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45" w:rsidRPr="000837E1" w:rsidRDefault="00CA4DE6" w:rsidP="000E3416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1A0345" w:rsidRPr="000837E1">
        <w:rPr>
          <w:rFonts w:ascii="Times New Roman" w:hAnsi="Times New Roman" w:cs="Times New Roman"/>
          <w:b/>
          <w:bCs/>
          <w:sz w:val="24"/>
          <w:szCs w:val="24"/>
        </w:rPr>
        <w:t xml:space="preserve">ДОГОВОР КУПЛИ-ПРОДАЖИ № </w:t>
      </w:r>
    </w:p>
    <w:p w:rsidR="00CA4DE6" w:rsidRDefault="001A0345" w:rsidP="000837E1">
      <w:pPr>
        <w:rPr>
          <w:rFonts w:ascii="Times New Roman" w:hAnsi="Times New Roman"/>
          <w:b/>
          <w:bCs/>
          <w:sz w:val="24"/>
        </w:rPr>
      </w:pPr>
      <w:r w:rsidRPr="000837E1">
        <w:rPr>
          <w:rFonts w:ascii="Times New Roman" w:hAnsi="Times New Roman"/>
          <w:b/>
          <w:bCs/>
          <w:sz w:val="24"/>
        </w:rPr>
        <w:tab/>
      </w:r>
    </w:p>
    <w:p w:rsidR="001A0345" w:rsidRDefault="001A0345" w:rsidP="000837E1">
      <w:pPr>
        <w:rPr>
          <w:rFonts w:ascii="Times New Roman" w:hAnsi="Times New Roman"/>
          <w:b/>
          <w:bCs/>
          <w:sz w:val="24"/>
        </w:rPr>
      </w:pPr>
      <w:r w:rsidRPr="000837E1">
        <w:rPr>
          <w:rFonts w:ascii="Times New Roman" w:hAnsi="Times New Roman"/>
          <w:b/>
          <w:bCs/>
          <w:sz w:val="24"/>
        </w:rPr>
        <w:t xml:space="preserve">город Липецк                       </w:t>
      </w:r>
      <w:r w:rsidR="00CA4DE6">
        <w:rPr>
          <w:rFonts w:ascii="Times New Roman" w:hAnsi="Times New Roman"/>
          <w:b/>
          <w:bCs/>
          <w:sz w:val="24"/>
        </w:rPr>
        <w:t xml:space="preserve">                                         </w:t>
      </w:r>
      <w:r w:rsidRPr="000837E1">
        <w:rPr>
          <w:rFonts w:ascii="Times New Roman" w:hAnsi="Times New Roman"/>
          <w:b/>
          <w:bCs/>
          <w:sz w:val="24"/>
        </w:rPr>
        <w:t xml:space="preserve">                  </w:t>
      </w:r>
      <w:r w:rsidR="0011148D">
        <w:rPr>
          <w:rFonts w:ascii="Times New Roman" w:hAnsi="Times New Roman"/>
          <w:b/>
          <w:bCs/>
          <w:sz w:val="24"/>
        </w:rPr>
        <w:t xml:space="preserve">   «</w:t>
      </w:r>
      <w:r w:rsidR="00E970F4">
        <w:rPr>
          <w:rFonts w:ascii="Times New Roman" w:hAnsi="Times New Roman"/>
          <w:b/>
          <w:bCs/>
          <w:sz w:val="24"/>
        </w:rPr>
        <w:t>____</w:t>
      </w:r>
      <w:r w:rsidRPr="000837E1">
        <w:rPr>
          <w:rFonts w:ascii="Times New Roman" w:hAnsi="Times New Roman"/>
          <w:b/>
          <w:bCs/>
          <w:sz w:val="24"/>
        </w:rPr>
        <w:t xml:space="preserve">» </w:t>
      </w:r>
      <w:r w:rsidR="00E970F4">
        <w:rPr>
          <w:rFonts w:ascii="Times New Roman" w:hAnsi="Times New Roman"/>
          <w:b/>
          <w:bCs/>
          <w:sz w:val="24"/>
        </w:rPr>
        <w:t>____________</w:t>
      </w:r>
      <w:r w:rsidR="00636447">
        <w:rPr>
          <w:rFonts w:ascii="Times New Roman" w:hAnsi="Times New Roman"/>
          <w:b/>
          <w:bCs/>
          <w:sz w:val="24"/>
        </w:rPr>
        <w:t xml:space="preserve"> 202</w:t>
      </w:r>
      <w:r w:rsidR="001D0031">
        <w:rPr>
          <w:rFonts w:ascii="Times New Roman" w:hAnsi="Times New Roman"/>
          <w:b/>
          <w:bCs/>
          <w:sz w:val="24"/>
        </w:rPr>
        <w:t>1</w:t>
      </w:r>
      <w:r w:rsidRPr="000837E1">
        <w:rPr>
          <w:rFonts w:ascii="Times New Roman" w:hAnsi="Times New Roman"/>
          <w:b/>
          <w:bCs/>
          <w:sz w:val="24"/>
        </w:rPr>
        <w:t xml:space="preserve"> г.</w:t>
      </w:r>
    </w:p>
    <w:p w:rsidR="000837E1" w:rsidRPr="000837E1" w:rsidRDefault="000837E1" w:rsidP="000837E1">
      <w:pPr>
        <w:rPr>
          <w:rFonts w:ascii="Times New Roman" w:hAnsi="Times New Roman"/>
          <w:b/>
          <w:bCs/>
          <w:sz w:val="24"/>
        </w:rPr>
      </w:pPr>
    </w:p>
    <w:p w:rsidR="000E3416" w:rsidRPr="000837E1" w:rsidRDefault="00E30508" w:rsidP="000E3416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Конкурсный управляющий общества с ограниченной ответс</w:t>
      </w:r>
      <w:r w:rsidR="00636447">
        <w:rPr>
          <w:rFonts w:ascii="Times New Roman" w:hAnsi="Times New Roman"/>
          <w:b/>
          <w:sz w:val="24"/>
        </w:rPr>
        <w:t>твенн</w:t>
      </w:r>
      <w:r>
        <w:rPr>
          <w:rFonts w:ascii="Times New Roman" w:hAnsi="Times New Roman"/>
          <w:b/>
          <w:sz w:val="24"/>
        </w:rPr>
        <w:t>остью «ЗСК «Строй-Град»</w:t>
      </w:r>
      <w:r w:rsidR="000E3416" w:rsidRPr="000837E1">
        <w:rPr>
          <w:rFonts w:ascii="Times New Roman" w:hAnsi="Times New Roman"/>
          <w:b/>
          <w:sz w:val="24"/>
        </w:rPr>
        <w:t xml:space="preserve"> Сердюков </w:t>
      </w:r>
      <w:r>
        <w:rPr>
          <w:rFonts w:ascii="Times New Roman" w:hAnsi="Times New Roman"/>
          <w:b/>
          <w:sz w:val="24"/>
        </w:rPr>
        <w:t>Дмитрий Юрьевич</w:t>
      </w:r>
      <w:r w:rsidR="000E3416" w:rsidRPr="000837E1">
        <w:rPr>
          <w:rFonts w:ascii="Times New Roman" w:hAnsi="Times New Roman"/>
          <w:sz w:val="24"/>
        </w:rPr>
        <w:t xml:space="preserve">, действующий на основании </w:t>
      </w:r>
      <w:r>
        <w:rPr>
          <w:rFonts w:ascii="Times New Roman" w:hAnsi="Times New Roman"/>
          <w:sz w:val="24"/>
        </w:rPr>
        <w:t>Решения</w:t>
      </w:r>
      <w:r w:rsidR="000E3416" w:rsidRPr="000837E1">
        <w:rPr>
          <w:rFonts w:ascii="Times New Roman" w:hAnsi="Times New Roman"/>
          <w:sz w:val="24"/>
        </w:rPr>
        <w:t xml:space="preserve"> Арбитражного суда Липецкой области </w:t>
      </w:r>
      <w:r w:rsidR="00E970F4" w:rsidRPr="00E970F4">
        <w:rPr>
          <w:rFonts w:ascii="Times New Roman" w:hAnsi="Times New Roman"/>
          <w:sz w:val="24"/>
        </w:rPr>
        <w:t>от 05</w:t>
      </w:r>
      <w:r w:rsidR="00B9070C">
        <w:rPr>
          <w:rFonts w:ascii="Times New Roman" w:hAnsi="Times New Roman"/>
          <w:sz w:val="24"/>
        </w:rPr>
        <w:t xml:space="preserve"> </w:t>
      </w:r>
      <w:r w:rsidR="00E970F4" w:rsidRPr="00E970F4">
        <w:rPr>
          <w:rFonts w:ascii="Times New Roman" w:hAnsi="Times New Roman"/>
          <w:sz w:val="24"/>
        </w:rPr>
        <w:t>марта</w:t>
      </w:r>
      <w:r w:rsidR="000E3416" w:rsidRPr="00E970F4">
        <w:rPr>
          <w:rFonts w:ascii="Times New Roman" w:hAnsi="Times New Roman"/>
          <w:sz w:val="24"/>
        </w:rPr>
        <w:t xml:space="preserve"> 201</w:t>
      </w:r>
      <w:r w:rsidR="00E970F4" w:rsidRPr="00E970F4">
        <w:rPr>
          <w:rFonts w:ascii="Times New Roman" w:hAnsi="Times New Roman"/>
          <w:sz w:val="24"/>
        </w:rPr>
        <w:t>9</w:t>
      </w:r>
      <w:r w:rsidR="00E970F4">
        <w:rPr>
          <w:rFonts w:ascii="Times New Roman" w:hAnsi="Times New Roman"/>
          <w:sz w:val="24"/>
        </w:rPr>
        <w:t xml:space="preserve">г. (резолютивная часть) </w:t>
      </w:r>
      <w:r>
        <w:rPr>
          <w:rFonts w:ascii="Times New Roman" w:hAnsi="Times New Roman"/>
          <w:sz w:val="24"/>
        </w:rPr>
        <w:t xml:space="preserve"> по делу А36-8629</w:t>
      </w:r>
      <w:r w:rsidR="000E3416" w:rsidRPr="000837E1">
        <w:rPr>
          <w:rFonts w:ascii="Times New Roman" w:hAnsi="Times New Roman"/>
          <w:sz w:val="24"/>
        </w:rPr>
        <w:t>/201</w:t>
      </w:r>
      <w:r>
        <w:rPr>
          <w:rFonts w:ascii="Times New Roman" w:hAnsi="Times New Roman"/>
          <w:sz w:val="24"/>
        </w:rPr>
        <w:t>8</w:t>
      </w:r>
      <w:r w:rsidR="000E3416" w:rsidRPr="000837E1">
        <w:rPr>
          <w:rFonts w:ascii="Times New Roman" w:hAnsi="Times New Roman"/>
          <w:sz w:val="24"/>
        </w:rPr>
        <w:t xml:space="preserve">, Определения Арбитражного суда Липецкой области от </w:t>
      </w:r>
      <w:r w:rsidR="00E970F4" w:rsidRPr="00E970F4">
        <w:rPr>
          <w:rFonts w:ascii="Times New Roman" w:hAnsi="Times New Roman"/>
          <w:sz w:val="24"/>
        </w:rPr>
        <w:t>05 марта 2019</w:t>
      </w:r>
      <w:r w:rsidR="00E970F4">
        <w:rPr>
          <w:rFonts w:ascii="Times New Roman" w:hAnsi="Times New Roman"/>
          <w:sz w:val="24"/>
        </w:rPr>
        <w:t>г. (резолютивная часть)</w:t>
      </w:r>
      <w:r w:rsidR="000E3416" w:rsidRPr="000837E1">
        <w:rPr>
          <w:rFonts w:ascii="Times New Roman" w:hAnsi="Times New Roman"/>
          <w:sz w:val="24"/>
        </w:rPr>
        <w:t xml:space="preserve"> по делу А36-</w:t>
      </w:r>
      <w:r>
        <w:rPr>
          <w:rFonts w:ascii="Times New Roman" w:hAnsi="Times New Roman"/>
          <w:sz w:val="24"/>
        </w:rPr>
        <w:t>8629/2018</w:t>
      </w:r>
      <w:r w:rsidR="000E3416" w:rsidRPr="000837E1">
        <w:rPr>
          <w:rFonts w:ascii="Times New Roman" w:hAnsi="Times New Roman"/>
          <w:sz w:val="24"/>
        </w:rPr>
        <w:t>, именуемый в дальнейшем «Продавец», с одной стороны, и</w:t>
      </w:r>
    </w:p>
    <w:p w:rsidR="001A0345" w:rsidRPr="000837E1" w:rsidRDefault="001D0031" w:rsidP="003447C6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</w:t>
      </w:r>
      <w:r w:rsidR="00E30508" w:rsidRPr="00E30508">
        <w:rPr>
          <w:rFonts w:ascii="Times New Roman" w:hAnsi="Times New Roman"/>
          <w:sz w:val="24"/>
        </w:rPr>
        <w:t>,</w:t>
      </w:r>
      <w:r w:rsidR="000E3416" w:rsidRPr="00E30508">
        <w:rPr>
          <w:rFonts w:ascii="Times New Roman" w:hAnsi="Times New Roman"/>
          <w:sz w:val="24"/>
        </w:rPr>
        <w:t xml:space="preserve"> именуемый в дальнейшем «Покупатель»,</w:t>
      </w:r>
      <w:r w:rsidR="001A0345" w:rsidRPr="000837E1">
        <w:rPr>
          <w:rFonts w:ascii="Times New Roman" w:hAnsi="Times New Roman"/>
          <w:sz w:val="24"/>
        </w:rPr>
        <w:t>заключили настоящий договор о нижеследующем:</w:t>
      </w:r>
    </w:p>
    <w:p w:rsidR="001A0345" w:rsidRDefault="001A0345" w:rsidP="001A0345">
      <w:pPr>
        <w:jc w:val="both"/>
        <w:rPr>
          <w:rFonts w:ascii="Times New Roman" w:hAnsi="Times New Roman"/>
          <w:sz w:val="24"/>
        </w:rPr>
      </w:pPr>
    </w:p>
    <w:p w:rsidR="00BE063A" w:rsidRPr="00BE063A" w:rsidRDefault="00BE063A" w:rsidP="00BE063A">
      <w:pPr>
        <w:jc w:val="center"/>
        <w:rPr>
          <w:rFonts w:ascii="Times New Roman" w:hAnsi="Times New Roman"/>
          <w:b/>
          <w:sz w:val="24"/>
          <w:lang w:val="en-US"/>
        </w:rPr>
      </w:pPr>
      <w:r w:rsidRPr="00BE063A">
        <w:rPr>
          <w:rFonts w:ascii="Times New Roman" w:hAnsi="Times New Roman"/>
          <w:b/>
          <w:sz w:val="24"/>
          <w:lang w:val="en-US"/>
        </w:rPr>
        <w:t>1. Предмет договора</w:t>
      </w:r>
    </w:p>
    <w:p w:rsidR="00BE063A" w:rsidRPr="00BE063A" w:rsidRDefault="00BE063A" w:rsidP="00BE063A">
      <w:pPr>
        <w:widowControl/>
        <w:numPr>
          <w:ilvl w:val="1"/>
          <w:numId w:val="9"/>
        </w:numPr>
        <w:tabs>
          <w:tab w:val="left" w:pos="0"/>
          <w:tab w:val="left" w:pos="1276"/>
        </w:tabs>
        <w:ind w:left="0" w:firstLine="748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 xml:space="preserve">Продавец передает в собственность Покупателя  имущество </w:t>
      </w:r>
      <w:r>
        <w:rPr>
          <w:rFonts w:ascii="Times New Roman" w:eastAsia="Times New Roman" w:hAnsi="Times New Roman"/>
          <w:kern w:val="0"/>
          <w:sz w:val="24"/>
        </w:rPr>
        <w:t>о</w:t>
      </w:r>
      <w:r w:rsidRPr="00BE063A">
        <w:rPr>
          <w:rFonts w:ascii="Times New Roman" w:eastAsia="Times New Roman" w:hAnsi="Times New Roman"/>
          <w:kern w:val="0"/>
          <w:sz w:val="24"/>
        </w:rPr>
        <w:t xml:space="preserve">бщества с ограниченной ответственностью </w:t>
      </w:r>
      <w:r>
        <w:rPr>
          <w:rFonts w:ascii="Times New Roman" w:eastAsia="Times New Roman" w:hAnsi="Times New Roman"/>
          <w:kern w:val="0"/>
          <w:sz w:val="24"/>
        </w:rPr>
        <w:t>«ЗСК «Строй-Град</w:t>
      </w:r>
      <w:r w:rsidRPr="00BE063A">
        <w:rPr>
          <w:rFonts w:ascii="Times New Roman" w:eastAsia="Times New Roman" w:hAnsi="Times New Roman"/>
          <w:kern w:val="0"/>
          <w:sz w:val="24"/>
        </w:rPr>
        <w:t xml:space="preserve">», продаваемое на </w:t>
      </w:r>
      <w:r>
        <w:rPr>
          <w:rFonts w:ascii="Times New Roman" w:eastAsia="Times New Roman" w:hAnsi="Times New Roman"/>
          <w:kern w:val="0"/>
          <w:sz w:val="24"/>
        </w:rPr>
        <w:t>аукционе с открытой формой подачи ценовых предложений</w:t>
      </w:r>
      <w:r w:rsidRPr="00BE063A">
        <w:rPr>
          <w:rFonts w:ascii="Times New Roman" w:eastAsia="Times New Roman" w:hAnsi="Times New Roman"/>
          <w:kern w:val="0"/>
          <w:sz w:val="24"/>
        </w:rPr>
        <w:t>, на основании итогового протокола о результатах проведения торгов по продаже имущества должника от  «</w:t>
      </w:r>
      <w:r w:rsidR="000B5150">
        <w:rPr>
          <w:rFonts w:ascii="Times New Roman" w:eastAsia="Times New Roman" w:hAnsi="Times New Roman"/>
          <w:kern w:val="0"/>
          <w:sz w:val="24"/>
        </w:rPr>
        <w:t>16» апреля</w:t>
      </w:r>
      <w:r w:rsidR="001D0031">
        <w:rPr>
          <w:rFonts w:ascii="Times New Roman" w:eastAsia="Times New Roman" w:hAnsi="Times New Roman"/>
          <w:kern w:val="0"/>
          <w:sz w:val="24"/>
        </w:rPr>
        <w:t xml:space="preserve"> 2021</w:t>
      </w:r>
      <w:r w:rsidRPr="00BE063A">
        <w:rPr>
          <w:rFonts w:ascii="Times New Roman" w:eastAsia="Times New Roman" w:hAnsi="Times New Roman"/>
          <w:kern w:val="0"/>
          <w:sz w:val="24"/>
        </w:rPr>
        <w:t xml:space="preserve"> г., в дальнейшем именуемое Имущ</w:t>
      </w:r>
      <w:r w:rsidR="00BA44B7">
        <w:rPr>
          <w:rFonts w:ascii="Times New Roman" w:eastAsia="Times New Roman" w:hAnsi="Times New Roman"/>
          <w:kern w:val="0"/>
          <w:sz w:val="24"/>
        </w:rPr>
        <w:t>ество</w:t>
      </w:r>
      <w:r w:rsidR="009B20B0">
        <w:rPr>
          <w:rFonts w:ascii="Times New Roman" w:eastAsia="Times New Roman" w:hAnsi="Times New Roman"/>
          <w:kern w:val="0"/>
          <w:sz w:val="24"/>
        </w:rPr>
        <w:t xml:space="preserve"> лот №</w:t>
      </w:r>
      <w:r w:rsidR="001D0031">
        <w:rPr>
          <w:rFonts w:ascii="Times New Roman" w:eastAsia="Times New Roman" w:hAnsi="Times New Roman"/>
          <w:kern w:val="0"/>
          <w:sz w:val="24"/>
        </w:rPr>
        <w:t>__</w:t>
      </w:r>
      <w:r w:rsidR="00BA44B7">
        <w:rPr>
          <w:rFonts w:ascii="Times New Roman" w:eastAsia="Times New Roman" w:hAnsi="Times New Roman"/>
          <w:kern w:val="0"/>
          <w:sz w:val="24"/>
        </w:rPr>
        <w:t xml:space="preserve">, в состав которого входят: </w:t>
      </w:r>
      <w:r w:rsidRPr="00BE063A">
        <w:rPr>
          <w:rFonts w:ascii="Times New Roman" w:eastAsia="Times New Roman" w:hAnsi="Times New Roman"/>
          <w:kern w:val="0"/>
          <w:sz w:val="24"/>
        </w:rPr>
        <w:t>объект и прав</w:t>
      </w:r>
      <w:r>
        <w:rPr>
          <w:rFonts w:ascii="Times New Roman" w:eastAsia="Times New Roman" w:hAnsi="Times New Roman"/>
          <w:kern w:val="0"/>
          <w:sz w:val="24"/>
        </w:rPr>
        <w:t>о</w:t>
      </w:r>
      <w:r w:rsidRPr="00BE063A">
        <w:rPr>
          <w:rFonts w:ascii="Times New Roman" w:eastAsia="Times New Roman" w:hAnsi="Times New Roman"/>
          <w:kern w:val="0"/>
          <w:sz w:val="24"/>
        </w:rPr>
        <w:t xml:space="preserve"> аренды на земельный участок, в том числе:</w:t>
      </w:r>
    </w:p>
    <w:p w:rsidR="001D0031" w:rsidRDefault="00BE063A" w:rsidP="00BE063A">
      <w:pPr>
        <w:widowControl/>
        <w:ind w:left="142" w:firstLine="567"/>
        <w:jc w:val="both"/>
        <w:rPr>
          <w:rFonts w:ascii="Times New Roman" w:eastAsia="Arial" w:hAnsi="Times New Roman"/>
          <w:kern w:val="0"/>
          <w:sz w:val="24"/>
        </w:rPr>
      </w:pPr>
      <w:r w:rsidRPr="00BE063A">
        <w:rPr>
          <w:rFonts w:ascii="Times New Roman" w:eastAsia="Arial" w:hAnsi="Times New Roman"/>
          <w:kern w:val="0"/>
          <w:sz w:val="24"/>
        </w:rPr>
        <w:t>1.1.1.</w:t>
      </w:r>
      <w:r w:rsidR="00B9070C">
        <w:rPr>
          <w:rFonts w:ascii="Times New Roman" w:eastAsia="Arial" w:hAnsi="Times New Roman"/>
          <w:kern w:val="0"/>
          <w:sz w:val="24"/>
        </w:rPr>
        <w:t xml:space="preserve"> </w:t>
      </w:r>
      <w:r w:rsidR="001D0031">
        <w:rPr>
          <w:rFonts w:ascii="Times New Roman" w:eastAsia="Arial" w:hAnsi="Times New Roman"/>
          <w:kern w:val="0"/>
          <w:sz w:val="24"/>
        </w:rPr>
        <w:t>_____________________________________________________________________</w:t>
      </w:r>
    </w:p>
    <w:p w:rsidR="00302E05" w:rsidRDefault="001D0031" w:rsidP="00BE063A">
      <w:pPr>
        <w:widowControl/>
        <w:ind w:left="142" w:firstLine="567"/>
        <w:jc w:val="both"/>
        <w:rPr>
          <w:rFonts w:ascii="Times New Roman" w:eastAsia="Arial" w:hAnsi="Times New Roman"/>
          <w:kern w:val="0"/>
          <w:sz w:val="24"/>
        </w:rPr>
      </w:pPr>
      <w:r>
        <w:rPr>
          <w:rFonts w:ascii="Times New Roman" w:eastAsia="Arial" w:hAnsi="Times New Roman"/>
          <w:kern w:val="0"/>
          <w:sz w:val="24"/>
        </w:rPr>
        <w:t>_________________________________________________________________________________________________________________________________________________________</w:t>
      </w:r>
    </w:p>
    <w:p w:rsidR="00CA4DE6" w:rsidRPr="00BE063A" w:rsidRDefault="00CA4DE6" w:rsidP="00CA4DE6">
      <w:pPr>
        <w:widowControl/>
        <w:ind w:left="142" w:firstLine="567"/>
        <w:jc w:val="both"/>
        <w:rPr>
          <w:rFonts w:ascii="Times New Roman" w:eastAsia="Arial" w:hAnsi="Times New Roman"/>
          <w:kern w:val="0"/>
          <w:sz w:val="24"/>
        </w:rPr>
      </w:pPr>
      <w:r>
        <w:rPr>
          <w:rFonts w:ascii="Times New Roman" w:eastAsia="Arial" w:hAnsi="Times New Roman"/>
          <w:kern w:val="0"/>
          <w:sz w:val="24"/>
        </w:rPr>
        <w:t xml:space="preserve">1.1.2. </w:t>
      </w:r>
      <w:r w:rsidRPr="00302E05">
        <w:rPr>
          <w:rFonts w:ascii="Times New Roman" w:eastAsia="Arial" w:hAnsi="Times New Roman"/>
          <w:kern w:val="0"/>
          <w:sz w:val="24"/>
        </w:rPr>
        <w:t>Пр</w:t>
      </w:r>
      <w:r>
        <w:rPr>
          <w:rFonts w:ascii="Times New Roman" w:eastAsia="Arial" w:hAnsi="Times New Roman"/>
          <w:kern w:val="0"/>
          <w:sz w:val="24"/>
        </w:rPr>
        <w:t xml:space="preserve">аво аренды на </w:t>
      </w:r>
      <w:r w:rsidR="000B5150">
        <w:rPr>
          <w:rFonts w:ascii="Times New Roman" w:eastAsia="Arial" w:hAnsi="Times New Roman"/>
          <w:kern w:val="0"/>
          <w:sz w:val="24"/>
        </w:rPr>
        <w:t>часть земельного участ</w:t>
      </w:r>
      <w:r>
        <w:rPr>
          <w:rFonts w:ascii="Times New Roman" w:eastAsia="Arial" w:hAnsi="Times New Roman"/>
          <w:kern w:val="0"/>
          <w:sz w:val="24"/>
        </w:rPr>
        <w:t>к</w:t>
      </w:r>
      <w:r w:rsidR="000B5150">
        <w:rPr>
          <w:rFonts w:ascii="Times New Roman" w:eastAsia="Arial" w:hAnsi="Times New Roman"/>
          <w:kern w:val="0"/>
          <w:sz w:val="24"/>
        </w:rPr>
        <w:t>а</w:t>
      </w:r>
      <w:r>
        <w:rPr>
          <w:rFonts w:ascii="Times New Roman" w:eastAsia="Arial" w:hAnsi="Times New Roman"/>
          <w:kern w:val="0"/>
          <w:sz w:val="24"/>
        </w:rPr>
        <w:t xml:space="preserve"> категории земель поселений </w:t>
      </w:r>
      <w:r w:rsidRPr="00302E05">
        <w:rPr>
          <w:rFonts w:ascii="Times New Roman" w:eastAsia="Arial" w:hAnsi="Times New Roman"/>
          <w:kern w:val="0"/>
          <w:sz w:val="24"/>
        </w:rPr>
        <w:t>площадью 52 119 кв.м., кадастровый номер 48:20:021101:1198</w:t>
      </w:r>
      <w:r>
        <w:rPr>
          <w:rFonts w:ascii="Times New Roman" w:eastAsia="Arial" w:hAnsi="Times New Roman"/>
          <w:kern w:val="0"/>
          <w:sz w:val="24"/>
        </w:rPr>
        <w:t>, расположенный по адресу: г.Липецк, ул. Ковалева, владение 132, для промышленного использования</w:t>
      </w:r>
      <w:r w:rsidRPr="00302E05">
        <w:rPr>
          <w:rFonts w:ascii="Times New Roman" w:eastAsia="Arial" w:hAnsi="Times New Roman"/>
          <w:kern w:val="0"/>
          <w:sz w:val="24"/>
        </w:rPr>
        <w:t xml:space="preserve"> со множественностью лиц на стороне арендатора. </w:t>
      </w:r>
      <w:r>
        <w:rPr>
          <w:rFonts w:ascii="Times New Roman" w:eastAsia="Arial" w:hAnsi="Times New Roman"/>
          <w:kern w:val="0"/>
          <w:sz w:val="24"/>
        </w:rPr>
        <w:t xml:space="preserve">ДОГОВОР АРЕНДЫ </w:t>
      </w:r>
      <w:r w:rsidRPr="00302E05">
        <w:rPr>
          <w:rFonts w:ascii="Times New Roman" w:eastAsia="Arial" w:hAnsi="Times New Roman"/>
          <w:kern w:val="0"/>
          <w:sz w:val="24"/>
        </w:rPr>
        <w:t xml:space="preserve"> №</w:t>
      </w:r>
      <w:r>
        <w:rPr>
          <w:rFonts w:ascii="Times New Roman" w:eastAsia="Arial" w:hAnsi="Times New Roman"/>
          <w:kern w:val="0"/>
          <w:sz w:val="24"/>
        </w:rPr>
        <w:t xml:space="preserve"> 106 ЗЕМЕЛЬНОГО УЧАСТКА, НАХОДЯЩЕГОСЯ В ФЕДЕРАЛЬНОЙ СОБСТВЕННОСТИ</w:t>
      </w:r>
      <w:r w:rsidRPr="00302E05">
        <w:rPr>
          <w:rFonts w:ascii="Times New Roman" w:eastAsia="Arial" w:hAnsi="Times New Roman"/>
          <w:kern w:val="0"/>
          <w:sz w:val="24"/>
        </w:rPr>
        <w:t xml:space="preserve"> от </w:t>
      </w:r>
      <w:r>
        <w:rPr>
          <w:rFonts w:ascii="Times New Roman" w:eastAsia="Arial" w:hAnsi="Times New Roman"/>
          <w:kern w:val="0"/>
          <w:sz w:val="24"/>
        </w:rPr>
        <w:t>14 апреля 2006 г.</w:t>
      </w:r>
      <w:r w:rsidRPr="00302E05">
        <w:rPr>
          <w:rFonts w:ascii="Times New Roman" w:eastAsia="Arial" w:hAnsi="Times New Roman"/>
          <w:kern w:val="0"/>
          <w:sz w:val="24"/>
        </w:rPr>
        <w:t xml:space="preserve">, </w:t>
      </w:r>
      <w:r>
        <w:rPr>
          <w:rFonts w:ascii="Times New Roman" w:eastAsia="Arial" w:hAnsi="Times New Roman"/>
          <w:kern w:val="0"/>
          <w:sz w:val="24"/>
        </w:rPr>
        <w:t xml:space="preserve">дополнительное соглашение к договору аренды земельного участка №106 от 14.04.2006 г. </w:t>
      </w:r>
      <w:r w:rsidRPr="00302E05">
        <w:rPr>
          <w:rFonts w:ascii="Times New Roman" w:eastAsia="Arial" w:hAnsi="Times New Roman"/>
          <w:kern w:val="0"/>
          <w:sz w:val="24"/>
        </w:rPr>
        <w:t xml:space="preserve">заключенный между </w:t>
      </w:r>
      <w:r>
        <w:rPr>
          <w:rFonts w:ascii="Times New Roman" w:eastAsia="Arial" w:hAnsi="Times New Roman"/>
          <w:kern w:val="0"/>
          <w:sz w:val="24"/>
        </w:rPr>
        <w:t>Территориальным у</w:t>
      </w:r>
      <w:r w:rsidRPr="00302E05">
        <w:rPr>
          <w:rFonts w:ascii="Times New Roman" w:eastAsia="Arial" w:hAnsi="Times New Roman"/>
          <w:kern w:val="0"/>
          <w:sz w:val="24"/>
        </w:rPr>
        <w:t xml:space="preserve">правлением </w:t>
      </w:r>
      <w:r>
        <w:rPr>
          <w:rFonts w:ascii="Times New Roman" w:eastAsia="Arial" w:hAnsi="Times New Roman"/>
          <w:kern w:val="0"/>
          <w:sz w:val="24"/>
        </w:rPr>
        <w:t>Федерального агентства по управлению федеральным имуществом по Липецкой области</w:t>
      </w:r>
      <w:r w:rsidRPr="00302E05">
        <w:rPr>
          <w:rFonts w:ascii="Times New Roman" w:eastAsia="Arial" w:hAnsi="Times New Roman"/>
          <w:kern w:val="0"/>
          <w:sz w:val="24"/>
        </w:rPr>
        <w:t xml:space="preserve"> и ООО «</w:t>
      </w:r>
      <w:r>
        <w:rPr>
          <w:rFonts w:ascii="Times New Roman" w:eastAsia="Arial" w:hAnsi="Times New Roman"/>
          <w:kern w:val="0"/>
          <w:sz w:val="24"/>
        </w:rPr>
        <w:t>ЗСК «Строй-Град</w:t>
      </w:r>
      <w:r w:rsidRPr="00302E05">
        <w:rPr>
          <w:rFonts w:ascii="Times New Roman" w:eastAsia="Arial" w:hAnsi="Times New Roman"/>
          <w:kern w:val="0"/>
          <w:sz w:val="24"/>
        </w:rPr>
        <w:t>» (Арендатор),</w:t>
      </w:r>
      <w:r>
        <w:rPr>
          <w:rFonts w:ascii="Times New Roman" w:eastAsia="Arial" w:hAnsi="Times New Roman"/>
          <w:kern w:val="0"/>
          <w:sz w:val="24"/>
        </w:rPr>
        <w:t xml:space="preserve"> </w:t>
      </w:r>
      <w:r w:rsidRPr="00302E05">
        <w:rPr>
          <w:rFonts w:ascii="Times New Roman" w:eastAsia="Arial" w:hAnsi="Times New Roman"/>
          <w:kern w:val="0"/>
          <w:sz w:val="24"/>
        </w:rPr>
        <w:t>срок аренды</w:t>
      </w:r>
      <w:r>
        <w:rPr>
          <w:rFonts w:ascii="Times New Roman" w:eastAsia="Arial" w:hAnsi="Times New Roman"/>
          <w:kern w:val="0"/>
          <w:sz w:val="24"/>
        </w:rPr>
        <w:t xml:space="preserve"> по договору №106</w:t>
      </w:r>
      <w:r w:rsidRPr="00302E05">
        <w:rPr>
          <w:rFonts w:ascii="Times New Roman" w:eastAsia="Arial" w:hAnsi="Times New Roman"/>
          <w:kern w:val="0"/>
          <w:sz w:val="24"/>
        </w:rPr>
        <w:t xml:space="preserve"> устанавливается на </w:t>
      </w:r>
      <w:r w:rsidRPr="00AD2E68">
        <w:rPr>
          <w:rFonts w:ascii="Times New Roman" w:eastAsia="Arial" w:hAnsi="Times New Roman"/>
          <w:kern w:val="0"/>
          <w:sz w:val="24"/>
        </w:rPr>
        <w:t>15</w:t>
      </w:r>
      <w:r>
        <w:rPr>
          <w:rFonts w:ascii="Times New Roman" w:eastAsia="Arial" w:hAnsi="Times New Roman"/>
          <w:kern w:val="0"/>
          <w:sz w:val="24"/>
        </w:rPr>
        <w:t xml:space="preserve"> </w:t>
      </w:r>
      <w:r w:rsidRPr="00AD2E68">
        <w:rPr>
          <w:rFonts w:ascii="Times New Roman" w:eastAsia="Arial" w:hAnsi="Times New Roman"/>
          <w:kern w:val="0"/>
          <w:sz w:val="24"/>
        </w:rPr>
        <w:t>лет с 22.02.2006 года по 21.02.2021 год.</w:t>
      </w:r>
    </w:p>
    <w:p w:rsidR="00CA4DE6" w:rsidRPr="00BE063A" w:rsidRDefault="00CA4DE6" w:rsidP="00CA4DE6">
      <w:pPr>
        <w:widowControl/>
        <w:ind w:firstLine="709"/>
        <w:jc w:val="both"/>
        <w:rPr>
          <w:rFonts w:ascii="Times New Roman" w:eastAsia="Arial" w:hAnsi="Times New Roman"/>
          <w:kern w:val="0"/>
          <w:sz w:val="24"/>
        </w:rPr>
      </w:pPr>
      <w:r w:rsidRPr="00BE063A">
        <w:rPr>
          <w:rFonts w:ascii="Times New Roman" w:eastAsia="Arial" w:hAnsi="Times New Roman"/>
          <w:kern w:val="0"/>
          <w:sz w:val="24"/>
        </w:rPr>
        <w:t xml:space="preserve">1.2. Покупатель принимает арендные права и обязанности в </w:t>
      </w:r>
      <w:r>
        <w:rPr>
          <w:rFonts w:ascii="Times New Roman" w:eastAsia="Arial" w:hAnsi="Times New Roman"/>
          <w:kern w:val="0"/>
          <w:sz w:val="24"/>
        </w:rPr>
        <w:t>части от объема</w:t>
      </w:r>
      <w:r w:rsidRPr="00BE063A">
        <w:rPr>
          <w:rFonts w:ascii="Times New Roman" w:eastAsia="Arial" w:hAnsi="Times New Roman"/>
          <w:kern w:val="0"/>
          <w:sz w:val="24"/>
        </w:rPr>
        <w:t>, установленном выше</w:t>
      </w:r>
      <w:r>
        <w:rPr>
          <w:rFonts w:ascii="Times New Roman" w:eastAsia="Arial" w:hAnsi="Times New Roman"/>
          <w:kern w:val="0"/>
          <w:sz w:val="24"/>
        </w:rPr>
        <w:t xml:space="preserve">указанным </w:t>
      </w:r>
      <w:r>
        <w:rPr>
          <w:rFonts w:ascii="Times New Roman" w:eastAsia="Arial" w:hAnsi="Times New Roman"/>
          <w:kern w:val="0"/>
          <w:sz w:val="24"/>
          <w:shd w:val="clear" w:color="auto" w:fill="FFFFFF"/>
        </w:rPr>
        <w:t>Договорам</w:t>
      </w:r>
      <w:r w:rsidRPr="00BE063A">
        <w:rPr>
          <w:rFonts w:ascii="Times New Roman" w:eastAsia="Arial" w:hAnsi="Times New Roman"/>
          <w:kern w:val="0"/>
          <w:sz w:val="24"/>
          <w:shd w:val="clear" w:color="auto" w:fill="FFFFFF"/>
        </w:rPr>
        <w:t xml:space="preserve"> аренды </w:t>
      </w:r>
      <w:r w:rsidRPr="00BE063A">
        <w:rPr>
          <w:rFonts w:ascii="Times New Roman" w:eastAsia="Arial" w:hAnsi="Times New Roman"/>
          <w:kern w:val="0"/>
          <w:sz w:val="24"/>
        </w:rPr>
        <w:t>со всеми соглашениями и изменениями, и обязуется уплатить за них стоимость, установленную п. 4 настоящего Договора.</w:t>
      </w:r>
    </w:p>
    <w:p w:rsidR="00CA4DE6" w:rsidRPr="00BE063A" w:rsidRDefault="00CA4DE6" w:rsidP="00CA4DE6">
      <w:pPr>
        <w:widowControl/>
        <w:spacing w:line="276" w:lineRule="auto"/>
        <w:ind w:firstLine="720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1.3. Настоящий договор является достаточным основанием для перехода прав и обязанностей Арендатора (</w:t>
      </w:r>
      <w:r w:rsidRPr="00BE063A">
        <w:rPr>
          <w:rFonts w:ascii="Times New Roman" w:eastAsia="Times New Roman" w:hAnsi="Times New Roman"/>
          <w:kern w:val="0"/>
          <w:sz w:val="24"/>
          <w:shd w:val="clear" w:color="auto" w:fill="FFFFFF"/>
        </w:rPr>
        <w:t>ООО «</w:t>
      </w:r>
      <w:r>
        <w:rPr>
          <w:rFonts w:ascii="Times New Roman" w:eastAsia="Times New Roman" w:hAnsi="Times New Roman"/>
          <w:kern w:val="0"/>
          <w:sz w:val="24"/>
          <w:shd w:val="clear" w:color="auto" w:fill="FFFFFF"/>
        </w:rPr>
        <w:t>ЗСК «Строй-Град</w:t>
      </w:r>
      <w:r w:rsidRPr="00BE063A">
        <w:rPr>
          <w:rFonts w:ascii="Times New Roman" w:eastAsia="Times New Roman" w:hAnsi="Times New Roman"/>
          <w:kern w:val="0"/>
          <w:sz w:val="24"/>
          <w:shd w:val="clear" w:color="auto" w:fill="FFFFFF"/>
        </w:rPr>
        <w:t xml:space="preserve">») к </w:t>
      </w:r>
      <w:r w:rsidR="001D0031">
        <w:rPr>
          <w:rFonts w:ascii="Times New Roman" w:eastAsia="Times New Roman" w:hAnsi="Times New Roman"/>
          <w:kern w:val="0"/>
          <w:sz w:val="24"/>
          <w:shd w:val="clear" w:color="auto" w:fill="FFFFFF"/>
        </w:rPr>
        <w:t>______________________________</w:t>
      </w:r>
      <w:r w:rsidRPr="00BE063A">
        <w:rPr>
          <w:rFonts w:ascii="Times New Roman" w:eastAsia="Times New Roman" w:hAnsi="Times New Roman"/>
          <w:kern w:val="0"/>
          <w:sz w:val="24"/>
          <w:shd w:val="clear" w:color="auto" w:fill="FFFFFF"/>
        </w:rPr>
        <w:t>.</w:t>
      </w:r>
    </w:p>
    <w:p w:rsidR="00CA4DE6" w:rsidRPr="00BE063A" w:rsidRDefault="00CA4DE6" w:rsidP="00CA4DE6">
      <w:pPr>
        <w:widowControl/>
        <w:ind w:firstLine="709"/>
        <w:jc w:val="both"/>
        <w:rPr>
          <w:rFonts w:ascii="Times New Roman" w:eastAsia="Arial" w:hAnsi="Times New Roman"/>
          <w:kern w:val="0"/>
          <w:sz w:val="24"/>
        </w:rPr>
      </w:pPr>
      <w:r w:rsidRPr="00BE063A">
        <w:rPr>
          <w:rFonts w:ascii="Times New Roman" w:eastAsia="Arial" w:hAnsi="Times New Roman"/>
          <w:color w:val="000000"/>
          <w:kern w:val="0"/>
          <w:sz w:val="24"/>
        </w:rPr>
        <w:t xml:space="preserve">1.4. </w:t>
      </w:r>
      <w:r w:rsidRPr="00BE063A">
        <w:rPr>
          <w:rFonts w:ascii="Times New Roman" w:eastAsia="Arial" w:hAnsi="Times New Roman"/>
          <w:kern w:val="0"/>
          <w:sz w:val="24"/>
        </w:rPr>
        <w:t>Передача Имущества происходит по адресу должника. Передача прав аренды земельног</w:t>
      </w:r>
      <w:r>
        <w:rPr>
          <w:rFonts w:ascii="Times New Roman" w:eastAsia="Arial" w:hAnsi="Times New Roman"/>
          <w:kern w:val="0"/>
          <w:sz w:val="24"/>
        </w:rPr>
        <w:t xml:space="preserve">о участка по Договору аренды № 106 от 14.04.2006 </w:t>
      </w:r>
      <w:r w:rsidRPr="00BE063A">
        <w:rPr>
          <w:rFonts w:ascii="Times New Roman" w:eastAsia="Arial" w:hAnsi="Times New Roman"/>
          <w:kern w:val="0"/>
          <w:sz w:val="24"/>
        </w:rPr>
        <w:t>г. и Объекта указанного выше осуществляется путем подписания сторонами Акта приема-передачи в срок не позднее 5 (пяти) рабочих с даты полной оплаты Имущества Покупателем.</w:t>
      </w:r>
    </w:p>
    <w:p w:rsidR="00CA4DE6" w:rsidRPr="00BE063A" w:rsidRDefault="00CA4DE6" w:rsidP="00CA4DE6">
      <w:pPr>
        <w:widowControl/>
        <w:ind w:firstLine="709"/>
        <w:rPr>
          <w:rFonts w:ascii="Times New Roman" w:eastAsia="Times New Roman" w:hAnsi="Times New Roman"/>
          <w:b/>
          <w:kern w:val="0"/>
          <w:sz w:val="24"/>
        </w:rPr>
      </w:pPr>
    </w:p>
    <w:p w:rsidR="00CA4DE6" w:rsidRPr="00BE063A" w:rsidRDefault="00CA4DE6" w:rsidP="00CA4DE6">
      <w:pPr>
        <w:widowControl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BE063A">
        <w:rPr>
          <w:rFonts w:ascii="Times New Roman" w:eastAsia="Times New Roman" w:hAnsi="Times New Roman"/>
          <w:b/>
          <w:kern w:val="0"/>
          <w:sz w:val="24"/>
        </w:rPr>
        <w:t>2. Обязанности сторон</w:t>
      </w:r>
    </w:p>
    <w:p w:rsidR="00CA4DE6" w:rsidRPr="00BE063A" w:rsidRDefault="00CA4DE6" w:rsidP="00CA4DE6">
      <w:pPr>
        <w:widowControl/>
        <w:numPr>
          <w:ilvl w:val="1"/>
          <w:numId w:val="11"/>
        </w:numPr>
        <w:ind w:left="0"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Продавец обязуется:</w:t>
      </w:r>
    </w:p>
    <w:p w:rsidR="00CA4DE6" w:rsidRPr="00BE063A" w:rsidRDefault="00CA4DE6" w:rsidP="00CA4DE6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2.1.1. Передать Имущество Покупателю по передаточному акту, подписываемому сторонами в течение 5 рабочих дней, с момента полной оплаты Имущества Покупателем.</w:t>
      </w:r>
    </w:p>
    <w:p w:rsidR="00CA4DE6" w:rsidRPr="00BE063A" w:rsidRDefault="00B9070C" w:rsidP="00B9070C">
      <w:pPr>
        <w:widowControl/>
        <w:ind w:left="360" w:firstLine="348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 xml:space="preserve">2.1.2. </w:t>
      </w:r>
      <w:r w:rsidR="00CA4DE6" w:rsidRPr="00BE063A">
        <w:rPr>
          <w:rFonts w:ascii="Times New Roman" w:eastAsia="Times New Roman" w:hAnsi="Times New Roman"/>
          <w:kern w:val="0"/>
          <w:sz w:val="24"/>
        </w:rPr>
        <w:t>Одновременно с передачей Имущества по акту приема-передачи передать Покупателю все документы, относящиеся к Имуществу:</w:t>
      </w:r>
      <w:r w:rsidR="00CA4DE6">
        <w:rPr>
          <w:rFonts w:ascii="Times New Roman" w:eastAsia="Times New Roman" w:hAnsi="Times New Roman"/>
          <w:kern w:val="0"/>
          <w:sz w:val="24"/>
        </w:rPr>
        <w:t xml:space="preserve"> копию</w:t>
      </w:r>
      <w:r w:rsidR="00CA4DE6" w:rsidRPr="00BE063A">
        <w:rPr>
          <w:rFonts w:ascii="Times New Roman" w:eastAsia="Times New Roman" w:hAnsi="Times New Roman"/>
          <w:kern w:val="0"/>
          <w:sz w:val="24"/>
        </w:rPr>
        <w:t xml:space="preserve"> Договор</w:t>
      </w:r>
      <w:r w:rsidR="00CA4DE6">
        <w:rPr>
          <w:rFonts w:ascii="Times New Roman" w:eastAsia="Times New Roman" w:hAnsi="Times New Roman"/>
          <w:kern w:val="0"/>
          <w:sz w:val="24"/>
        </w:rPr>
        <w:t>а</w:t>
      </w:r>
      <w:r w:rsidR="00CA4DE6" w:rsidRPr="00BE063A">
        <w:rPr>
          <w:rFonts w:ascii="Times New Roman" w:eastAsia="Times New Roman" w:hAnsi="Times New Roman"/>
          <w:kern w:val="0"/>
          <w:sz w:val="24"/>
        </w:rPr>
        <w:t xml:space="preserve"> аренды указанный в п.1.1.2.</w:t>
      </w:r>
    </w:p>
    <w:p w:rsidR="00CA4DE6" w:rsidRPr="00BE063A" w:rsidRDefault="00CA4DE6" w:rsidP="00CA4DE6">
      <w:pPr>
        <w:widowControl/>
        <w:numPr>
          <w:ilvl w:val="2"/>
          <w:numId w:val="12"/>
        </w:numPr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E063A">
        <w:rPr>
          <w:rFonts w:ascii="Times New Roman" w:eastAsia="Times New Roman" w:hAnsi="Times New Roman"/>
          <w:kern w:val="0"/>
          <w:sz w:val="24"/>
          <w:lang w:eastAsia="ru-RU"/>
        </w:rPr>
        <w:t xml:space="preserve">В течение 5 (пяти) рабочих дней с момента подписания акта приема-передачи Имущества и документов, перечисленных в п. 2.1.2. настоящего договора, Продавец </w:t>
      </w:r>
      <w:r w:rsidRPr="00BE063A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обязуется обеспечить присутствие в уполномоченном подразделении   Федеральной службы государственной регистрации, кадастра и картографии  по Липецкой области (Росреестр) уполномоченного представителя  и наличие полного пакета документов, необходимых для государственной регистрации перехода права собственности на объекты незавершенного строительства  и перехода прав по Договора аренды земельного участка.</w:t>
      </w:r>
    </w:p>
    <w:p w:rsidR="00CA4DE6" w:rsidRPr="00BE063A" w:rsidRDefault="00CA4DE6" w:rsidP="00CA4DE6">
      <w:pPr>
        <w:widowControl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Покупатель обязуется:</w:t>
      </w:r>
    </w:p>
    <w:p w:rsidR="00CA4DE6" w:rsidRPr="00BE063A" w:rsidRDefault="00B9070C" w:rsidP="00B9070C">
      <w:pPr>
        <w:widowControl/>
        <w:ind w:left="720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 xml:space="preserve">2.2.1. </w:t>
      </w:r>
      <w:r w:rsidR="00CA4DE6" w:rsidRPr="00BE063A">
        <w:rPr>
          <w:rFonts w:ascii="Times New Roman" w:eastAsia="Times New Roman" w:hAnsi="Times New Roman"/>
          <w:kern w:val="0"/>
          <w:sz w:val="24"/>
        </w:rPr>
        <w:t>Осуществить приемку Имущества в соответствии с настоящим договором.</w:t>
      </w:r>
    </w:p>
    <w:p w:rsidR="00CA4DE6" w:rsidRPr="00BE063A" w:rsidRDefault="00B9070C" w:rsidP="00B9070C">
      <w:pPr>
        <w:widowControl/>
        <w:ind w:left="720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 xml:space="preserve">2.2.2. </w:t>
      </w:r>
      <w:r w:rsidR="00CA4DE6" w:rsidRPr="00BE063A">
        <w:rPr>
          <w:rFonts w:ascii="Times New Roman" w:eastAsia="Times New Roman" w:hAnsi="Times New Roman"/>
          <w:kern w:val="0"/>
          <w:sz w:val="24"/>
        </w:rPr>
        <w:t>Уплатить за Имущество его цену в соответствии с п.4 договора.</w:t>
      </w:r>
    </w:p>
    <w:p w:rsidR="00CA4DE6" w:rsidRPr="00BE063A" w:rsidRDefault="00CA4DE6" w:rsidP="00CA4DE6">
      <w:pPr>
        <w:widowControl/>
        <w:ind w:firstLine="709"/>
        <w:jc w:val="both"/>
        <w:rPr>
          <w:rFonts w:ascii="Times New Roman" w:eastAsia="Arial" w:hAnsi="Times New Roman"/>
          <w:kern w:val="0"/>
          <w:sz w:val="24"/>
        </w:rPr>
      </w:pPr>
      <w:r w:rsidRPr="00BE063A">
        <w:rPr>
          <w:rFonts w:ascii="Times New Roman" w:eastAsia="Arial" w:hAnsi="Times New Roman"/>
          <w:kern w:val="0"/>
          <w:sz w:val="24"/>
        </w:rPr>
        <w:t>2.2.3. Осуществить за свой счет все необходимые действия для государственной регистрации перехода права собственности на Имущество к Покупателю.</w:t>
      </w:r>
    </w:p>
    <w:p w:rsidR="00CA4DE6" w:rsidRPr="00BE063A" w:rsidRDefault="00CA4DE6" w:rsidP="00CA4DE6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2.2.4. С момента передачи Имущества по передаточному акту нести обязанности по уплате налогов, расходов по ремонту, эксплуатации и содержании Имущества, а также нести  обязанности по уплате арендных платежей.</w:t>
      </w:r>
    </w:p>
    <w:p w:rsidR="00CA4DE6" w:rsidRPr="00BE063A" w:rsidRDefault="00CA4DE6" w:rsidP="00CA4DE6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2.2.5</w:t>
      </w:r>
      <w:r>
        <w:rPr>
          <w:rFonts w:ascii="Times New Roman" w:eastAsia="Times New Roman" w:hAnsi="Times New Roman"/>
          <w:kern w:val="0"/>
          <w:sz w:val="24"/>
        </w:rPr>
        <w:t xml:space="preserve">. </w:t>
      </w:r>
      <w:r w:rsidRPr="00BE063A">
        <w:rPr>
          <w:rFonts w:ascii="Times New Roman" w:eastAsia="Times New Roman" w:hAnsi="Times New Roman"/>
          <w:kern w:val="0"/>
          <w:sz w:val="24"/>
        </w:rPr>
        <w:t>В течение 5 (пяти) рабочих дней с момента подписания акта приема-передачи Имущества и документов, перечисленных в п. 2.1.2. настоящего договора, Покупатель обязуется обеспечить присутствие в уполномоченном подразделении  Федеральной службы государственной регистрации, кадастра и картографии  по Липецкой области (Росреестр) уполномоченного представителя  и наличие полного пакета документов, необходимых для государственной регистрации перехода права собственности на объекты незавершенного строительства  и перехода прав по Договор</w:t>
      </w:r>
      <w:r>
        <w:rPr>
          <w:rFonts w:ascii="Times New Roman" w:eastAsia="Times New Roman" w:hAnsi="Times New Roman"/>
          <w:kern w:val="0"/>
          <w:sz w:val="24"/>
        </w:rPr>
        <w:t>у</w:t>
      </w:r>
      <w:r w:rsidRPr="00BE063A">
        <w:rPr>
          <w:rFonts w:ascii="Times New Roman" w:eastAsia="Times New Roman" w:hAnsi="Times New Roman"/>
          <w:kern w:val="0"/>
          <w:sz w:val="24"/>
        </w:rPr>
        <w:t xml:space="preserve"> аренды земельного участка.</w:t>
      </w:r>
    </w:p>
    <w:p w:rsidR="00CA4DE6" w:rsidRPr="00BE063A" w:rsidRDefault="00CA4DE6" w:rsidP="00CA4DE6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</w:p>
    <w:p w:rsidR="00CA4DE6" w:rsidRPr="00BE063A" w:rsidRDefault="00CA4DE6" w:rsidP="00CA4DE6">
      <w:pPr>
        <w:widowControl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BE063A">
        <w:rPr>
          <w:rFonts w:ascii="Times New Roman" w:eastAsia="Times New Roman" w:hAnsi="Times New Roman"/>
          <w:b/>
          <w:kern w:val="0"/>
          <w:sz w:val="24"/>
        </w:rPr>
        <w:t>3. Права на Имущество</w:t>
      </w:r>
    </w:p>
    <w:p w:rsidR="00CA4DE6" w:rsidRPr="00BE063A" w:rsidRDefault="00CA4DE6" w:rsidP="00CA4DE6">
      <w:pPr>
        <w:widowControl/>
        <w:ind w:firstLine="720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3.1. Имущество принадлежит Продавцу на следующих основаниях:</w:t>
      </w:r>
    </w:p>
    <w:p w:rsidR="00CA4DE6" w:rsidRPr="00BE063A" w:rsidRDefault="00CA4DE6" w:rsidP="00CA4DE6">
      <w:pPr>
        <w:widowControl/>
        <w:ind w:firstLine="720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3.1.1. Объект, указанный в п.1.1.1., принадлежат Продавцу на праве собственности согласно выписке из Единого государственного реестра недвижимости о правах отдельного лица на имеющиеся (имевшиеся) у него объекты недвижимости.</w:t>
      </w:r>
    </w:p>
    <w:p w:rsidR="00CA4DE6" w:rsidRPr="00BE063A" w:rsidRDefault="00CA4DE6" w:rsidP="00CA4DE6">
      <w:pPr>
        <w:widowControl/>
        <w:ind w:firstLine="720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3.1.2. Право аренды земельного участка, указанного в п. 1.1.</w:t>
      </w:r>
      <w:r>
        <w:rPr>
          <w:rFonts w:ascii="Times New Roman" w:eastAsia="Times New Roman" w:hAnsi="Times New Roman"/>
          <w:kern w:val="0"/>
          <w:sz w:val="24"/>
        </w:rPr>
        <w:t>2</w:t>
      </w:r>
      <w:r w:rsidRPr="00BE063A">
        <w:rPr>
          <w:rFonts w:ascii="Times New Roman" w:eastAsia="Times New Roman" w:hAnsi="Times New Roman"/>
          <w:kern w:val="0"/>
          <w:sz w:val="24"/>
        </w:rPr>
        <w:t xml:space="preserve">, принадлежит Продавцу на основании  Договора аренды № </w:t>
      </w:r>
      <w:r>
        <w:rPr>
          <w:rFonts w:ascii="Times New Roman" w:eastAsia="Times New Roman" w:hAnsi="Times New Roman"/>
          <w:kern w:val="0"/>
          <w:sz w:val="24"/>
        </w:rPr>
        <w:t>106 от 14</w:t>
      </w:r>
      <w:r w:rsidRPr="00BE063A">
        <w:rPr>
          <w:rFonts w:ascii="Times New Roman" w:eastAsia="Times New Roman" w:hAnsi="Times New Roman"/>
          <w:kern w:val="0"/>
          <w:sz w:val="24"/>
        </w:rPr>
        <w:t>.0</w:t>
      </w:r>
      <w:r>
        <w:rPr>
          <w:rFonts w:ascii="Times New Roman" w:eastAsia="Times New Roman" w:hAnsi="Times New Roman"/>
          <w:kern w:val="0"/>
          <w:sz w:val="24"/>
        </w:rPr>
        <w:t>4.2006</w:t>
      </w:r>
      <w:r w:rsidRPr="00BE063A">
        <w:rPr>
          <w:rFonts w:ascii="Times New Roman" w:eastAsia="Times New Roman" w:hAnsi="Times New Roman"/>
          <w:kern w:val="0"/>
          <w:sz w:val="24"/>
        </w:rPr>
        <w:t>г.</w:t>
      </w:r>
    </w:p>
    <w:p w:rsidR="00CA4DE6" w:rsidRDefault="00CA4DE6" w:rsidP="00CA4DE6">
      <w:pPr>
        <w:widowControl/>
        <w:ind w:firstLine="709"/>
        <w:jc w:val="both"/>
        <w:rPr>
          <w:rFonts w:ascii="Times New Roman" w:eastAsia="Arial" w:hAnsi="Times New Roman"/>
          <w:kern w:val="0"/>
          <w:sz w:val="24"/>
        </w:rPr>
      </w:pPr>
      <w:r w:rsidRPr="00BE063A">
        <w:rPr>
          <w:rFonts w:ascii="Times New Roman" w:eastAsia="Arial" w:hAnsi="Times New Roman"/>
          <w:kern w:val="0"/>
          <w:sz w:val="24"/>
        </w:rPr>
        <w:t>3.2. После государственной регистрации перехода права собственности на Объект и перехода</w:t>
      </w:r>
      <w:r>
        <w:rPr>
          <w:rFonts w:ascii="Times New Roman" w:eastAsia="Arial" w:hAnsi="Times New Roman"/>
          <w:kern w:val="0"/>
          <w:sz w:val="24"/>
        </w:rPr>
        <w:t xml:space="preserve"> части</w:t>
      </w:r>
      <w:r w:rsidRPr="00BE063A">
        <w:rPr>
          <w:rFonts w:ascii="Times New Roman" w:eastAsia="Arial" w:hAnsi="Times New Roman"/>
          <w:kern w:val="0"/>
          <w:sz w:val="24"/>
        </w:rPr>
        <w:t xml:space="preserve"> прав и обязанностей по Договору аренды по настоящему договору Покупатель становится собственником Имущества и принимает на себя обязанности по уплате налогов на Имущество, расходов по ремонту, эксплуатации и содержании Имущества, а так же  становится обязанным и ответственным по</w:t>
      </w:r>
      <w:r>
        <w:rPr>
          <w:rFonts w:ascii="Times New Roman" w:eastAsia="Arial" w:hAnsi="Times New Roman"/>
          <w:kern w:val="0"/>
          <w:sz w:val="24"/>
        </w:rPr>
        <w:t xml:space="preserve"> </w:t>
      </w:r>
      <w:r w:rsidRPr="00BE063A">
        <w:rPr>
          <w:rFonts w:ascii="Times New Roman" w:eastAsia="Arial" w:hAnsi="Times New Roman"/>
          <w:kern w:val="0"/>
          <w:sz w:val="24"/>
          <w:shd w:val="clear" w:color="auto" w:fill="FFFFFF"/>
        </w:rPr>
        <w:t xml:space="preserve">Договору аренды </w:t>
      </w:r>
      <w:r w:rsidRPr="00BE063A">
        <w:rPr>
          <w:rFonts w:ascii="Times New Roman" w:eastAsia="Arial" w:hAnsi="Times New Roman"/>
          <w:kern w:val="0"/>
          <w:sz w:val="24"/>
        </w:rPr>
        <w:t xml:space="preserve">со всеми соглашениями и изменениями перед Арендодателем. При этом </w:t>
      </w:r>
      <w:r>
        <w:rPr>
          <w:rFonts w:ascii="Times New Roman" w:eastAsia="Arial" w:hAnsi="Times New Roman"/>
          <w:kern w:val="0"/>
          <w:sz w:val="24"/>
        </w:rPr>
        <w:t>необходимо заключить дополнительный договор с Арендодателем (Территориальным управлением Федерального агентства по управлению федеральным имуществом по Липецкой области), для определения прав и обязанностей по договору аренды в части земельного участка.</w:t>
      </w:r>
    </w:p>
    <w:p w:rsidR="00CA4DE6" w:rsidRPr="00BE063A" w:rsidRDefault="00CA4DE6" w:rsidP="00CA4DE6">
      <w:pPr>
        <w:widowControl/>
        <w:ind w:firstLine="720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3.3. Продавец гарантирует, что Имущество, а именно Объект</w:t>
      </w:r>
      <w:r>
        <w:rPr>
          <w:rFonts w:ascii="Times New Roman" w:eastAsia="Times New Roman" w:hAnsi="Times New Roman"/>
          <w:kern w:val="0"/>
          <w:sz w:val="24"/>
        </w:rPr>
        <w:t>,</w:t>
      </w:r>
      <w:r w:rsidRPr="00BE063A">
        <w:rPr>
          <w:rFonts w:ascii="Times New Roman" w:eastAsia="Times New Roman" w:hAnsi="Times New Roman"/>
          <w:kern w:val="0"/>
          <w:sz w:val="24"/>
        </w:rPr>
        <w:t xml:space="preserve"> арендные права</w:t>
      </w:r>
      <w:r>
        <w:rPr>
          <w:rFonts w:ascii="Times New Roman" w:eastAsia="Times New Roman" w:hAnsi="Times New Roman"/>
          <w:kern w:val="0"/>
          <w:sz w:val="24"/>
        </w:rPr>
        <w:t xml:space="preserve"> </w:t>
      </w:r>
      <w:r w:rsidRPr="00BE063A">
        <w:rPr>
          <w:rFonts w:ascii="Times New Roman" w:eastAsia="Times New Roman" w:hAnsi="Times New Roman"/>
          <w:kern w:val="0"/>
          <w:sz w:val="24"/>
        </w:rPr>
        <w:t>и обязанности</w:t>
      </w:r>
      <w:r>
        <w:rPr>
          <w:rFonts w:ascii="Times New Roman" w:eastAsia="Times New Roman" w:hAnsi="Times New Roman"/>
          <w:kern w:val="0"/>
          <w:sz w:val="24"/>
        </w:rPr>
        <w:t xml:space="preserve"> соответствующие части земельного участка</w:t>
      </w:r>
      <w:r w:rsidRPr="00BE063A">
        <w:rPr>
          <w:rFonts w:ascii="Times New Roman" w:eastAsia="Times New Roman" w:hAnsi="Times New Roman"/>
          <w:kern w:val="0"/>
          <w:sz w:val="24"/>
        </w:rPr>
        <w:t>, являющиеся предметом настоящего договора, никому не проданы, не подарены.</w:t>
      </w:r>
    </w:p>
    <w:p w:rsidR="00CA4DE6" w:rsidRPr="00BE063A" w:rsidRDefault="00CA4DE6" w:rsidP="00CA4DE6">
      <w:pPr>
        <w:widowControl/>
        <w:ind w:firstLine="720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3.4. Право собственности на Имущество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Липецкой области.</w:t>
      </w:r>
    </w:p>
    <w:p w:rsidR="00CA4DE6" w:rsidRPr="00BE063A" w:rsidRDefault="00CA4DE6" w:rsidP="00CA4DE6">
      <w:pPr>
        <w:widowControl/>
        <w:ind w:firstLine="720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 xml:space="preserve">3.5. Покупатель проинформирован о том, что в отношении приобретаемого Имущества существует ограничения (обременения) права: ипотека в силу закона. Продавец передал Покупателю всю имеющуюся документацию по указанному обременению. </w:t>
      </w:r>
    </w:p>
    <w:p w:rsidR="00BE063A" w:rsidRPr="00BE063A" w:rsidRDefault="00BE063A" w:rsidP="00BE063A">
      <w:pPr>
        <w:widowControl/>
        <w:ind w:firstLine="720"/>
        <w:jc w:val="both"/>
        <w:rPr>
          <w:rFonts w:ascii="Times New Roman" w:eastAsia="Times New Roman" w:hAnsi="Times New Roman"/>
          <w:kern w:val="0"/>
          <w:sz w:val="24"/>
        </w:rPr>
      </w:pPr>
    </w:p>
    <w:p w:rsidR="00BE063A" w:rsidRPr="00BE063A" w:rsidRDefault="00BE063A" w:rsidP="00BE063A">
      <w:pPr>
        <w:widowControl/>
        <w:ind w:left="283" w:hanging="283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BE063A">
        <w:rPr>
          <w:rFonts w:ascii="Times New Roman" w:eastAsia="Times New Roman" w:hAnsi="Times New Roman"/>
          <w:b/>
          <w:kern w:val="0"/>
          <w:sz w:val="24"/>
        </w:rPr>
        <w:t>4. Сумма договора и порядок расчетов</w:t>
      </w:r>
    </w:p>
    <w:p w:rsidR="00BE063A" w:rsidRPr="00BE063A" w:rsidRDefault="00BE063A" w:rsidP="00BE063A">
      <w:pPr>
        <w:widowControl/>
        <w:tabs>
          <w:tab w:val="left" w:pos="1134"/>
          <w:tab w:val="left" w:pos="1276"/>
          <w:tab w:val="left" w:pos="1418"/>
        </w:tabs>
        <w:ind w:firstLine="720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4.1. Цена Имущества по настоящему договору составляет</w:t>
      </w:r>
      <w:r w:rsidR="00CA4DE6">
        <w:rPr>
          <w:rFonts w:ascii="Times New Roman" w:eastAsia="Times New Roman" w:hAnsi="Times New Roman"/>
          <w:kern w:val="0"/>
          <w:sz w:val="24"/>
        </w:rPr>
        <w:t xml:space="preserve"> </w:t>
      </w:r>
      <w:r w:rsidR="000B5150">
        <w:rPr>
          <w:rFonts w:ascii="Times New Roman" w:eastAsia="Times New Roman" w:hAnsi="Times New Roman"/>
          <w:kern w:val="0"/>
          <w:sz w:val="24"/>
        </w:rPr>
        <w:t>____________________</w:t>
      </w:r>
      <w:r w:rsidRPr="00BE063A">
        <w:rPr>
          <w:rFonts w:ascii="Times New Roman" w:eastAsia="Times New Roman" w:hAnsi="Times New Roman"/>
          <w:kern w:val="0"/>
          <w:sz w:val="24"/>
        </w:rPr>
        <w:t>:</w:t>
      </w:r>
    </w:p>
    <w:p w:rsidR="00BE063A" w:rsidRPr="00BE063A" w:rsidRDefault="00BE063A" w:rsidP="00BE063A">
      <w:pPr>
        <w:widowControl/>
        <w:ind w:firstLine="720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 xml:space="preserve">4.2. Внесенный Покупателем задаток в размере </w:t>
      </w:r>
      <w:r w:rsidR="000B5150">
        <w:rPr>
          <w:rFonts w:ascii="Times New Roman" w:eastAsia="Times New Roman" w:hAnsi="Times New Roman"/>
          <w:kern w:val="0"/>
          <w:sz w:val="24"/>
        </w:rPr>
        <w:t>______________</w:t>
      </w:r>
      <w:r w:rsidRPr="00BE063A">
        <w:rPr>
          <w:rFonts w:ascii="Times New Roman" w:eastAsia="Times New Roman" w:hAnsi="Times New Roman"/>
          <w:kern w:val="0"/>
          <w:sz w:val="24"/>
        </w:rPr>
        <w:t xml:space="preserve"> засчитыва</w:t>
      </w:r>
      <w:bookmarkStart w:id="0" w:name="_GoBack"/>
      <w:bookmarkEnd w:id="0"/>
      <w:r w:rsidRPr="00BE063A">
        <w:rPr>
          <w:rFonts w:ascii="Times New Roman" w:eastAsia="Times New Roman" w:hAnsi="Times New Roman"/>
          <w:kern w:val="0"/>
          <w:sz w:val="24"/>
        </w:rPr>
        <w:t xml:space="preserve">ется в счет оплаты указанного в п.1.1 настоящего договора Имущества. </w:t>
      </w:r>
    </w:p>
    <w:p w:rsidR="00BE063A" w:rsidRPr="00BE063A" w:rsidRDefault="00BE063A" w:rsidP="00BE063A">
      <w:pPr>
        <w:widowControl/>
        <w:tabs>
          <w:tab w:val="left" w:pos="5812"/>
        </w:tabs>
        <w:ind w:firstLine="720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 xml:space="preserve">4.3. Покупатель обязуется уплатить Продавцу оставшуюся часть оплаты по договору в размере </w:t>
      </w:r>
      <w:r w:rsidR="000B5150">
        <w:rPr>
          <w:rFonts w:ascii="Times New Roman" w:eastAsia="Times New Roman" w:hAnsi="Times New Roman"/>
          <w:kern w:val="0"/>
          <w:sz w:val="24"/>
        </w:rPr>
        <w:t>_______________________________</w:t>
      </w:r>
      <w:r w:rsidRPr="00BE063A">
        <w:rPr>
          <w:rFonts w:ascii="Times New Roman" w:eastAsia="Times New Roman" w:hAnsi="Times New Roman"/>
          <w:kern w:val="0"/>
          <w:sz w:val="24"/>
        </w:rPr>
        <w:t xml:space="preserve"> в течение тридцати дней с момента заключения настоящего договора.</w:t>
      </w:r>
    </w:p>
    <w:p w:rsidR="00BE063A" w:rsidRPr="00BE063A" w:rsidRDefault="00BE063A" w:rsidP="00BE063A">
      <w:pPr>
        <w:widowControl/>
        <w:ind w:firstLine="720"/>
        <w:rPr>
          <w:rFonts w:ascii="Times New Roman" w:eastAsia="Times New Roman" w:hAnsi="Times New Roman"/>
          <w:kern w:val="0"/>
          <w:sz w:val="24"/>
        </w:rPr>
      </w:pPr>
    </w:p>
    <w:p w:rsidR="00BE063A" w:rsidRPr="00BE063A" w:rsidRDefault="00BE063A" w:rsidP="00BE063A">
      <w:pPr>
        <w:widowControl/>
        <w:ind w:left="720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BE063A">
        <w:rPr>
          <w:rFonts w:ascii="Times New Roman" w:eastAsia="Times New Roman" w:hAnsi="Times New Roman"/>
          <w:b/>
          <w:kern w:val="0"/>
          <w:sz w:val="24"/>
        </w:rPr>
        <w:lastRenderedPageBreak/>
        <w:t>5. Ответственность сторон</w:t>
      </w:r>
    </w:p>
    <w:p w:rsidR="00BE063A" w:rsidRPr="00BE063A" w:rsidRDefault="00BE063A" w:rsidP="00BE063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 xml:space="preserve">5.1. 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 </w:t>
      </w:r>
    </w:p>
    <w:p w:rsidR="00BE063A" w:rsidRPr="00BE063A" w:rsidRDefault="00BE063A" w:rsidP="00BE063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5.2. В случае неисполнения Покупателем п. 4.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BE063A" w:rsidRPr="00BE063A" w:rsidRDefault="00BE063A" w:rsidP="00BE063A">
      <w:pPr>
        <w:widowControl/>
        <w:ind w:firstLine="680"/>
        <w:jc w:val="both"/>
        <w:rPr>
          <w:rFonts w:ascii="Times New Roman" w:eastAsia="Times New Roman" w:hAnsi="Times New Roman"/>
          <w:kern w:val="0"/>
          <w:sz w:val="24"/>
        </w:rPr>
      </w:pPr>
    </w:p>
    <w:p w:rsidR="00BE063A" w:rsidRPr="00BE063A" w:rsidRDefault="00BE063A" w:rsidP="00BE063A">
      <w:pPr>
        <w:widowControl/>
        <w:ind w:left="283" w:hanging="283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BE063A">
        <w:rPr>
          <w:rFonts w:ascii="Times New Roman" w:eastAsia="Times New Roman" w:hAnsi="Times New Roman"/>
          <w:b/>
          <w:kern w:val="0"/>
          <w:sz w:val="24"/>
        </w:rPr>
        <w:t>6. Заключительные положения</w:t>
      </w:r>
    </w:p>
    <w:p w:rsidR="00BE063A" w:rsidRPr="00BE063A" w:rsidRDefault="00BE063A" w:rsidP="00BE063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6.1. Настоящий договор вступает в силу с момента его подписания и прекращается надлежащим исполнением.</w:t>
      </w:r>
    </w:p>
    <w:p w:rsidR="00BE063A" w:rsidRPr="00BE063A" w:rsidRDefault="00BE063A" w:rsidP="00BE063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6.2.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BE063A" w:rsidRPr="00BE063A" w:rsidRDefault="00BE063A" w:rsidP="00BE063A">
      <w:pPr>
        <w:widowControl/>
        <w:ind w:firstLine="720"/>
        <w:jc w:val="both"/>
        <w:rPr>
          <w:rFonts w:ascii="Times New Roman" w:eastAsia="Times New Roman" w:hAnsi="Times New Roman"/>
          <w:kern w:val="0"/>
          <w:sz w:val="24"/>
        </w:rPr>
      </w:pPr>
      <w:r w:rsidRPr="00BE063A">
        <w:rPr>
          <w:rFonts w:ascii="Times New Roman" w:eastAsia="Times New Roman" w:hAnsi="Times New Roman"/>
          <w:kern w:val="0"/>
          <w:sz w:val="24"/>
        </w:rPr>
        <w:t>6.3. Настоящий договор составлен в двух экземплярах, имеющих одинаковую юридическую силу.</w:t>
      </w:r>
    </w:p>
    <w:p w:rsidR="001A0345" w:rsidRPr="000837E1" w:rsidRDefault="001A0345" w:rsidP="001A0345">
      <w:pPr>
        <w:ind w:firstLine="720"/>
        <w:jc w:val="both"/>
        <w:rPr>
          <w:rFonts w:ascii="Times New Roman" w:hAnsi="Times New Roman"/>
          <w:sz w:val="24"/>
        </w:rPr>
      </w:pPr>
    </w:p>
    <w:p w:rsidR="001A0345" w:rsidRPr="00BE063A" w:rsidRDefault="001A0345" w:rsidP="00BE063A">
      <w:pPr>
        <w:pStyle w:val="ad"/>
        <w:numPr>
          <w:ilvl w:val="0"/>
          <w:numId w:val="14"/>
        </w:numPr>
        <w:jc w:val="center"/>
        <w:rPr>
          <w:rFonts w:ascii="Times New Roman" w:hAnsi="Times New Roman"/>
          <w:b/>
          <w:sz w:val="24"/>
        </w:rPr>
      </w:pPr>
      <w:r w:rsidRPr="00BE063A">
        <w:rPr>
          <w:rFonts w:ascii="Times New Roman" w:hAnsi="Times New Roman"/>
          <w:b/>
          <w:sz w:val="24"/>
        </w:rPr>
        <w:t>Адреса и реквизиты сторон</w:t>
      </w:r>
    </w:p>
    <w:p w:rsidR="001A0345" w:rsidRPr="000837E1" w:rsidRDefault="001A0345" w:rsidP="001A0345">
      <w:pPr>
        <w:ind w:left="720"/>
        <w:rPr>
          <w:rFonts w:ascii="Times New Roman" w:hAnsi="Times New Roman"/>
          <w:b/>
          <w:sz w:val="24"/>
        </w:rPr>
      </w:pPr>
    </w:p>
    <w:tbl>
      <w:tblPr>
        <w:tblW w:w="10154" w:type="dxa"/>
        <w:tblInd w:w="19" w:type="dxa"/>
        <w:tblLayout w:type="fixed"/>
        <w:tblLook w:val="0000"/>
      </w:tblPr>
      <w:tblGrid>
        <w:gridCol w:w="4909"/>
        <w:gridCol w:w="5245"/>
      </w:tblGrid>
      <w:tr w:rsidR="001A0345" w:rsidRPr="00C846B9" w:rsidTr="007D3A80">
        <w:trPr>
          <w:trHeight w:val="2586"/>
        </w:trPr>
        <w:tc>
          <w:tcPr>
            <w:tcW w:w="4909" w:type="dxa"/>
          </w:tcPr>
          <w:p w:rsidR="000837E1" w:rsidRPr="000837E1" w:rsidRDefault="000837E1" w:rsidP="000837E1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0837E1">
              <w:rPr>
                <w:rFonts w:ascii="Times New Roman" w:hAnsi="Times New Roman"/>
                <w:b/>
                <w:sz w:val="24"/>
              </w:rPr>
              <w:t>ПРОДАВЕЦ</w:t>
            </w:r>
          </w:p>
          <w:p w:rsidR="00E30508" w:rsidRPr="00E30508" w:rsidRDefault="00E30508" w:rsidP="000837E1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E30508">
              <w:rPr>
                <w:rFonts w:ascii="Times New Roman" w:hAnsi="Times New Roman"/>
                <w:b/>
                <w:sz w:val="24"/>
              </w:rPr>
              <w:t xml:space="preserve">ООО  «ЗСК «Строй-Град» </w:t>
            </w:r>
          </w:p>
          <w:p w:rsidR="00E30508" w:rsidRPr="00EE7D82" w:rsidRDefault="00E30508" w:rsidP="00E30508">
            <w:pPr>
              <w:pStyle w:val="ac"/>
              <w:rPr>
                <w:rFonts w:ascii="Times New Roman" w:hAnsi="Times New Roman"/>
                <w:sz w:val="24"/>
              </w:rPr>
            </w:pPr>
            <w:r w:rsidRPr="00EE7D82">
              <w:rPr>
                <w:rFonts w:ascii="Times New Roman" w:hAnsi="Times New Roman"/>
                <w:sz w:val="24"/>
              </w:rPr>
              <w:t xml:space="preserve">398007,г.Липецк, ул. Ковалева, вл.132 </w:t>
            </w:r>
          </w:p>
          <w:p w:rsidR="000837E1" w:rsidRPr="00EE7D82" w:rsidRDefault="000837E1" w:rsidP="000837E1">
            <w:pPr>
              <w:pStyle w:val="ac"/>
              <w:rPr>
                <w:rFonts w:ascii="Times New Roman" w:hAnsi="Times New Roman"/>
                <w:sz w:val="24"/>
                <w:highlight w:val="yellow"/>
              </w:rPr>
            </w:pPr>
            <w:r w:rsidRPr="00EE7D82">
              <w:rPr>
                <w:rFonts w:ascii="Times New Roman" w:hAnsi="Times New Roman"/>
                <w:sz w:val="24"/>
              </w:rPr>
              <w:t xml:space="preserve">ИНН </w:t>
            </w:r>
            <w:r w:rsidR="00E30508" w:rsidRPr="00EE7D82">
              <w:rPr>
                <w:rFonts w:ascii="Times New Roman" w:hAnsi="Times New Roman"/>
                <w:sz w:val="24"/>
              </w:rPr>
              <w:t>4825072902</w:t>
            </w:r>
            <w:r w:rsidRPr="00EE7D82">
              <w:rPr>
                <w:rFonts w:ascii="Times New Roman" w:hAnsi="Times New Roman"/>
                <w:sz w:val="24"/>
              </w:rPr>
              <w:t xml:space="preserve">КПП </w:t>
            </w:r>
            <w:r w:rsidR="00EE7D82" w:rsidRPr="00EE7D82">
              <w:rPr>
                <w:rFonts w:ascii="Times New Roman" w:hAnsi="Times New Roman"/>
                <w:sz w:val="24"/>
              </w:rPr>
              <w:t>48</w:t>
            </w:r>
            <w:r w:rsidRPr="00EE7D82">
              <w:rPr>
                <w:rFonts w:ascii="Times New Roman" w:hAnsi="Times New Roman"/>
                <w:sz w:val="24"/>
              </w:rPr>
              <w:t>2</w:t>
            </w:r>
            <w:r w:rsidR="00EE7D82" w:rsidRPr="00EE7D82">
              <w:rPr>
                <w:rFonts w:ascii="Times New Roman" w:hAnsi="Times New Roman"/>
                <w:sz w:val="24"/>
              </w:rPr>
              <w:t>50</w:t>
            </w:r>
            <w:r w:rsidRPr="00EE7D82">
              <w:rPr>
                <w:rFonts w:ascii="Times New Roman" w:hAnsi="Times New Roman"/>
                <w:sz w:val="24"/>
              </w:rPr>
              <w:t>1001</w:t>
            </w:r>
          </w:p>
          <w:p w:rsidR="000837E1" w:rsidRPr="00EE7D82" w:rsidRDefault="00EE7D82" w:rsidP="000837E1">
            <w:pPr>
              <w:pStyle w:val="ac"/>
              <w:rPr>
                <w:rFonts w:ascii="Times New Roman" w:hAnsi="Times New Roman"/>
                <w:sz w:val="24"/>
              </w:rPr>
            </w:pPr>
            <w:r w:rsidRPr="00EE7D82">
              <w:rPr>
                <w:rFonts w:ascii="Times New Roman" w:hAnsi="Times New Roman"/>
                <w:sz w:val="24"/>
              </w:rPr>
              <w:t>р/с 40702810435000010216</w:t>
            </w:r>
          </w:p>
          <w:p w:rsidR="00EE7D82" w:rsidRDefault="00EE7D82" w:rsidP="000837E1">
            <w:pPr>
              <w:pStyle w:val="ac"/>
              <w:rPr>
                <w:rFonts w:ascii="Times New Roman" w:hAnsi="Times New Roman"/>
                <w:sz w:val="24"/>
              </w:rPr>
            </w:pPr>
            <w:r w:rsidRPr="00EE7D82">
              <w:rPr>
                <w:rFonts w:ascii="Times New Roman" w:hAnsi="Times New Roman"/>
                <w:sz w:val="24"/>
              </w:rPr>
              <w:t xml:space="preserve">Банк ЛИПЕЦКОЕ ОТДЕЛЕНИЕ N8593 </w:t>
            </w:r>
          </w:p>
          <w:p w:rsidR="00EE7D82" w:rsidRDefault="00EE7D82" w:rsidP="000837E1">
            <w:pPr>
              <w:pStyle w:val="ac"/>
              <w:rPr>
                <w:rFonts w:ascii="Times New Roman" w:hAnsi="Times New Roman"/>
                <w:sz w:val="24"/>
              </w:rPr>
            </w:pPr>
            <w:r w:rsidRPr="00EE7D82">
              <w:rPr>
                <w:rFonts w:ascii="Times New Roman" w:hAnsi="Times New Roman"/>
                <w:sz w:val="24"/>
              </w:rPr>
              <w:t xml:space="preserve">ПАО СБЕРБАНК г.Липецк, </w:t>
            </w:r>
          </w:p>
          <w:p w:rsidR="00EE7D82" w:rsidRDefault="00EE7D82" w:rsidP="000837E1">
            <w:pPr>
              <w:pStyle w:val="ac"/>
              <w:rPr>
                <w:rFonts w:ascii="Times New Roman" w:hAnsi="Times New Roman"/>
                <w:sz w:val="24"/>
              </w:rPr>
            </w:pPr>
            <w:r w:rsidRPr="00EE7D82">
              <w:rPr>
                <w:rFonts w:ascii="Times New Roman" w:hAnsi="Times New Roman"/>
                <w:sz w:val="24"/>
              </w:rPr>
              <w:t xml:space="preserve">БИК 044206604, </w:t>
            </w:r>
          </w:p>
          <w:p w:rsidR="000837E1" w:rsidRPr="00EE7D82" w:rsidRDefault="00EE7D82" w:rsidP="000837E1">
            <w:pPr>
              <w:pStyle w:val="ac"/>
              <w:rPr>
                <w:rFonts w:ascii="Times New Roman" w:hAnsi="Times New Roman"/>
                <w:sz w:val="24"/>
              </w:rPr>
            </w:pPr>
            <w:r w:rsidRPr="00EE7D82">
              <w:rPr>
                <w:rFonts w:ascii="Times New Roman" w:hAnsi="Times New Roman"/>
                <w:sz w:val="24"/>
              </w:rPr>
              <w:t xml:space="preserve">к/с 30101.810.8.00000000604 </w:t>
            </w:r>
          </w:p>
          <w:p w:rsidR="000837E1" w:rsidRPr="000837E1" w:rsidRDefault="000837E1" w:rsidP="000837E1">
            <w:pPr>
              <w:pStyle w:val="ac"/>
              <w:rPr>
                <w:rFonts w:ascii="Times New Roman" w:hAnsi="Times New Roman"/>
                <w:sz w:val="24"/>
              </w:rPr>
            </w:pPr>
          </w:p>
          <w:p w:rsidR="000837E1" w:rsidRDefault="00E30508" w:rsidP="000837E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Конкурсный</w:t>
            </w:r>
            <w:r w:rsidR="000837E1" w:rsidRPr="000837E1">
              <w:rPr>
                <w:rFonts w:ascii="Times New Roman" w:hAnsi="Times New Roman"/>
                <w:sz w:val="24"/>
              </w:rPr>
              <w:t xml:space="preserve"> управляющий</w:t>
            </w:r>
          </w:p>
          <w:p w:rsidR="00E970F4" w:rsidRPr="000837E1" w:rsidRDefault="00E970F4" w:rsidP="000837E1">
            <w:pPr>
              <w:pStyle w:val="ac"/>
              <w:rPr>
                <w:rFonts w:ascii="Times New Roman" w:hAnsi="Times New Roman"/>
                <w:sz w:val="24"/>
              </w:rPr>
            </w:pPr>
          </w:p>
          <w:p w:rsidR="000837E1" w:rsidRPr="000837E1" w:rsidRDefault="000837E1" w:rsidP="000837E1">
            <w:pPr>
              <w:pStyle w:val="ac"/>
              <w:rPr>
                <w:rFonts w:ascii="Times New Roman" w:hAnsi="Times New Roman"/>
                <w:sz w:val="24"/>
              </w:rPr>
            </w:pPr>
          </w:p>
          <w:p w:rsidR="001A0345" w:rsidRPr="000837E1" w:rsidRDefault="00E30508" w:rsidP="00E30508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_________________/Д</w:t>
            </w:r>
            <w:r w:rsidR="000837E1" w:rsidRPr="000837E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Ю</w:t>
            </w:r>
            <w:r w:rsidR="000837E1" w:rsidRPr="000837E1">
              <w:rPr>
                <w:rFonts w:ascii="Times New Roman" w:hAnsi="Times New Roman"/>
                <w:sz w:val="24"/>
              </w:rPr>
              <w:t>.Сердюков/</w:t>
            </w:r>
          </w:p>
        </w:tc>
        <w:tc>
          <w:tcPr>
            <w:tcW w:w="5245" w:type="dxa"/>
          </w:tcPr>
          <w:p w:rsidR="000837E1" w:rsidRPr="00C846B9" w:rsidRDefault="000837E1" w:rsidP="000837E1">
            <w:pPr>
              <w:pStyle w:val="ac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C846B9">
              <w:rPr>
                <w:rFonts w:ascii="Times New Roman" w:hAnsi="Times New Roman"/>
                <w:b/>
                <w:sz w:val="24"/>
                <w:shd w:val="clear" w:color="auto" w:fill="FFFFFF"/>
              </w:rPr>
              <w:t>ПОКУПАТЕЛЬ</w:t>
            </w:r>
          </w:p>
          <w:p w:rsidR="000837E1" w:rsidRDefault="000B5150" w:rsidP="000837E1">
            <w:pPr>
              <w:pStyle w:val="ac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__________________________________________________________________________________</w:t>
            </w:r>
          </w:p>
          <w:p w:rsidR="000B5150" w:rsidRDefault="000B5150" w:rsidP="000837E1">
            <w:pPr>
              <w:pStyle w:val="ac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_________________________________________</w:t>
            </w:r>
          </w:p>
          <w:p w:rsidR="000B5150" w:rsidRDefault="000B5150" w:rsidP="000837E1">
            <w:pPr>
              <w:pStyle w:val="ac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_________________________________________</w:t>
            </w:r>
          </w:p>
          <w:p w:rsidR="000B5150" w:rsidRDefault="000B5150" w:rsidP="000837E1">
            <w:pPr>
              <w:pStyle w:val="ac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_________________________________________</w:t>
            </w:r>
          </w:p>
          <w:p w:rsidR="000B5150" w:rsidRDefault="000B5150" w:rsidP="000837E1">
            <w:pPr>
              <w:pStyle w:val="ac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_________________________________________</w:t>
            </w:r>
          </w:p>
          <w:p w:rsidR="000B5150" w:rsidRDefault="000B5150" w:rsidP="000837E1">
            <w:pPr>
              <w:pStyle w:val="ac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__________________________________________________________________________________</w:t>
            </w:r>
          </w:p>
          <w:p w:rsidR="000B5150" w:rsidRPr="00E30508" w:rsidRDefault="000B5150" w:rsidP="000837E1">
            <w:pPr>
              <w:pStyle w:val="ac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E30508" w:rsidRDefault="00E30508" w:rsidP="000837E1">
            <w:pPr>
              <w:pStyle w:val="ac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E970F4" w:rsidRDefault="00E970F4" w:rsidP="000837E1">
            <w:pPr>
              <w:pStyle w:val="ac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E30508" w:rsidRDefault="00E30508" w:rsidP="000837E1">
            <w:pPr>
              <w:pStyle w:val="ac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0837E1" w:rsidRPr="00C846B9" w:rsidRDefault="00E30508" w:rsidP="000837E1">
            <w:pPr>
              <w:pStyle w:val="ac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________________</w:t>
            </w:r>
            <w:r w:rsidR="00183FE8">
              <w:rPr>
                <w:rFonts w:ascii="Times New Roman" w:hAnsi="Times New Roman"/>
                <w:sz w:val="24"/>
                <w:shd w:val="clear" w:color="auto" w:fill="FFFFFF"/>
              </w:rPr>
              <w:t>_____/</w:t>
            </w:r>
            <w:r w:rsidR="000B5150">
              <w:rPr>
                <w:rFonts w:ascii="Times New Roman" w:hAnsi="Times New Roman"/>
                <w:sz w:val="24"/>
                <w:shd w:val="clear" w:color="auto" w:fill="FFFFFF"/>
              </w:rPr>
              <w:t>_______________</w:t>
            </w:r>
            <w:r w:rsidR="000837E1" w:rsidRPr="00C846B9">
              <w:rPr>
                <w:rFonts w:ascii="Times New Roman" w:hAnsi="Times New Roman"/>
                <w:sz w:val="24"/>
                <w:shd w:val="clear" w:color="auto" w:fill="FFFFFF"/>
              </w:rPr>
              <w:t xml:space="preserve"> /</w:t>
            </w:r>
          </w:p>
          <w:p w:rsidR="000837E1" w:rsidRPr="00C846B9" w:rsidRDefault="000837E1" w:rsidP="000837E1">
            <w:pPr>
              <w:spacing w:line="36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F6615A" w:rsidRPr="00C846B9" w:rsidRDefault="00F6615A" w:rsidP="000837E1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</w:tr>
    </w:tbl>
    <w:p w:rsidR="001A0345" w:rsidRDefault="001A0345" w:rsidP="001A0345"/>
    <w:p w:rsidR="001A0345" w:rsidRDefault="001A0345" w:rsidP="001A0345"/>
    <w:p w:rsidR="001A0345" w:rsidRDefault="001A0345" w:rsidP="001A0345"/>
    <w:p w:rsidR="001A0345" w:rsidRDefault="001A0345" w:rsidP="001A0345"/>
    <w:p w:rsidR="0080119D" w:rsidRDefault="0080119D" w:rsidP="00CA4DE6">
      <w:pPr>
        <w:rPr>
          <w:rFonts w:ascii="Times New Roman" w:hAnsi="Times New Roman"/>
          <w:b/>
          <w:sz w:val="22"/>
          <w:szCs w:val="22"/>
        </w:rPr>
      </w:pPr>
    </w:p>
    <w:sectPr w:rsidR="0080119D" w:rsidSect="007D3A80">
      <w:footnotePr>
        <w:pos w:val="beneathText"/>
      </w:footnotePr>
      <w:pgSz w:w="11905" w:h="16837"/>
      <w:pgMar w:top="709" w:right="1132" w:bottom="851" w:left="1134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11" w:rsidRDefault="00196511" w:rsidP="000E3416">
      <w:r>
        <w:separator/>
      </w:r>
    </w:p>
  </w:endnote>
  <w:endnote w:type="continuationSeparator" w:id="1">
    <w:p w:rsidR="00196511" w:rsidRDefault="00196511" w:rsidP="000E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11" w:rsidRDefault="00196511" w:rsidP="000E3416">
      <w:r>
        <w:separator/>
      </w:r>
    </w:p>
  </w:footnote>
  <w:footnote w:type="continuationSeparator" w:id="1">
    <w:p w:rsidR="00196511" w:rsidRDefault="00196511" w:rsidP="000E3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2.1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2"/>
      </w:rPr>
    </w:lvl>
  </w:abstractNum>
  <w:abstractNum w:abstractNumId="2">
    <w:nsid w:val="00000004"/>
    <w:multiLevelType w:val="singleLevel"/>
    <w:tmpl w:val="9732E8C0"/>
    <w:name w:val="WW8Num4"/>
    <w:lvl w:ilvl="0">
      <w:start w:val="2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2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77E05ECA"/>
    <w:name w:val="WW8Num9"/>
    <w:lvl w:ilvl="0">
      <w:start w:val="2"/>
      <w:numFmt w:val="decimal"/>
      <w:lvlText w:val="2.%1. "/>
      <w:lvlJc w:val="left"/>
      <w:pPr>
        <w:tabs>
          <w:tab w:val="num" w:pos="131"/>
        </w:tabs>
        <w:ind w:left="1134" w:hanging="283"/>
      </w:pPr>
      <w:rPr>
        <w:b w:val="0"/>
        <w:i w:val="0"/>
        <w:sz w:val="24"/>
        <w:szCs w:val="22"/>
      </w:rPr>
    </w:lvl>
  </w:abstractNum>
  <w:abstractNum w:abstractNumId="8">
    <w:nsid w:val="104F5D26"/>
    <w:multiLevelType w:val="hybridMultilevel"/>
    <w:tmpl w:val="1ACA3D3A"/>
    <w:lvl w:ilvl="0" w:tplc="425E9CC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D34131"/>
    <w:multiLevelType w:val="multilevel"/>
    <w:tmpl w:val="A6D0E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77703E"/>
    <w:multiLevelType w:val="hybridMultilevel"/>
    <w:tmpl w:val="F7CC13A0"/>
    <w:lvl w:ilvl="0" w:tplc="847C13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2A0B7D"/>
    <w:multiLevelType w:val="hybridMultilevel"/>
    <w:tmpl w:val="237CBA4C"/>
    <w:lvl w:ilvl="0" w:tplc="7D48C2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C9564B"/>
    <w:multiLevelType w:val="multilevel"/>
    <w:tmpl w:val="C4663402"/>
    <w:lvl w:ilvl="0">
      <w:start w:val="1"/>
      <w:numFmt w:val="decimal"/>
      <w:lvlText w:val="%1."/>
      <w:lvlJc w:val="left"/>
      <w:pPr>
        <w:ind w:left="5237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7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7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7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7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440"/>
      </w:pPr>
      <w:rPr>
        <w:rFonts w:hint="default"/>
      </w:rPr>
    </w:lvl>
  </w:abstractNum>
  <w:abstractNum w:abstractNumId="13">
    <w:nsid w:val="663E2563"/>
    <w:multiLevelType w:val="multilevel"/>
    <w:tmpl w:val="DB7821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A0345"/>
    <w:rsid w:val="00020CAF"/>
    <w:rsid w:val="00025E17"/>
    <w:rsid w:val="000679A2"/>
    <w:rsid w:val="00070007"/>
    <w:rsid w:val="00080611"/>
    <w:rsid w:val="000837E1"/>
    <w:rsid w:val="000A5307"/>
    <w:rsid w:val="000B5150"/>
    <w:rsid w:val="000E3416"/>
    <w:rsid w:val="0011148D"/>
    <w:rsid w:val="00143BAC"/>
    <w:rsid w:val="00183FE8"/>
    <w:rsid w:val="00196511"/>
    <w:rsid w:val="001A0345"/>
    <w:rsid w:val="001A1BBD"/>
    <w:rsid w:val="001B0F3C"/>
    <w:rsid w:val="001D0031"/>
    <w:rsid w:val="002033E4"/>
    <w:rsid w:val="0020628E"/>
    <w:rsid w:val="002A3464"/>
    <w:rsid w:val="002A4FD0"/>
    <w:rsid w:val="002D3635"/>
    <w:rsid w:val="00302E05"/>
    <w:rsid w:val="003275C5"/>
    <w:rsid w:val="00340678"/>
    <w:rsid w:val="003447C6"/>
    <w:rsid w:val="00346FAA"/>
    <w:rsid w:val="0036630A"/>
    <w:rsid w:val="003A72A2"/>
    <w:rsid w:val="004131C0"/>
    <w:rsid w:val="00444ABB"/>
    <w:rsid w:val="00451BDF"/>
    <w:rsid w:val="00495CC2"/>
    <w:rsid w:val="004B0634"/>
    <w:rsid w:val="004E4234"/>
    <w:rsid w:val="00571422"/>
    <w:rsid w:val="005750ED"/>
    <w:rsid w:val="00577298"/>
    <w:rsid w:val="005A3889"/>
    <w:rsid w:val="005C0BAC"/>
    <w:rsid w:val="005D4998"/>
    <w:rsid w:val="006047FE"/>
    <w:rsid w:val="00606355"/>
    <w:rsid w:val="00636447"/>
    <w:rsid w:val="00672F38"/>
    <w:rsid w:val="00694432"/>
    <w:rsid w:val="006A77DF"/>
    <w:rsid w:val="00714CC8"/>
    <w:rsid w:val="007D3A80"/>
    <w:rsid w:val="0080119D"/>
    <w:rsid w:val="00885812"/>
    <w:rsid w:val="00887997"/>
    <w:rsid w:val="00890476"/>
    <w:rsid w:val="008E2FA1"/>
    <w:rsid w:val="008F5E4E"/>
    <w:rsid w:val="00913BFE"/>
    <w:rsid w:val="009166B0"/>
    <w:rsid w:val="00950DC9"/>
    <w:rsid w:val="009B20B0"/>
    <w:rsid w:val="00A0202C"/>
    <w:rsid w:val="00A74B47"/>
    <w:rsid w:val="00A92068"/>
    <w:rsid w:val="00A94B8C"/>
    <w:rsid w:val="00AA7E70"/>
    <w:rsid w:val="00AD2E68"/>
    <w:rsid w:val="00B4011E"/>
    <w:rsid w:val="00B9070C"/>
    <w:rsid w:val="00BA44B7"/>
    <w:rsid w:val="00BE063A"/>
    <w:rsid w:val="00C44E97"/>
    <w:rsid w:val="00C618B9"/>
    <w:rsid w:val="00C6326A"/>
    <w:rsid w:val="00C846B9"/>
    <w:rsid w:val="00CA4DE6"/>
    <w:rsid w:val="00CE7790"/>
    <w:rsid w:val="00D02FFD"/>
    <w:rsid w:val="00D83963"/>
    <w:rsid w:val="00E30508"/>
    <w:rsid w:val="00E970F4"/>
    <w:rsid w:val="00EB267A"/>
    <w:rsid w:val="00EB7460"/>
    <w:rsid w:val="00EC4FC7"/>
    <w:rsid w:val="00EE63E2"/>
    <w:rsid w:val="00EE7D82"/>
    <w:rsid w:val="00EF0DC3"/>
    <w:rsid w:val="00EF2E4C"/>
    <w:rsid w:val="00F56D35"/>
    <w:rsid w:val="00F6615A"/>
    <w:rsid w:val="00FB74A6"/>
    <w:rsid w:val="00FC0F6C"/>
    <w:rsid w:val="00FC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45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1A0345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 Indent"/>
    <w:basedOn w:val="a"/>
    <w:link w:val="a5"/>
    <w:semiHidden/>
    <w:rsid w:val="001A0345"/>
    <w:pPr>
      <w:spacing w:line="216" w:lineRule="auto"/>
      <w:ind w:firstLine="720"/>
    </w:pPr>
    <w:rPr>
      <w:sz w:val="22"/>
    </w:rPr>
  </w:style>
  <w:style w:type="character" w:customStyle="1" w:styleId="a5">
    <w:name w:val="Основной текст с отступом Знак"/>
    <w:link w:val="a4"/>
    <w:semiHidden/>
    <w:rsid w:val="001A0345"/>
    <w:rPr>
      <w:rFonts w:ascii="Arial" w:eastAsia="Lucida Sans Unicode" w:hAnsi="Arial" w:cs="Times New Roman"/>
      <w:kern w:val="1"/>
      <w:szCs w:val="24"/>
      <w:lang w:eastAsia="ar-SA"/>
    </w:rPr>
  </w:style>
  <w:style w:type="paragraph" w:styleId="a6">
    <w:name w:val="Normal (Web)"/>
    <w:basedOn w:val="a"/>
    <w:rsid w:val="001A0345"/>
    <w:pPr>
      <w:spacing w:before="240" w:after="240"/>
    </w:pPr>
  </w:style>
  <w:style w:type="paragraph" w:styleId="a3">
    <w:name w:val="Body Text"/>
    <w:basedOn w:val="a"/>
    <w:link w:val="a7"/>
    <w:uiPriority w:val="99"/>
    <w:semiHidden/>
    <w:unhideWhenUsed/>
    <w:rsid w:val="001A0345"/>
    <w:pPr>
      <w:spacing w:after="120"/>
    </w:pPr>
  </w:style>
  <w:style w:type="character" w:customStyle="1" w:styleId="a7">
    <w:name w:val="Основной текст Знак"/>
    <w:link w:val="a3"/>
    <w:uiPriority w:val="99"/>
    <w:semiHidden/>
    <w:rsid w:val="001A0345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Nonformat">
    <w:name w:val="ConsNonformat"/>
    <w:rsid w:val="001A034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Style2">
    <w:name w:val="Style2"/>
    <w:basedOn w:val="a"/>
    <w:rsid w:val="001A0345"/>
    <w:pPr>
      <w:suppressAutoHyphens w:val="0"/>
      <w:autoSpaceDE w:val="0"/>
      <w:spacing w:line="202" w:lineRule="exact"/>
      <w:jc w:val="both"/>
    </w:pPr>
    <w:rPr>
      <w:rFonts w:ascii="Times New Roman" w:eastAsia="Times New Roman" w:hAnsi="Times New Roman"/>
      <w:kern w:val="0"/>
      <w:sz w:val="24"/>
    </w:rPr>
  </w:style>
  <w:style w:type="paragraph" w:customStyle="1" w:styleId="Default">
    <w:name w:val="Default"/>
    <w:rsid w:val="001A03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E34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3416"/>
    <w:rPr>
      <w:rFonts w:ascii="Arial" w:eastAsia="Lucida Sans Unicode" w:hAnsi="Arial"/>
      <w:kern w:val="1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E34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3416"/>
    <w:rPr>
      <w:rFonts w:ascii="Arial" w:eastAsia="Lucida Sans Unicode" w:hAnsi="Arial"/>
      <w:kern w:val="1"/>
      <w:szCs w:val="24"/>
      <w:lang w:eastAsia="ar-SA"/>
    </w:rPr>
  </w:style>
  <w:style w:type="paragraph" w:styleId="ac">
    <w:name w:val="No Spacing"/>
    <w:qFormat/>
    <w:rsid w:val="000E3416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d">
    <w:name w:val="List Paragraph"/>
    <w:basedOn w:val="a"/>
    <w:uiPriority w:val="34"/>
    <w:qFormat/>
    <w:rsid w:val="00BE0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23FF-9D4B-40EF-BCBB-4F873CAA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user</cp:lastModifiedBy>
  <cp:revision>6</cp:revision>
  <cp:lastPrinted>2020-12-07T12:07:00Z</cp:lastPrinted>
  <dcterms:created xsi:type="dcterms:W3CDTF">2020-12-04T12:10:00Z</dcterms:created>
  <dcterms:modified xsi:type="dcterms:W3CDTF">2021-02-27T14:56:00Z</dcterms:modified>
</cp:coreProperties>
</file>