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1BCA120" w:rsidR="0003404B" w:rsidRPr="003F2119" w:rsidRDefault="00160B98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21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211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F211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F211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F211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F2119">
        <w:rPr>
          <w:rFonts w:ascii="Times New Roman" w:hAnsi="Times New Roman" w:cs="Times New Roman"/>
          <w:sz w:val="24"/>
          <w:szCs w:val="24"/>
        </w:rPr>
        <w:t xml:space="preserve">, 8 (495) 234-04-00 (доб. 336),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 </w:t>
      </w:r>
      <w:r w:rsidR="00555595"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3F21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F2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F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F2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3F2119" w:rsidRDefault="00555595" w:rsidP="003F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5E7E2D5" w14:textId="77777777" w:rsidR="00974377" w:rsidRPr="003F2119" w:rsidRDefault="00974377" w:rsidP="003F2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377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0800727F" w14:textId="76D9F367" w:rsidR="00555595" w:rsidRPr="003F2119" w:rsidRDefault="00160B98" w:rsidP="003F21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3F2119">
        <w:rPr>
          <w:rFonts w:ascii="Times New Roman" w:hAnsi="Times New Roman" w:cs="Times New Roman"/>
          <w:sz w:val="24"/>
          <w:szCs w:val="24"/>
        </w:rPr>
        <w:t xml:space="preserve"> –</w:t>
      </w:r>
      <w:r w:rsidR="00974377"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377"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АКБ «</w:t>
      </w:r>
      <w:proofErr w:type="spellStart"/>
      <w:r w:rsidR="00974377"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="00974377"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» (ПАО), ИНН 7703074601, 86 467 шт. (0,02%), биржевые, рег. № 40402110В, номинальная стоимость - 329 руб., г. Москва</w:t>
      </w: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119">
        <w:rPr>
          <w:rFonts w:ascii="Times New Roman" w:hAnsi="Times New Roman" w:cs="Times New Roman"/>
          <w:sz w:val="24"/>
          <w:szCs w:val="24"/>
        </w:rPr>
        <w:t>–</w:t>
      </w:r>
      <w:r w:rsidR="00974377"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377"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8 704 978,76 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C93DE1B" w:rsidR="00555595" w:rsidRPr="003F2119" w:rsidRDefault="00555595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03DC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финансовой организации можно ознакомиться на сайте ОТ http://www.auction-house.ru/, также </w:t>
      </w:r>
      <w:hyperlink r:id="rId5" w:history="1">
        <w:r w:rsidRPr="003F211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3F211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6E496B3" w:rsidR="0003404B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F2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3F211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F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60B98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марта</w:t>
      </w:r>
      <w:r w:rsidR="005742CC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F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60B98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мая</w:t>
      </w:r>
      <w:r w:rsidR="0003404B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F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2E3C769" w:rsidR="0003404B" w:rsidRPr="003F2119" w:rsidRDefault="0003404B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F2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F2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60B98" w:rsidRPr="003F2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 марта </w:t>
      </w:r>
      <w:r w:rsidR="00F92A8F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3F2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</w:t>
      </w:r>
      <w:r w:rsidRPr="00FA2B4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60B98" w:rsidRPr="00FA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FA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60B98" w:rsidRPr="00FA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FA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</w:t>
      </w:r>
      <w:r w:rsidRPr="003F2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3F21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03DC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D8C24ED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03D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03D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14C1D6A" w:rsidR="0003404B" w:rsidRPr="003F2119" w:rsidRDefault="0003404B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03D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7A58277" w14:textId="77777777" w:rsidR="003F2119" w:rsidRPr="003F2119" w:rsidRDefault="003F2119" w:rsidP="003F2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марта 2021 г. по 20 апреля 2021 г. - в </w:t>
      </w:r>
      <w:proofErr w:type="gramStart"/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38B01A5" w14:textId="7D884870" w:rsidR="003F2119" w:rsidRPr="003F2119" w:rsidRDefault="003F2119" w:rsidP="003F2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</w:t>
      </w:r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</w:t>
      </w: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6CAFECB" w14:textId="5F1F0EC3" w:rsidR="003F2119" w:rsidRPr="003F2119" w:rsidRDefault="003F2119" w:rsidP="003F2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05</w:t>
      </w:r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</w:t>
      </w: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9D8226" w14:textId="002D59AB" w:rsidR="003F2119" w:rsidRPr="003F2119" w:rsidRDefault="003F2119" w:rsidP="003F2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мая 2021 г. по 12 мая 2021 г. - в </w:t>
      </w:r>
      <w:proofErr w:type="gramStart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</w:t>
      </w: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969B76" w14:textId="5322EA6D" w:rsidR="003F2119" w:rsidRPr="003F2119" w:rsidRDefault="003F2119" w:rsidP="003F21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мая 2021 г. по 19</w:t>
      </w:r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B5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64,8</w:t>
      </w: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0ACFAC2" w14:textId="7760ABFA" w:rsidR="003F2119" w:rsidRPr="003F2119" w:rsidRDefault="003F211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мая 2021 г. по 26 мая 2021 г. - в </w:t>
      </w:r>
      <w:proofErr w:type="gramStart"/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F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56,00% от начальной цены продажи лота.</w:t>
      </w:r>
    </w:p>
    <w:p w14:paraId="46FF98F4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</w:t>
      </w:r>
      <w:bookmarkStart w:id="0" w:name="_GoBack"/>
      <w:bookmarkEnd w:id="0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3F2119" w:rsidRDefault="0003404B" w:rsidP="003F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11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3F211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F211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F2119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3F211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F2119" w:rsidRDefault="008F1609" w:rsidP="003F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F211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3F211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3F211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3F21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F2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3F2119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3F211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1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F211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F2119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F211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F211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F211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F2119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3F211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F2119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F2119" w:rsidRDefault="008F1609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3F21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3F2119" w:rsidRDefault="008F1609" w:rsidP="003F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3F2119" w:rsidRDefault="008F1609" w:rsidP="003F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199CD32" w:rsidR="008F1609" w:rsidRPr="003F2119" w:rsidRDefault="007E3D68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B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A2B4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60B98" w:rsidRPr="00FA2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F2119" w:rsidRPr="00FA2B49">
        <w:rPr>
          <w:rFonts w:ascii="Times New Roman" w:hAnsi="Times New Roman" w:cs="Times New Roman"/>
          <w:sz w:val="24"/>
          <w:szCs w:val="24"/>
        </w:rPr>
        <w:t>09</w:t>
      </w:r>
      <w:r w:rsidR="00160B98" w:rsidRPr="00FA2B49">
        <w:rPr>
          <w:rFonts w:ascii="Times New Roman" w:hAnsi="Times New Roman" w:cs="Times New Roman"/>
          <w:sz w:val="24"/>
          <w:szCs w:val="24"/>
        </w:rPr>
        <w:t>.00 до 1</w:t>
      </w:r>
      <w:r w:rsidR="003F2119" w:rsidRPr="00FA2B49">
        <w:rPr>
          <w:rFonts w:ascii="Times New Roman" w:hAnsi="Times New Roman" w:cs="Times New Roman"/>
          <w:sz w:val="24"/>
          <w:szCs w:val="24"/>
        </w:rPr>
        <w:t>8</w:t>
      </w:r>
      <w:r w:rsidR="00160B98" w:rsidRPr="00FA2B49">
        <w:rPr>
          <w:rFonts w:ascii="Times New Roman" w:hAnsi="Times New Roman" w:cs="Times New Roman"/>
          <w:sz w:val="24"/>
          <w:szCs w:val="24"/>
        </w:rPr>
        <w:t>.00</w:t>
      </w:r>
      <w:r w:rsidR="003F2119" w:rsidRPr="00FA2B49">
        <w:rPr>
          <w:rFonts w:ascii="Times New Roman" w:hAnsi="Times New Roman" w:cs="Times New Roman"/>
          <w:sz w:val="24"/>
          <w:szCs w:val="24"/>
        </w:rPr>
        <w:t xml:space="preserve">, </w:t>
      </w:r>
      <w:r w:rsidR="00160B98" w:rsidRPr="00FA2B49">
        <w:rPr>
          <w:rFonts w:ascii="Times New Roman" w:hAnsi="Times New Roman" w:cs="Times New Roman"/>
          <w:sz w:val="24"/>
          <w:szCs w:val="24"/>
        </w:rPr>
        <w:t>тел. +7 (49</w:t>
      </w:r>
      <w:r w:rsidR="003F2119" w:rsidRPr="00FA2B49">
        <w:rPr>
          <w:rFonts w:ascii="Times New Roman" w:hAnsi="Times New Roman" w:cs="Times New Roman"/>
          <w:sz w:val="24"/>
          <w:szCs w:val="24"/>
        </w:rPr>
        <w:t>9</w:t>
      </w:r>
      <w:r w:rsidR="00160B98" w:rsidRPr="00FA2B49">
        <w:rPr>
          <w:rFonts w:ascii="Times New Roman" w:hAnsi="Times New Roman" w:cs="Times New Roman"/>
          <w:sz w:val="24"/>
          <w:szCs w:val="24"/>
        </w:rPr>
        <w:t>)</w:t>
      </w:r>
      <w:r w:rsidR="003F2119" w:rsidRPr="00FA2B49">
        <w:rPr>
          <w:rFonts w:ascii="Times New Roman" w:hAnsi="Times New Roman" w:cs="Times New Roman"/>
          <w:sz w:val="24"/>
          <w:szCs w:val="24"/>
        </w:rPr>
        <w:t>800</w:t>
      </w:r>
      <w:r w:rsidR="00160B98" w:rsidRPr="00FA2B49">
        <w:rPr>
          <w:rFonts w:ascii="Times New Roman" w:hAnsi="Times New Roman" w:cs="Times New Roman"/>
          <w:sz w:val="24"/>
          <w:szCs w:val="24"/>
        </w:rPr>
        <w:t>-</w:t>
      </w:r>
      <w:r w:rsidR="003F2119" w:rsidRPr="00FA2B49">
        <w:rPr>
          <w:rFonts w:ascii="Times New Roman" w:hAnsi="Times New Roman" w:cs="Times New Roman"/>
          <w:sz w:val="24"/>
          <w:szCs w:val="24"/>
        </w:rPr>
        <w:t>15</w:t>
      </w:r>
      <w:r w:rsidR="00160B98" w:rsidRPr="00FA2B49">
        <w:rPr>
          <w:rFonts w:ascii="Times New Roman" w:hAnsi="Times New Roman" w:cs="Times New Roman"/>
          <w:sz w:val="24"/>
          <w:szCs w:val="24"/>
        </w:rPr>
        <w:t>-</w:t>
      </w:r>
      <w:r w:rsidR="003F2119" w:rsidRPr="00FA2B49">
        <w:rPr>
          <w:rFonts w:ascii="Times New Roman" w:hAnsi="Times New Roman" w:cs="Times New Roman"/>
          <w:sz w:val="24"/>
          <w:szCs w:val="24"/>
        </w:rPr>
        <w:t>10</w:t>
      </w:r>
      <w:r w:rsidR="00160B98" w:rsidRPr="00FA2B49">
        <w:rPr>
          <w:rFonts w:ascii="Times New Roman" w:hAnsi="Times New Roman" w:cs="Times New Roman"/>
          <w:sz w:val="24"/>
          <w:szCs w:val="24"/>
        </w:rPr>
        <w:t xml:space="preserve">, доб. </w:t>
      </w:r>
      <w:r w:rsidR="003F2119" w:rsidRPr="00FA2B49">
        <w:rPr>
          <w:rFonts w:ascii="Times New Roman" w:hAnsi="Times New Roman" w:cs="Times New Roman"/>
          <w:sz w:val="24"/>
          <w:szCs w:val="24"/>
        </w:rPr>
        <w:t>35-54</w:t>
      </w:r>
      <w:r w:rsidR="00160B98" w:rsidRPr="00FA2B49">
        <w:rPr>
          <w:rFonts w:ascii="Times New Roman" w:hAnsi="Times New Roman" w:cs="Times New Roman"/>
          <w:sz w:val="24"/>
          <w:szCs w:val="24"/>
        </w:rPr>
        <w:t>, а также у ОТ:</w:t>
      </w:r>
      <w:r w:rsidR="00160B98" w:rsidRPr="003F2119">
        <w:rPr>
          <w:rFonts w:ascii="Times New Roman" w:hAnsi="Times New Roman" w:cs="Times New Roman"/>
          <w:sz w:val="24"/>
          <w:szCs w:val="24"/>
        </w:rPr>
        <w:t xml:space="preserve"> </w:t>
      </w:r>
      <w:r w:rsidR="00FA2B49">
        <w:rPr>
          <w:rFonts w:ascii="Times New Roman" w:hAnsi="Times New Roman" w:cs="Times New Roman"/>
          <w:sz w:val="24"/>
          <w:szCs w:val="24"/>
        </w:rPr>
        <w:t>т</w:t>
      </w:r>
      <w:r w:rsidR="003F2119" w:rsidRPr="003F2119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FA2B49">
        <w:rPr>
          <w:rFonts w:ascii="Times New Roman" w:hAnsi="Times New Roman" w:cs="Times New Roman"/>
          <w:sz w:val="24"/>
          <w:szCs w:val="24"/>
        </w:rPr>
        <w:t>м</w:t>
      </w:r>
      <w:r w:rsidR="003F2119" w:rsidRPr="003F2119">
        <w:rPr>
          <w:rFonts w:ascii="Times New Roman" w:hAnsi="Times New Roman" w:cs="Times New Roman"/>
          <w:sz w:val="24"/>
          <w:szCs w:val="24"/>
        </w:rPr>
        <w:t>о</w:t>
      </w:r>
      <w:r w:rsidR="003F2119" w:rsidRPr="003F2119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3F2119" w:rsidRPr="003F2119">
        <w:rPr>
          <w:rFonts w:ascii="Times New Roman" w:hAnsi="Times New Roman" w:cs="Times New Roman"/>
          <w:sz w:val="24"/>
          <w:szCs w:val="24"/>
        </w:rPr>
        <w:t>informmsk@auction-house.ru</w:t>
      </w:r>
      <w:r w:rsidR="003F2119" w:rsidRPr="003F2119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3F2119" w:rsidRDefault="004B74A7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3F2119" w:rsidRDefault="00B97A00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F21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F2119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3F2119" w:rsidRDefault="00B97A00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3F2119" w:rsidRDefault="0003404B" w:rsidP="003F2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3F211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60B98"/>
    <w:rsid w:val="00203862"/>
    <w:rsid w:val="002C3A2C"/>
    <w:rsid w:val="00360DC6"/>
    <w:rsid w:val="003E6C81"/>
    <w:rsid w:val="003F2119"/>
    <w:rsid w:val="00495D59"/>
    <w:rsid w:val="004B74A7"/>
    <w:rsid w:val="00555595"/>
    <w:rsid w:val="005742CC"/>
    <w:rsid w:val="005F1F68"/>
    <w:rsid w:val="00621553"/>
    <w:rsid w:val="007A10EE"/>
    <w:rsid w:val="007B5BF9"/>
    <w:rsid w:val="007E3D68"/>
    <w:rsid w:val="008C4892"/>
    <w:rsid w:val="008F1609"/>
    <w:rsid w:val="00953DA4"/>
    <w:rsid w:val="00974377"/>
    <w:rsid w:val="009E68C2"/>
    <w:rsid w:val="009F0C4D"/>
    <w:rsid w:val="00B97A00"/>
    <w:rsid w:val="00C03DCB"/>
    <w:rsid w:val="00C15400"/>
    <w:rsid w:val="00D115EC"/>
    <w:rsid w:val="00D16130"/>
    <w:rsid w:val="00DD01CB"/>
    <w:rsid w:val="00E2452B"/>
    <w:rsid w:val="00E645EC"/>
    <w:rsid w:val="00E91ABF"/>
    <w:rsid w:val="00EE3F19"/>
    <w:rsid w:val="00F463FC"/>
    <w:rsid w:val="00F92A8F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20</cp:revision>
  <dcterms:created xsi:type="dcterms:W3CDTF">2019-07-23T07:53:00Z</dcterms:created>
  <dcterms:modified xsi:type="dcterms:W3CDTF">2021-02-26T13:46:00Z</dcterms:modified>
</cp:coreProperties>
</file>