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CEE" w:rsidRPr="00B40BCD" w:rsidRDefault="007B6CEE" w:rsidP="007B6CEE">
      <w:pPr>
        <w:ind w:firstLine="709"/>
        <w:jc w:val="right"/>
        <w:rPr>
          <w:sz w:val="22"/>
          <w:szCs w:val="22"/>
        </w:rPr>
      </w:pPr>
    </w:p>
    <w:p w:rsidR="00DD7E34" w:rsidRDefault="00BA5AA7" w:rsidP="00771DA0">
      <w:pPr>
        <w:ind w:firstLine="709"/>
        <w:jc w:val="center"/>
        <w:rPr>
          <w:spacing w:val="3"/>
          <w:sz w:val="22"/>
          <w:szCs w:val="22"/>
        </w:rPr>
      </w:pPr>
      <w:r w:rsidRPr="00EA571A">
        <w:rPr>
          <w:spacing w:val="3"/>
          <w:sz w:val="22"/>
          <w:szCs w:val="22"/>
        </w:rPr>
        <w:t>РАСПОРЯЖЕНИЕ</w:t>
      </w:r>
      <w:r w:rsidR="009F49BE" w:rsidRPr="00EA571A">
        <w:rPr>
          <w:spacing w:val="3"/>
          <w:sz w:val="22"/>
          <w:szCs w:val="22"/>
        </w:rPr>
        <w:t xml:space="preserve"> </w:t>
      </w:r>
      <w:r w:rsidR="00F070CE" w:rsidRPr="00EA571A">
        <w:rPr>
          <w:spacing w:val="3"/>
          <w:sz w:val="22"/>
          <w:szCs w:val="22"/>
        </w:rPr>
        <w:t xml:space="preserve">№ </w:t>
      </w:r>
      <w:r w:rsidR="00CC07CB">
        <w:rPr>
          <w:spacing w:val="3"/>
          <w:sz w:val="22"/>
          <w:szCs w:val="22"/>
        </w:rPr>
        <w:t>2</w:t>
      </w:r>
    </w:p>
    <w:p w:rsidR="00771DA0" w:rsidRDefault="00076848" w:rsidP="00771DA0">
      <w:pPr>
        <w:ind w:firstLine="709"/>
        <w:jc w:val="center"/>
        <w:rPr>
          <w:spacing w:val="3"/>
          <w:sz w:val="22"/>
          <w:szCs w:val="22"/>
        </w:rPr>
      </w:pPr>
      <w:r w:rsidRPr="00B40BCD">
        <w:rPr>
          <w:spacing w:val="3"/>
          <w:sz w:val="22"/>
          <w:szCs w:val="22"/>
        </w:rPr>
        <w:t>О</w:t>
      </w:r>
      <w:r w:rsidR="009F49BE" w:rsidRPr="00B40BCD">
        <w:rPr>
          <w:spacing w:val="3"/>
          <w:sz w:val="22"/>
          <w:szCs w:val="22"/>
        </w:rPr>
        <w:t xml:space="preserve"> </w:t>
      </w:r>
      <w:r w:rsidR="008700C9">
        <w:rPr>
          <w:spacing w:val="3"/>
          <w:sz w:val="22"/>
          <w:szCs w:val="22"/>
        </w:rPr>
        <w:t>ВНЕСЕНИИ ИЗМЕНЕНИЙ В</w:t>
      </w:r>
      <w:r w:rsidR="00BA5AA7" w:rsidRPr="00B40BCD">
        <w:rPr>
          <w:spacing w:val="3"/>
          <w:sz w:val="22"/>
          <w:szCs w:val="22"/>
        </w:rPr>
        <w:t xml:space="preserve"> </w:t>
      </w:r>
      <w:r w:rsidR="008700C9">
        <w:rPr>
          <w:spacing w:val="3"/>
          <w:sz w:val="22"/>
          <w:szCs w:val="22"/>
        </w:rPr>
        <w:t>ТОРГИ</w:t>
      </w:r>
      <w:r w:rsidR="00F070CE">
        <w:rPr>
          <w:spacing w:val="3"/>
          <w:sz w:val="22"/>
          <w:szCs w:val="22"/>
        </w:rPr>
        <w:t xml:space="preserve"> </w:t>
      </w:r>
    </w:p>
    <w:p w:rsidR="00CE0AA9" w:rsidRDefault="00771DA0" w:rsidP="00771DA0">
      <w:pPr>
        <w:ind w:firstLine="709"/>
        <w:jc w:val="center"/>
        <w:rPr>
          <w:sz w:val="22"/>
          <w:szCs w:val="22"/>
        </w:rPr>
      </w:pPr>
      <w:proofErr w:type="gramStart"/>
      <w:r w:rsidRPr="00B40BCD">
        <w:rPr>
          <w:sz w:val="22"/>
          <w:szCs w:val="22"/>
        </w:rPr>
        <w:t>к</w:t>
      </w:r>
      <w:proofErr w:type="gramEnd"/>
      <w:r w:rsidRPr="00B40BCD">
        <w:rPr>
          <w:sz w:val="22"/>
          <w:szCs w:val="22"/>
        </w:rPr>
        <w:t xml:space="preserve"> поручению </w:t>
      </w:r>
      <w:r w:rsidR="00330B65" w:rsidRPr="00DD1B84">
        <w:rPr>
          <w:sz w:val="22"/>
          <w:szCs w:val="22"/>
        </w:rPr>
        <w:t xml:space="preserve">от </w:t>
      </w:r>
      <w:r w:rsidR="00CC07CB">
        <w:rPr>
          <w:sz w:val="22"/>
          <w:szCs w:val="22"/>
        </w:rPr>
        <w:t>25</w:t>
      </w:r>
      <w:r w:rsidR="00CC07CB" w:rsidRPr="00E07A76">
        <w:rPr>
          <w:sz w:val="22"/>
          <w:szCs w:val="22"/>
        </w:rPr>
        <w:t xml:space="preserve"> </w:t>
      </w:r>
      <w:r w:rsidR="00CC07CB">
        <w:rPr>
          <w:sz w:val="22"/>
          <w:szCs w:val="22"/>
        </w:rPr>
        <w:t>ноября 2020 г.</w:t>
      </w:r>
      <w:r w:rsidR="00CC07CB" w:rsidRPr="00E07A76">
        <w:rPr>
          <w:sz w:val="22"/>
          <w:szCs w:val="22"/>
        </w:rPr>
        <w:t xml:space="preserve"> </w:t>
      </w:r>
      <w:r w:rsidR="00CC07CB" w:rsidRPr="005B2F92">
        <w:rPr>
          <w:spacing w:val="3"/>
          <w:sz w:val="22"/>
          <w:szCs w:val="22"/>
        </w:rPr>
        <w:t>№</w:t>
      </w:r>
      <w:r w:rsidR="00CC07CB" w:rsidRPr="005B2F92">
        <w:rPr>
          <w:spacing w:val="-2"/>
          <w:sz w:val="22"/>
          <w:szCs w:val="22"/>
        </w:rPr>
        <w:t xml:space="preserve"> 2019-1035/53-П</w:t>
      </w:r>
      <w:r w:rsidR="00CC07CB">
        <w:rPr>
          <w:spacing w:val="-2"/>
          <w:sz w:val="22"/>
          <w:szCs w:val="22"/>
        </w:rPr>
        <w:t>4</w:t>
      </w:r>
    </w:p>
    <w:p w:rsidR="003E2968" w:rsidRDefault="00771DA0" w:rsidP="00771DA0">
      <w:pPr>
        <w:ind w:firstLine="709"/>
        <w:jc w:val="center"/>
        <w:rPr>
          <w:sz w:val="22"/>
          <w:szCs w:val="22"/>
        </w:rPr>
      </w:pPr>
      <w:r w:rsidRPr="00B40BCD">
        <w:rPr>
          <w:sz w:val="22"/>
          <w:szCs w:val="22"/>
        </w:rPr>
        <w:t>об организации и проведении торгов в электронной форме</w:t>
      </w:r>
    </w:p>
    <w:p w:rsidR="00DD7E34" w:rsidRPr="00B40BCD" w:rsidRDefault="00DD7E34" w:rsidP="00771DA0">
      <w:pPr>
        <w:ind w:firstLine="709"/>
        <w:jc w:val="center"/>
        <w:rPr>
          <w:spacing w:val="3"/>
          <w:sz w:val="22"/>
          <w:szCs w:val="22"/>
        </w:rPr>
      </w:pPr>
    </w:p>
    <w:p w:rsidR="00B71312" w:rsidRDefault="00CC07CB" w:rsidP="006F3875">
      <w:pPr>
        <w:tabs>
          <w:tab w:val="left" w:leader="underscore" w:pos="2835"/>
        </w:tabs>
        <w:spacing w:line="360" w:lineRule="auto"/>
        <w:jc w:val="center"/>
        <w:rPr>
          <w:spacing w:val="3"/>
          <w:sz w:val="22"/>
          <w:szCs w:val="22"/>
        </w:rPr>
      </w:pPr>
      <w:r w:rsidRPr="00CC07CB">
        <w:rPr>
          <w:spacing w:val="3"/>
          <w:sz w:val="22"/>
          <w:szCs w:val="22"/>
        </w:rPr>
        <w:t>15</w:t>
      </w:r>
      <w:r w:rsidR="00330B65" w:rsidRPr="00CC07CB">
        <w:rPr>
          <w:spacing w:val="3"/>
          <w:sz w:val="22"/>
          <w:szCs w:val="22"/>
        </w:rPr>
        <w:t xml:space="preserve"> </w:t>
      </w:r>
      <w:r w:rsidRPr="00CC07CB">
        <w:rPr>
          <w:spacing w:val="3"/>
          <w:sz w:val="22"/>
          <w:szCs w:val="22"/>
        </w:rPr>
        <w:t>марта</w:t>
      </w:r>
      <w:r w:rsidR="00DB676B" w:rsidRPr="00CC07CB">
        <w:rPr>
          <w:spacing w:val="3"/>
          <w:sz w:val="22"/>
          <w:szCs w:val="22"/>
        </w:rPr>
        <w:t xml:space="preserve"> 202</w:t>
      </w:r>
      <w:r w:rsidR="00B71312" w:rsidRPr="00CC07CB">
        <w:rPr>
          <w:spacing w:val="3"/>
          <w:sz w:val="22"/>
          <w:szCs w:val="22"/>
        </w:rPr>
        <w:t>1</w:t>
      </w:r>
      <w:r w:rsidR="00B40BCD" w:rsidRPr="00CC07CB">
        <w:rPr>
          <w:spacing w:val="3"/>
          <w:sz w:val="22"/>
          <w:szCs w:val="22"/>
        </w:rPr>
        <w:t xml:space="preserve"> г.</w:t>
      </w:r>
      <w:r w:rsidR="00617EA2" w:rsidRPr="00B40BCD">
        <w:rPr>
          <w:spacing w:val="3"/>
          <w:sz w:val="22"/>
          <w:szCs w:val="22"/>
        </w:rPr>
        <w:t xml:space="preserve">   </w:t>
      </w:r>
    </w:p>
    <w:p w:rsidR="00B71312" w:rsidRDefault="00B71312" w:rsidP="006F3875">
      <w:pPr>
        <w:tabs>
          <w:tab w:val="left" w:leader="underscore" w:pos="2835"/>
        </w:tabs>
        <w:spacing w:line="360" w:lineRule="auto"/>
        <w:jc w:val="center"/>
        <w:rPr>
          <w:spacing w:val="3"/>
          <w:sz w:val="22"/>
          <w:szCs w:val="22"/>
        </w:rPr>
      </w:pPr>
    </w:p>
    <w:p w:rsidR="00B71312" w:rsidRDefault="00B71312" w:rsidP="006F3875">
      <w:pPr>
        <w:tabs>
          <w:tab w:val="left" w:leader="underscore" w:pos="2835"/>
        </w:tabs>
        <w:spacing w:line="360" w:lineRule="auto"/>
        <w:jc w:val="center"/>
        <w:rPr>
          <w:spacing w:val="3"/>
          <w:sz w:val="22"/>
          <w:szCs w:val="22"/>
        </w:rPr>
      </w:pPr>
    </w:p>
    <w:p w:rsidR="009F49BE" w:rsidRPr="00B40BCD" w:rsidRDefault="00617EA2" w:rsidP="006F3875">
      <w:pPr>
        <w:tabs>
          <w:tab w:val="left" w:leader="underscore" w:pos="2835"/>
        </w:tabs>
        <w:spacing w:line="360" w:lineRule="auto"/>
        <w:jc w:val="center"/>
        <w:rPr>
          <w:spacing w:val="3"/>
          <w:sz w:val="22"/>
          <w:szCs w:val="22"/>
        </w:rPr>
      </w:pPr>
      <w:r w:rsidRPr="00B40BCD">
        <w:rPr>
          <w:spacing w:val="3"/>
          <w:sz w:val="22"/>
          <w:szCs w:val="22"/>
        </w:rPr>
        <w:t xml:space="preserve">                                                                                     </w:t>
      </w:r>
      <w:r w:rsidR="00C7171C" w:rsidRPr="00B40BCD">
        <w:rPr>
          <w:spacing w:val="3"/>
          <w:sz w:val="22"/>
          <w:szCs w:val="22"/>
        </w:rPr>
        <w:t xml:space="preserve">           </w:t>
      </w:r>
      <w:r w:rsidR="00EB35F6" w:rsidRPr="00B40BCD">
        <w:rPr>
          <w:spacing w:val="3"/>
          <w:sz w:val="22"/>
          <w:szCs w:val="22"/>
        </w:rPr>
        <w:t xml:space="preserve">   </w:t>
      </w:r>
      <w:r w:rsidR="00C7171C" w:rsidRPr="00B40BCD">
        <w:rPr>
          <w:spacing w:val="3"/>
          <w:sz w:val="22"/>
          <w:szCs w:val="22"/>
        </w:rPr>
        <w:t xml:space="preserve">                </w:t>
      </w:r>
    </w:p>
    <w:p w:rsidR="00341179" w:rsidRPr="00771DA0" w:rsidRDefault="00341179" w:rsidP="00B40BCD">
      <w:pPr>
        <w:pStyle w:val="af3"/>
        <w:numPr>
          <w:ilvl w:val="1"/>
          <w:numId w:val="1"/>
        </w:numPr>
        <w:tabs>
          <w:tab w:val="clear" w:pos="1080"/>
          <w:tab w:val="num" w:pos="0"/>
          <w:tab w:val="left" w:pos="426"/>
        </w:tabs>
        <w:ind w:left="0" w:firstLine="284"/>
        <w:jc w:val="both"/>
        <w:rPr>
          <w:b/>
          <w:spacing w:val="3"/>
          <w:sz w:val="22"/>
          <w:szCs w:val="22"/>
        </w:rPr>
      </w:pPr>
      <w:r w:rsidRPr="00B40BCD">
        <w:rPr>
          <w:spacing w:val="3"/>
          <w:sz w:val="22"/>
          <w:szCs w:val="22"/>
        </w:rPr>
        <w:t>С</w:t>
      </w:r>
      <w:r w:rsidR="00747411" w:rsidRPr="00B40BCD">
        <w:rPr>
          <w:spacing w:val="3"/>
          <w:sz w:val="22"/>
          <w:szCs w:val="22"/>
        </w:rPr>
        <w:t xml:space="preserve">ообщение </w:t>
      </w:r>
      <w:r w:rsidRPr="00B40BCD">
        <w:rPr>
          <w:spacing w:val="3"/>
          <w:sz w:val="22"/>
          <w:szCs w:val="22"/>
        </w:rPr>
        <w:t>о</w:t>
      </w:r>
      <w:r w:rsidR="00747411" w:rsidRPr="00B40BCD">
        <w:rPr>
          <w:spacing w:val="3"/>
          <w:sz w:val="22"/>
          <w:szCs w:val="22"/>
        </w:rPr>
        <w:t xml:space="preserve"> проведении</w:t>
      </w:r>
      <w:r w:rsidRPr="00B40BCD">
        <w:rPr>
          <w:spacing w:val="3"/>
          <w:sz w:val="22"/>
          <w:szCs w:val="22"/>
        </w:rPr>
        <w:t xml:space="preserve"> </w:t>
      </w:r>
      <w:r w:rsidR="00747411" w:rsidRPr="00B40BCD">
        <w:rPr>
          <w:spacing w:val="3"/>
          <w:sz w:val="22"/>
          <w:szCs w:val="22"/>
        </w:rPr>
        <w:t>т</w:t>
      </w:r>
      <w:r w:rsidRPr="00B40BCD">
        <w:rPr>
          <w:spacing w:val="3"/>
          <w:sz w:val="22"/>
          <w:szCs w:val="22"/>
        </w:rPr>
        <w:t>орг</w:t>
      </w:r>
      <w:r w:rsidR="00747411" w:rsidRPr="00B40BCD">
        <w:rPr>
          <w:spacing w:val="3"/>
          <w:sz w:val="22"/>
          <w:szCs w:val="22"/>
        </w:rPr>
        <w:t>ов опубликовано</w:t>
      </w:r>
      <w:r w:rsidR="00CB7DA3" w:rsidRPr="00B40BCD">
        <w:rPr>
          <w:spacing w:val="3"/>
          <w:sz w:val="22"/>
          <w:szCs w:val="22"/>
        </w:rPr>
        <w:t xml:space="preserve"> в официальном издании </w:t>
      </w:r>
      <w:r w:rsidR="00330B65">
        <w:rPr>
          <w:spacing w:val="3"/>
          <w:sz w:val="22"/>
          <w:szCs w:val="22"/>
        </w:rPr>
        <w:t>–</w:t>
      </w:r>
      <w:r w:rsidR="00CB7DA3" w:rsidRPr="00B40BCD">
        <w:rPr>
          <w:spacing w:val="3"/>
          <w:sz w:val="22"/>
          <w:szCs w:val="22"/>
        </w:rPr>
        <w:t xml:space="preserve"> </w:t>
      </w:r>
      <w:r w:rsidR="00CC07CB" w:rsidRPr="00F41EAC">
        <w:rPr>
          <w:noProof/>
          <w:spacing w:val="3"/>
          <w:sz w:val="22"/>
          <w:szCs w:val="22"/>
        </w:rPr>
        <w:t>0</w:t>
      </w:r>
      <w:r w:rsidR="00CC07CB">
        <w:rPr>
          <w:noProof/>
          <w:spacing w:val="3"/>
          <w:sz w:val="22"/>
          <w:szCs w:val="22"/>
        </w:rPr>
        <w:t>5</w:t>
      </w:r>
      <w:r w:rsidR="00CC07CB" w:rsidRPr="00F41EAC">
        <w:rPr>
          <w:noProof/>
          <w:spacing w:val="3"/>
          <w:sz w:val="22"/>
          <w:szCs w:val="22"/>
        </w:rPr>
        <w:t xml:space="preserve"> </w:t>
      </w:r>
      <w:r w:rsidR="00CC07CB">
        <w:rPr>
          <w:noProof/>
          <w:spacing w:val="3"/>
          <w:sz w:val="22"/>
          <w:szCs w:val="22"/>
        </w:rPr>
        <w:t>декабря</w:t>
      </w:r>
      <w:r w:rsidR="00CC07CB" w:rsidRPr="00A9645C">
        <w:rPr>
          <w:noProof/>
          <w:spacing w:val="3"/>
          <w:sz w:val="22"/>
          <w:szCs w:val="22"/>
        </w:rPr>
        <w:t xml:space="preserve"> 2020 </w:t>
      </w:r>
      <w:r w:rsidR="00EA571A" w:rsidRPr="00A90557">
        <w:rPr>
          <w:spacing w:val="3"/>
          <w:sz w:val="22"/>
          <w:szCs w:val="22"/>
        </w:rPr>
        <w:t>г.</w:t>
      </w:r>
      <w:r w:rsidR="0098384B" w:rsidRPr="00B40BCD">
        <w:rPr>
          <w:spacing w:val="3"/>
          <w:sz w:val="22"/>
          <w:szCs w:val="22"/>
        </w:rPr>
        <w:t xml:space="preserve"> </w:t>
      </w:r>
    </w:p>
    <w:p w:rsidR="008751AE" w:rsidRDefault="00A42C41" w:rsidP="00F94CC6">
      <w:pPr>
        <w:pStyle w:val="af3"/>
        <w:numPr>
          <w:ilvl w:val="1"/>
          <w:numId w:val="1"/>
        </w:numPr>
        <w:tabs>
          <w:tab w:val="clear" w:pos="1080"/>
          <w:tab w:val="num" w:pos="0"/>
          <w:tab w:val="left" w:pos="426"/>
        </w:tabs>
        <w:ind w:left="0" w:firstLine="284"/>
        <w:jc w:val="both"/>
        <w:rPr>
          <w:spacing w:val="3"/>
          <w:sz w:val="22"/>
          <w:szCs w:val="22"/>
        </w:rPr>
      </w:pPr>
      <w:r w:rsidRPr="008751AE">
        <w:rPr>
          <w:sz w:val="23"/>
          <w:szCs w:val="23"/>
        </w:rPr>
        <w:t xml:space="preserve">Наименование ликвидируемой финансовой организации – </w:t>
      </w:r>
      <w:r w:rsidR="00CC07CB">
        <w:rPr>
          <w:spacing w:val="3"/>
          <w:sz w:val="22"/>
          <w:szCs w:val="22"/>
        </w:rPr>
        <w:t>Банк «СИБЭС» (акционерное общество) (БАНК «СИБЭС» (АО)</w:t>
      </w:r>
      <w:r w:rsidR="00CC07CB" w:rsidRPr="006A1F30">
        <w:rPr>
          <w:spacing w:val="3"/>
          <w:sz w:val="22"/>
          <w:szCs w:val="22"/>
        </w:rPr>
        <w:t>)</w:t>
      </w:r>
      <w:r w:rsidR="00330B65" w:rsidRPr="007C3D82">
        <w:rPr>
          <w:spacing w:val="3"/>
          <w:sz w:val="22"/>
          <w:szCs w:val="22"/>
        </w:rPr>
        <w:t>.</w:t>
      </w:r>
    </w:p>
    <w:p w:rsidR="003E2968" w:rsidRDefault="00DE6B7E" w:rsidP="00F94CC6">
      <w:pPr>
        <w:pStyle w:val="af3"/>
        <w:numPr>
          <w:ilvl w:val="1"/>
          <w:numId w:val="1"/>
        </w:numPr>
        <w:tabs>
          <w:tab w:val="clear" w:pos="1080"/>
          <w:tab w:val="num" w:pos="0"/>
          <w:tab w:val="left" w:pos="426"/>
        </w:tabs>
        <w:ind w:left="0" w:firstLine="284"/>
        <w:jc w:val="both"/>
        <w:rPr>
          <w:spacing w:val="3"/>
          <w:sz w:val="22"/>
          <w:szCs w:val="22"/>
        </w:rPr>
      </w:pPr>
      <w:r w:rsidRPr="008751AE">
        <w:rPr>
          <w:spacing w:val="3"/>
          <w:sz w:val="22"/>
          <w:szCs w:val="22"/>
        </w:rPr>
        <w:t xml:space="preserve">Форма проведения торгов – </w:t>
      </w:r>
      <w:r w:rsidRPr="00EA571A">
        <w:rPr>
          <w:spacing w:val="3"/>
          <w:sz w:val="22"/>
          <w:szCs w:val="22"/>
        </w:rPr>
        <w:t>посредством публичного предложения.</w:t>
      </w:r>
    </w:p>
    <w:p w:rsidR="006F3875" w:rsidRDefault="006F3875" w:rsidP="006F3875">
      <w:pPr>
        <w:pStyle w:val="af3"/>
        <w:tabs>
          <w:tab w:val="left" w:pos="1134"/>
        </w:tabs>
        <w:jc w:val="both"/>
        <w:rPr>
          <w:spacing w:val="3"/>
          <w:sz w:val="22"/>
          <w:szCs w:val="22"/>
        </w:rPr>
      </w:pPr>
    </w:p>
    <w:p w:rsidR="006F3875" w:rsidRDefault="00CC07CB" w:rsidP="00CC07CB">
      <w:pPr>
        <w:pStyle w:val="af3"/>
        <w:tabs>
          <w:tab w:val="left" w:pos="1134"/>
        </w:tabs>
        <w:ind w:hanging="720"/>
        <w:jc w:val="both"/>
        <w:rPr>
          <w:spacing w:val="3"/>
          <w:sz w:val="22"/>
          <w:szCs w:val="22"/>
        </w:rPr>
      </w:pPr>
      <w:r>
        <w:rPr>
          <w:spacing w:val="3"/>
          <w:sz w:val="22"/>
          <w:szCs w:val="22"/>
        </w:rPr>
        <w:t>В связи с изменением местонахождения имущества п</w:t>
      </w:r>
      <w:r w:rsidR="006F3875" w:rsidRPr="00CC07CB">
        <w:rPr>
          <w:spacing w:val="3"/>
          <w:sz w:val="22"/>
          <w:szCs w:val="22"/>
        </w:rPr>
        <w:t>рошу вне</w:t>
      </w:r>
      <w:r w:rsidR="00330B65" w:rsidRPr="00CC07CB">
        <w:rPr>
          <w:spacing w:val="3"/>
          <w:sz w:val="22"/>
          <w:szCs w:val="22"/>
        </w:rPr>
        <w:t>сти изменения в торги по лот</w:t>
      </w:r>
      <w:r w:rsidRPr="00CC07CB">
        <w:rPr>
          <w:spacing w:val="3"/>
          <w:sz w:val="22"/>
          <w:szCs w:val="22"/>
        </w:rPr>
        <w:t>у</w:t>
      </w:r>
      <w:r w:rsidR="00330B65" w:rsidRPr="00CC07CB">
        <w:rPr>
          <w:spacing w:val="3"/>
          <w:sz w:val="22"/>
          <w:szCs w:val="22"/>
        </w:rPr>
        <w:t xml:space="preserve"> № 1</w:t>
      </w:r>
      <w:r w:rsidRPr="00CC07CB">
        <w:rPr>
          <w:spacing w:val="3"/>
          <w:sz w:val="22"/>
          <w:szCs w:val="22"/>
        </w:rPr>
        <w:t>1</w:t>
      </w:r>
      <w:r w:rsidR="00330B65" w:rsidRPr="00CC07CB">
        <w:rPr>
          <w:spacing w:val="3"/>
          <w:sz w:val="22"/>
          <w:szCs w:val="22"/>
        </w:rPr>
        <w:t>:</w:t>
      </w:r>
    </w:p>
    <w:p w:rsidR="006F3875" w:rsidRPr="008512C1" w:rsidRDefault="006F3875" w:rsidP="006F3875">
      <w:pPr>
        <w:pStyle w:val="af3"/>
        <w:tabs>
          <w:tab w:val="left" w:pos="1134"/>
        </w:tabs>
        <w:jc w:val="both"/>
        <w:rPr>
          <w:spacing w:val="3"/>
          <w:sz w:val="22"/>
          <w:szCs w:val="22"/>
        </w:rPr>
      </w:pPr>
    </w:p>
    <w:tbl>
      <w:tblPr>
        <w:tblStyle w:val="af9"/>
        <w:tblW w:w="9639" w:type="dxa"/>
        <w:tblInd w:w="-5" w:type="dxa"/>
        <w:tblLayout w:type="fixed"/>
        <w:tblLook w:val="04A0" w:firstRow="1" w:lastRow="0" w:firstColumn="1" w:lastColumn="0" w:noHBand="0" w:noVBand="1"/>
      </w:tblPr>
      <w:tblGrid>
        <w:gridCol w:w="704"/>
        <w:gridCol w:w="4116"/>
        <w:gridCol w:w="4819"/>
      </w:tblGrid>
      <w:tr w:rsidR="006F3875" w:rsidRPr="008512C1" w:rsidTr="00CC07CB">
        <w:trPr>
          <w:trHeight w:val="214"/>
        </w:trPr>
        <w:tc>
          <w:tcPr>
            <w:tcW w:w="704" w:type="dxa"/>
            <w:vAlign w:val="center"/>
          </w:tcPr>
          <w:p w:rsidR="006F3875" w:rsidRPr="006F3875" w:rsidRDefault="006F3875" w:rsidP="003540AD">
            <w:pPr>
              <w:pStyle w:val="af3"/>
              <w:tabs>
                <w:tab w:val="left" w:pos="1134"/>
              </w:tabs>
              <w:ind w:left="0"/>
              <w:jc w:val="center"/>
              <w:rPr>
                <w:b/>
                <w:spacing w:val="3"/>
                <w:sz w:val="22"/>
                <w:szCs w:val="22"/>
              </w:rPr>
            </w:pPr>
            <w:r w:rsidRPr="006F3875">
              <w:rPr>
                <w:b/>
                <w:spacing w:val="3"/>
                <w:sz w:val="22"/>
                <w:szCs w:val="22"/>
              </w:rPr>
              <w:t>№ лота</w:t>
            </w:r>
          </w:p>
        </w:tc>
        <w:tc>
          <w:tcPr>
            <w:tcW w:w="4116" w:type="dxa"/>
            <w:vAlign w:val="center"/>
          </w:tcPr>
          <w:p w:rsidR="006F3875" w:rsidRPr="006F3875" w:rsidRDefault="006F3875" w:rsidP="003540AD">
            <w:pPr>
              <w:pStyle w:val="af3"/>
              <w:tabs>
                <w:tab w:val="left" w:pos="1134"/>
              </w:tabs>
              <w:ind w:left="0"/>
              <w:jc w:val="center"/>
              <w:rPr>
                <w:b/>
                <w:spacing w:val="3"/>
                <w:sz w:val="22"/>
                <w:szCs w:val="22"/>
              </w:rPr>
            </w:pPr>
            <w:r w:rsidRPr="006F3875">
              <w:rPr>
                <w:b/>
                <w:spacing w:val="3"/>
                <w:sz w:val="22"/>
                <w:szCs w:val="22"/>
              </w:rPr>
              <w:t>Наименование было</w:t>
            </w:r>
          </w:p>
        </w:tc>
        <w:tc>
          <w:tcPr>
            <w:tcW w:w="4819" w:type="dxa"/>
            <w:vAlign w:val="center"/>
          </w:tcPr>
          <w:p w:rsidR="006F3875" w:rsidRPr="006F3875" w:rsidRDefault="006F3875" w:rsidP="003540AD">
            <w:pPr>
              <w:pStyle w:val="af3"/>
              <w:tabs>
                <w:tab w:val="left" w:pos="1134"/>
              </w:tabs>
              <w:ind w:left="0"/>
              <w:jc w:val="center"/>
              <w:rPr>
                <w:b/>
                <w:spacing w:val="3"/>
                <w:sz w:val="22"/>
                <w:szCs w:val="22"/>
              </w:rPr>
            </w:pPr>
            <w:r w:rsidRPr="006F3875">
              <w:rPr>
                <w:b/>
                <w:spacing w:val="3"/>
                <w:sz w:val="22"/>
                <w:szCs w:val="22"/>
              </w:rPr>
              <w:t>Наименование с учетом изменений</w:t>
            </w:r>
          </w:p>
        </w:tc>
      </w:tr>
      <w:tr w:rsidR="003116D3" w:rsidRPr="008512C1" w:rsidTr="00CC07CB">
        <w:trPr>
          <w:trHeight w:val="1137"/>
        </w:trPr>
        <w:tc>
          <w:tcPr>
            <w:tcW w:w="704" w:type="dxa"/>
            <w:vAlign w:val="center"/>
          </w:tcPr>
          <w:p w:rsidR="003116D3" w:rsidRPr="006F3875" w:rsidRDefault="003116D3" w:rsidP="003116D3">
            <w:pPr>
              <w:pStyle w:val="af3"/>
              <w:tabs>
                <w:tab w:val="left" w:pos="1134"/>
              </w:tabs>
              <w:ind w:left="0"/>
              <w:jc w:val="center"/>
              <w:rPr>
                <w:spacing w:val="3"/>
                <w:sz w:val="22"/>
                <w:szCs w:val="22"/>
              </w:rPr>
            </w:pPr>
            <w:r>
              <w:rPr>
                <w:spacing w:val="3"/>
                <w:sz w:val="22"/>
                <w:szCs w:val="22"/>
              </w:rPr>
              <w:t>1</w:t>
            </w:r>
            <w:r w:rsidR="004A391D">
              <w:rPr>
                <w:spacing w:val="3"/>
                <w:sz w:val="22"/>
                <w:szCs w:val="22"/>
              </w:rPr>
              <w:t>1</w:t>
            </w:r>
            <w:bookmarkStart w:id="0" w:name="_GoBack"/>
            <w:bookmarkEnd w:id="0"/>
          </w:p>
        </w:tc>
        <w:tc>
          <w:tcPr>
            <w:tcW w:w="4116" w:type="dxa"/>
            <w:vAlign w:val="center"/>
          </w:tcPr>
          <w:p w:rsidR="003116D3" w:rsidRPr="00CC07CB" w:rsidRDefault="00CC07CB" w:rsidP="003116D3">
            <w:pPr>
              <w:pStyle w:val="af3"/>
              <w:tabs>
                <w:tab w:val="left" w:pos="1134"/>
              </w:tabs>
              <w:ind w:left="0"/>
              <w:rPr>
                <w:spacing w:val="3"/>
                <w:highlight w:val="yellow"/>
              </w:rPr>
            </w:pPr>
            <w:r w:rsidRPr="00CC07CB">
              <w:rPr>
                <w:noProof/>
                <w:color w:val="000000"/>
                <w:lang w:val="en-US"/>
              </w:rPr>
              <w:t>Land</w:t>
            </w:r>
            <w:r w:rsidRPr="00CC07CB">
              <w:rPr>
                <w:noProof/>
                <w:color w:val="000000"/>
              </w:rPr>
              <w:t xml:space="preserve"> </w:t>
            </w:r>
            <w:r w:rsidRPr="00CC07CB">
              <w:rPr>
                <w:noProof/>
                <w:color w:val="000000"/>
                <w:lang w:val="en-US"/>
              </w:rPr>
              <w:t>Rover</w:t>
            </w:r>
            <w:r w:rsidRPr="00CC07CB">
              <w:rPr>
                <w:noProof/>
                <w:color w:val="000000"/>
              </w:rPr>
              <w:t xml:space="preserve"> </w:t>
            </w:r>
            <w:r w:rsidRPr="00CC07CB">
              <w:rPr>
                <w:noProof/>
                <w:color w:val="000000"/>
                <w:lang w:val="en-US"/>
              </w:rPr>
              <w:t>Range</w:t>
            </w:r>
            <w:r w:rsidRPr="00CC07CB">
              <w:rPr>
                <w:noProof/>
                <w:color w:val="000000"/>
              </w:rPr>
              <w:t xml:space="preserve"> </w:t>
            </w:r>
            <w:r w:rsidRPr="00CC07CB">
              <w:rPr>
                <w:noProof/>
                <w:color w:val="000000"/>
                <w:lang w:val="en-US"/>
              </w:rPr>
              <w:t>Rover</w:t>
            </w:r>
            <w:r w:rsidRPr="00CC07CB">
              <w:rPr>
                <w:noProof/>
                <w:color w:val="000000"/>
              </w:rPr>
              <w:t xml:space="preserve">, белый, 2009, 200 000 км, 5.0 АТ (510 л. с.), бензин, полный, </w:t>
            </w:r>
            <w:r w:rsidRPr="00CC07CB">
              <w:rPr>
                <w:noProof/>
                <w:color w:val="000000"/>
                <w:lang w:val="en-US"/>
              </w:rPr>
              <w:t>VIN</w:t>
            </w:r>
            <w:r w:rsidRPr="00CC07CB">
              <w:rPr>
                <w:noProof/>
                <w:color w:val="000000"/>
              </w:rPr>
              <w:t xml:space="preserve"> </w:t>
            </w:r>
            <w:r w:rsidRPr="00CC07CB">
              <w:rPr>
                <w:noProof/>
                <w:color w:val="000000"/>
                <w:lang w:val="en-US"/>
              </w:rPr>
              <w:t>SALLMAME</w:t>
            </w:r>
            <w:r w:rsidRPr="00CC07CB">
              <w:rPr>
                <w:noProof/>
                <w:color w:val="000000"/>
              </w:rPr>
              <w:t>4</w:t>
            </w:r>
            <w:r w:rsidRPr="00CC07CB">
              <w:rPr>
                <w:noProof/>
                <w:color w:val="000000"/>
                <w:lang w:val="en-US"/>
              </w:rPr>
              <w:t>AA</w:t>
            </w:r>
            <w:r w:rsidRPr="00CC07CB">
              <w:rPr>
                <w:noProof/>
                <w:color w:val="000000"/>
              </w:rPr>
              <w:t>313350, г. Челябинск, ограничения и обременения: запрет на регистрационные действия, ведется работа по снятию ограничений</w:t>
            </w:r>
          </w:p>
        </w:tc>
        <w:tc>
          <w:tcPr>
            <w:tcW w:w="4819" w:type="dxa"/>
            <w:vAlign w:val="center"/>
          </w:tcPr>
          <w:p w:rsidR="003116D3" w:rsidRPr="00CC07CB" w:rsidRDefault="00CC07CB" w:rsidP="00CC07CB">
            <w:pPr>
              <w:pStyle w:val="af3"/>
              <w:tabs>
                <w:tab w:val="left" w:pos="1134"/>
              </w:tabs>
              <w:ind w:left="0"/>
              <w:rPr>
                <w:spacing w:val="3"/>
                <w:highlight w:val="yellow"/>
              </w:rPr>
            </w:pPr>
            <w:r w:rsidRPr="00CC07CB">
              <w:rPr>
                <w:noProof/>
                <w:color w:val="000000"/>
                <w:lang w:val="en-US"/>
              </w:rPr>
              <w:t>Land</w:t>
            </w:r>
            <w:r w:rsidRPr="00CC07CB">
              <w:rPr>
                <w:noProof/>
                <w:color w:val="000000"/>
              </w:rPr>
              <w:t xml:space="preserve"> </w:t>
            </w:r>
            <w:r w:rsidRPr="00CC07CB">
              <w:rPr>
                <w:noProof/>
                <w:color w:val="000000"/>
                <w:lang w:val="en-US"/>
              </w:rPr>
              <w:t>Rover</w:t>
            </w:r>
            <w:r w:rsidRPr="00CC07CB">
              <w:rPr>
                <w:noProof/>
                <w:color w:val="000000"/>
              </w:rPr>
              <w:t xml:space="preserve"> </w:t>
            </w:r>
            <w:r w:rsidRPr="00CC07CB">
              <w:rPr>
                <w:noProof/>
                <w:color w:val="000000"/>
                <w:lang w:val="en-US"/>
              </w:rPr>
              <w:t>Range</w:t>
            </w:r>
            <w:r w:rsidRPr="00CC07CB">
              <w:rPr>
                <w:noProof/>
                <w:color w:val="000000"/>
              </w:rPr>
              <w:t xml:space="preserve"> </w:t>
            </w:r>
            <w:r w:rsidRPr="00CC07CB">
              <w:rPr>
                <w:noProof/>
                <w:color w:val="000000"/>
                <w:lang w:val="en-US"/>
              </w:rPr>
              <w:t>Rover</w:t>
            </w:r>
            <w:r w:rsidRPr="00CC07CB">
              <w:rPr>
                <w:noProof/>
                <w:color w:val="000000"/>
              </w:rPr>
              <w:t xml:space="preserve">, белый, 2009, 200 000 км, 5.0 АТ (510 л. с.), бензин, полный, </w:t>
            </w:r>
            <w:r w:rsidRPr="00CC07CB">
              <w:rPr>
                <w:noProof/>
                <w:color w:val="000000"/>
                <w:lang w:val="en-US"/>
              </w:rPr>
              <w:t>VIN</w:t>
            </w:r>
            <w:r w:rsidRPr="00CC07CB">
              <w:rPr>
                <w:noProof/>
                <w:color w:val="000000"/>
              </w:rPr>
              <w:t xml:space="preserve"> </w:t>
            </w:r>
            <w:r w:rsidRPr="00CC07CB">
              <w:rPr>
                <w:noProof/>
                <w:color w:val="000000"/>
                <w:lang w:val="en-US"/>
              </w:rPr>
              <w:t>SALLMAME</w:t>
            </w:r>
            <w:r w:rsidRPr="00CC07CB">
              <w:rPr>
                <w:noProof/>
                <w:color w:val="000000"/>
              </w:rPr>
              <w:t>4</w:t>
            </w:r>
            <w:r w:rsidRPr="00CC07CB">
              <w:rPr>
                <w:noProof/>
                <w:color w:val="000000"/>
                <w:lang w:val="en-US"/>
              </w:rPr>
              <w:t>AA</w:t>
            </w:r>
            <w:r w:rsidRPr="00CC07CB">
              <w:rPr>
                <w:noProof/>
                <w:color w:val="000000"/>
              </w:rPr>
              <w:t xml:space="preserve">313350, </w:t>
            </w:r>
            <w:r w:rsidRPr="00CC07CB">
              <w:rPr>
                <w:b/>
                <w:noProof/>
                <w:color w:val="000000"/>
              </w:rPr>
              <w:t xml:space="preserve">г. </w:t>
            </w:r>
            <w:r w:rsidRPr="00CC07CB">
              <w:rPr>
                <w:b/>
                <w:noProof/>
                <w:color w:val="000000"/>
              </w:rPr>
              <w:t>Омск</w:t>
            </w:r>
            <w:r w:rsidRPr="00CC07CB">
              <w:rPr>
                <w:noProof/>
                <w:color w:val="000000"/>
              </w:rPr>
              <w:t>, ограничения и обременения: запрет на регистрационные действия, ведется работа по снятию ограничений</w:t>
            </w:r>
          </w:p>
        </w:tc>
      </w:tr>
    </w:tbl>
    <w:p w:rsidR="006F3875" w:rsidRDefault="006F3875" w:rsidP="008751AE">
      <w:pPr>
        <w:tabs>
          <w:tab w:val="num" w:pos="0"/>
          <w:tab w:val="left" w:pos="426"/>
        </w:tabs>
        <w:jc w:val="both"/>
        <w:rPr>
          <w:b w:val="0"/>
          <w:spacing w:val="3"/>
          <w:sz w:val="22"/>
          <w:szCs w:val="22"/>
        </w:rPr>
      </w:pPr>
    </w:p>
    <w:p w:rsidR="00A52AA4" w:rsidRDefault="00A52AA4" w:rsidP="003E2968">
      <w:pPr>
        <w:tabs>
          <w:tab w:val="left" w:leader="underscore" w:pos="2835"/>
        </w:tabs>
        <w:ind w:firstLine="884"/>
        <w:jc w:val="both"/>
        <w:rPr>
          <w:b w:val="0"/>
          <w:spacing w:val="3"/>
          <w:sz w:val="22"/>
          <w:szCs w:val="22"/>
        </w:rPr>
      </w:pPr>
    </w:p>
    <w:p w:rsidR="004158B3" w:rsidRDefault="004158B3" w:rsidP="003E2968">
      <w:pPr>
        <w:tabs>
          <w:tab w:val="left" w:leader="underscore" w:pos="2835"/>
        </w:tabs>
        <w:ind w:firstLine="884"/>
        <w:jc w:val="both"/>
        <w:rPr>
          <w:b w:val="0"/>
          <w:spacing w:val="3"/>
          <w:sz w:val="22"/>
          <w:szCs w:val="22"/>
        </w:rPr>
      </w:pPr>
    </w:p>
    <w:p w:rsidR="00CC07CB" w:rsidRDefault="00CC07CB" w:rsidP="003E2968">
      <w:pPr>
        <w:tabs>
          <w:tab w:val="left" w:leader="underscore" w:pos="2835"/>
        </w:tabs>
        <w:ind w:firstLine="884"/>
        <w:jc w:val="both"/>
        <w:rPr>
          <w:b w:val="0"/>
          <w:spacing w:val="3"/>
          <w:sz w:val="22"/>
          <w:szCs w:val="22"/>
        </w:rPr>
      </w:pPr>
    </w:p>
    <w:p w:rsidR="00CC07CB" w:rsidRDefault="00CC07CB" w:rsidP="003E2968">
      <w:pPr>
        <w:tabs>
          <w:tab w:val="left" w:leader="underscore" w:pos="2835"/>
        </w:tabs>
        <w:ind w:firstLine="884"/>
        <w:jc w:val="both"/>
        <w:rPr>
          <w:b w:val="0"/>
          <w:spacing w:val="3"/>
          <w:sz w:val="22"/>
          <w:szCs w:val="22"/>
        </w:rPr>
      </w:pPr>
    </w:p>
    <w:p w:rsidR="00CC07CB" w:rsidRDefault="00CC07CB" w:rsidP="003E2968">
      <w:pPr>
        <w:tabs>
          <w:tab w:val="left" w:leader="underscore" w:pos="2835"/>
        </w:tabs>
        <w:ind w:firstLine="884"/>
        <w:jc w:val="both"/>
        <w:rPr>
          <w:b w:val="0"/>
          <w:spacing w:val="3"/>
          <w:sz w:val="22"/>
          <w:szCs w:val="22"/>
        </w:rPr>
      </w:pPr>
    </w:p>
    <w:p w:rsidR="00CC07CB" w:rsidRDefault="00CC07CB" w:rsidP="003E2968">
      <w:pPr>
        <w:tabs>
          <w:tab w:val="left" w:leader="underscore" w:pos="2835"/>
        </w:tabs>
        <w:ind w:firstLine="884"/>
        <w:jc w:val="both"/>
        <w:rPr>
          <w:b w:val="0"/>
          <w:spacing w:val="3"/>
          <w:sz w:val="22"/>
          <w:szCs w:val="22"/>
        </w:rPr>
      </w:pPr>
    </w:p>
    <w:p w:rsidR="004158B3" w:rsidRDefault="004158B3" w:rsidP="003E2968">
      <w:pPr>
        <w:tabs>
          <w:tab w:val="left" w:leader="underscore" w:pos="2835"/>
        </w:tabs>
        <w:ind w:firstLine="884"/>
        <w:jc w:val="both"/>
        <w:rPr>
          <w:b w:val="0"/>
          <w:spacing w:val="3"/>
          <w:sz w:val="22"/>
          <w:szCs w:val="22"/>
        </w:rPr>
      </w:pPr>
    </w:p>
    <w:p w:rsidR="004158B3" w:rsidRDefault="004158B3" w:rsidP="003E2968">
      <w:pPr>
        <w:tabs>
          <w:tab w:val="left" w:leader="underscore" w:pos="2835"/>
        </w:tabs>
        <w:ind w:firstLine="884"/>
        <w:jc w:val="both"/>
        <w:rPr>
          <w:b w:val="0"/>
          <w:spacing w:val="3"/>
          <w:sz w:val="22"/>
          <w:szCs w:val="22"/>
        </w:rPr>
      </w:pPr>
    </w:p>
    <w:p w:rsidR="004158B3" w:rsidRPr="00B40BCD" w:rsidRDefault="004158B3" w:rsidP="003E2968">
      <w:pPr>
        <w:tabs>
          <w:tab w:val="left" w:leader="underscore" w:pos="2835"/>
        </w:tabs>
        <w:ind w:firstLine="884"/>
        <w:jc w:val="both"/>
        <w:rPr>
          <w:b w:val="0"/>
          <w:spacing w:val="3"/>
          <w:sz w:val="22"/>
          <w:szCs w:val="22"/>
        </w:rPr>
      </w:pPr>
    </w:p>
    <w:p w:rsidR="00EA571A" w:rsidRDefault="00EB35F6" w:rsidP="00EB35F6">
      <w:pPr>
        <w:tabs>
          <w:tab w:val="left" w:leader="underscore" w:pos="2835"/>
        </w:tabs>
        <w:jc w:val="both"/>
        <w:rPr>
          <w:b w:val="0"/>
          <w:spacing w:val="3"/>
          <w:sz w:val="22"/>
          <w:szCs w:val="22"/>
        </w:rPr>
      </w:pPr>
      <w:r w:rsidRPr="00B40BCD">
        <w:rPr>
          <w:b w:val="0"/>
          <w:spacing w:val="3"/>
          <w:sz w:val="22"/>
          <w:szCs w:val="22"/>
        </w:rPr>
        <w:t>Заместитель директора</w:t>
      </w:r>
    </w:p>
    <w:p w:rsidR="007B6CEE" w:rsidRPr="00B40BCD" w:rsidRDefault="00EB35F6" w:rsidP="00EB35F6">
      <w:pPr>
        <w:tabs>
          <w:tab w:val="left" w:leader="underscore" w:pos="2835"/>
        </w:tabs>
        <w:jc w:val="both"/>
        <w:rPr>
          <w:b w:val="0"/>
          <w:spacing w:val="3"/>
          <w:sz w:val="22"/>
          <w:szCs w:val="22"/>
        </w:rPr>
      </w:pPr>
      <w:r w:rsidRPr="00B40BCD">
        <w:rPr>
          <w:b w:val="0"/>
          <w:spacing w:val="3"/>
          <w:sz w:val="22"/>
          <w:szCs w:val="22"/>
        </w:rPr>
        <w:t>Департамента</w:t>
      </w:r>
      <w:r w:rsidR="00EA571A">
        <w:rPr>
          <w:b w:val="0"/>
          <w:spacing w:val="3"/>
          <w:sz w:val="22"/>
          <w:szCs w:val="22"/>
        </w:rPr>
        <w:t xml:space="preserve"> </w:t>
      </w:r>
      <w:r w:rsidR="009F0613">
        <w:rPr>
          <w:b w:val="0"/>
          <w:spacing w:val="3"/>
          <w:sz w:val="22"/>
          <w:szCs w:val="22"/>
        </w:rPr>
        <w:t>р</w:t>
      </w:r>
      <w:r w:rsidRPr="00B40BCD">
        <w:rPr>
          <w:b w:val="0"/>
          <w:spacing w:val="3"/>
          <w:sz w:val="22"/>
          <w:szCs w:val="22"/>
        </w:rPr>
        <w:t xml:space="preserve">еализации активов  </w:t>
      </w:r>
      <w:r w:rsidR="003F6C5D" w:rsidRPr="00B40BCD">
        <w:rPr>
          <w:b w:val="0"/>
          <w:spacing w:val="3"/>
          <w:sz w:val="22"/>
          <w:szCs w:val="22"/>
        </w:rPr>
        <w:t xml:space="preserve">            </w:t>
      </w:r>
      <w:r w:rsidR="00604BBE">
        <w:rPr>
          <w:b w:val="0"/>
          <w:spacing w:val="3"/>
          <w:sz w:val="22"/>
          <w:szCs w:val="22"/>
        </w:rPr>
        <w:t xml:space="preserve">                   </w:t>
      </w:r>
      <w:r w:rsidR="008918D9" w:rsidRPr="00B40BCD">
        <w:rPr>
          <w:b w:val="0"/>
          <w:spacing w:val="3"/>
          <w:sz w:val="22"/>
          <w:szCs w:val="22"/>
        </w:rPr>
        <w:t xml:space="preserve">                  </w:t>
      </w:r>
      <w:r w:rsidR="00DD6E03" w:rsidRPr="00B40BCD">
        <w:rPr>
          <w:b w:val="0"/>
          <w:spacing w:val="3"/>
          <w:sz w:val="22"/>
          <w:szCs w:val="22"/>
        </w:rPr>
        <w:t>_________________</w:t>
      </w:r>
      <w:r w:rsidR="009B6C48" w:rsidRPr="00B40BCD">
        <w:rPr>
          <w:b w:val="0"/>
          <w:spacing w:val="3"/>
          <w:sz w:val="22"/>
          <w:szCs w:val="22"/>
        </w:rPr>
        <w:t>_ /</w:t>
      </w:r>
      <w:r w:rsidR="00CC07CB">
        <w:rPr>
          <w:b w:val="0"/>
          <w:spacing w:val="3"/>
          <w:sz w:val="22"/>
          <w:szCs w:val="22"/>
        </w:rPr>
        <w:t>И</w:t>
      </w:r>
      <w:r w:rsidR="00B72EBE">
        <w:rPr>
          <w:b w:val="0"/>
          <w:spacing w:val="3"/>
          <w:sz w:val="22"/>
          <w:szCs w:val="22"/>
        </w:rPr>
        <w:t>.</w:t>
      </w:r>
      <w:r w:rsidR="00CC07CB">
        <w:rPr>
          <w:b w:val="0"/>
          <w:spacing w:val="3"/>
          <w:sz w:val="22"/>
          <w:szCs w:val="22"/>
        </w:rPr>
        <w:t>А</w:t>
      </w:r>
      <w:r w:rsidR="00DD7E34">
        <w:rPr>
          <w:b w:val="0"/>
          <w:spacing w:val="3"/>
          <w:sz w:val="22"/>
          <w:szCs w:val="22"/>
        </w:rPr>
        <w:t xml:space="preserve">. </w:t>
      </w:r>
      <w:r w:rsidR="00CC07CB">
        <w:rPr>
          <w:b w:val="0"/>
          <w:spacing w:val="3"/>
          <w:sz w:val="22"/>
          <w:szCs w:val="22"/>
        </w:rPr>
        <w:t>Жук</w:t>
      </w:r>
      <w:r w:rsidR="00DD7E34">
        <w:rPr>
          <w:b w:val="0"/>
          <w:spacing w:val="3"/>
          <w:sz w:val="22"/>
          <w:szCs w:val="22"/>
        </w:rPr>
        <w:t>ов</w:t>
      </w:r>
      <w:r w:rsidR="008918D9" w:rsidRPr="00B40BCD">
        <w:rPr>
          <w:b w:val="0"/>
          <w:spacing w:val="3"/>
          <w:sz w:val="22"/>
          <w:szCs w:val="22"/>
        </w:rPr>
        <w:t>/</w:t>
      </w:r>
      <w:r w:rsidR="003F6C5D" w:rsidRPr="00B40BCD">
        <w:rPr>
          <w:b w:val="0"/>
          <w:spacing w:val="3"/>
          <w:sz w:val="22"/>
          <w:szCs w:val="22"/>
        </w:rPr>
        <w:t xml:space="preserve"> </w:t>
      </w:r>
    </w:p>
    <w:p w:rsidR="009603E4" w:rsidRPr="00467A03" w:rsidRDefault="009603E4" w:rsidP="00DD6E03">
      <w:pPr>
        <w:ind w:firstLine="709"/>
        <w:jc w:val="right"/>
        <w:rPr>
          <w:b w:val="0"/>
          <w:i/>
        </w:rPr>
      </w:pPr>
    </w:p>
    <w:sectPr w:rsidR="009603E4" w:rsidRPr="00467A03" w:rsidSect="00EB35F6">
      <w:footerReference w:type="default" r:id="rId8"/>
      <w:pgSz w:w="11909" w:h="16834"/>
      <w:pgMar w:top="850" w:right="1134" w:bottom="993" w:left="1134" w:header="720" w:footer="720" w:gutter="0"/>
      <w:cols w:space="60"/>
      <w:noEndnote/>
      <w:docGrid w:linePitch="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900" w:rsidRDefault="00BB5900" w:rsidP="00B73A56">
      <w:r>
        <w:separator/>
      </w:r>
    </w:p>
  </w:endnote>
  <w:endnote w:type="continuationSeparator" w:id="0">
    <w:p w:rsidR="00BB5900" w:rsidRDefault="00BB5900" w:rsidP="00B7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C5E" w:rsidRPr="00571353" w:rsidRDefault="00C61C5E" w:rsidP="00C61C5E">
    <w:pPr>
      <w:rPr>
        <w:b w:val="0"/>
        <w:sz w:val="16"/>
        <w:szCs w:val="16"/>
      </w:rPr>
    </w:pPr>
    <w:r w:rsidRPr="00571353">
      <w:rPr>
        <w:b w:val="0"/>
        <w:sz w:val="16"/>
        <w:szCs w:val="16"/>
      </w:rPr>
      <w:t xml:space="preserve">Исп.: </w:t>
    </w:r>
    <w:r w:rsidR="00CC07CB">
      <w:rPr>
        <w:b w:val="0"/>
        <w:sz w:val="16"/>
        <w:szCs w:val="16"/>
      </w:rPr>
      <w:t>Никитин Д.В.</w:t>
    </w:r>
  </w:p>
  <w:p w:rsidR="00C61C5E" w:rsidRPr="00571353" w:rsidRDefault="00FB59D2" w:rsidP="00C61C5E">
    <w:pPr>
      <w:rPr>
        <w:b w:val="0"/>
        <w:sz w:val="16"/>
        <w:szCs w:val="16"/>
      </w:rPr>
    </w:pPr>
    <w:r>
      <w:rPr>
        <w:b w:val="0"/>
        <w:sz w:val="16"/>
        <w:szCs w:val="16"/>
      </w:rPr>
      <w:t>Тел.: +7 (495) 725-31-27, доб.:</w:t>
    </w:r>
    <w:r w:rsidR="00330B65">
      <w:rPr>
        <w:b w:val="0"/>
        <w:sz w:val="16"/>
        <w:szCs w:val="16"/>
      </w:rPr>
      <w:t xml:space="preserve"> 35-5</w:t>
    </w:r>
    <w:r w:rsidR="00CC07CB">
      <w:rPr>
        <w:b w:val="0"/>
        <w:sz w:val="16"/>
        <w:szCs w:val="16"/>
      </w:rPr>
      <w:t>6</w:t>
    </w:r>
  </w:p>
  <w:p w:rsidR="00C61C5E" w:rsidRDefault="00C61C5E">
    <w:pPr>
      <w:pStyle w:val="ae"/>
    </w:pPr>
  </w:p>
  <w:p w:rsidR="001E32EC" w:rsidRPr="0022702E" w:rsidRDefault="001E32EC" w:rsidP="0022702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900" w:rsidRDefault="00BB5900" w:rsidP="00B73A56">
      <w:r>
        <w:separator/>
      </w:r>
    </w:p>
  </w:footnote>
  <w:footnote w:type="continuationSeparator" w:id="0">
    <w:p w:rsidR="00BB5900" w:rsidRDefault="00BB5900" w:rsidP="00B73A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51AF272"/>
    <w:name w:val="WW8Num2"/>
    <w:lvl w:ilvl="0">
      <w:start w:val="2"/>
      <w:numFmt w:val="decimal"/>
      <w:lvlText w:val="3.%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9BB2834C"/>
    <w:name w:val="WW8Num3"/>
    <w:lvl w:ilvl="0">
      <w:start w:val="1"/>
      <w:numFmt w:val="decimal"/>
      <w:lvlText w:val="4.1.%1."/>
      <w:lvlJc w:val="left"/>
      <w:pPr>
        <w:tabs>
          <w:tab w:val="num" w:pos="720"/>
        </w:tabs>
        <w:ind w:left="720" w:hanging="360"/>
      </w:pPr>
      <w:rPr>
        <w:rFonts w:cs="Times New Roman"/>
        <w:b w:val="0"/>
        <w:bCs w:val="0"/>
        <w:sz w:val="22"/>
        <w:szCs w:val="22"/>
      </w:rPr>
    </w:lvl>
    <w:lvl w:ilvl="1">
      <w:start w:val="1"/>
      <w:numFmt w:val="decimal"/>
      <w:lvlText w:val="4.2.%2."/>
      <w:lvlJc w:val="left"/>
      <w:pPr>
        <w:tabs>
          <w:tab w:val="num" w:pos="1069"/>
        </w:tabs>
        <w:ind w:left="1069" w:hanging="360"/>
      </w:pPr>
      <w:rPr>
        <w:rFonts w:cs="Times New Roman"/>
        <w:b w:val="0"/>
        <w:bCs w:val="0"/>
        <w:sz w:val="22"/>
        <w:szCs w:val="22"/>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4"/>
    <w:multiLevelType w:val="multilevel"/>
    <w:tmpl w:val="C51C6B52"/>
    <w:lvl w:ilvl="0">
      <w:start w:val="1"/>
      <w:numFmt w:val="decimal"/>
      <w:lvlText w:val="5.%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220E760"/>
    <w:name w:val="WW8Num5"/>
    <w:lvl w:ilvl="0">
      <w:start w:val="1"/>
      <w:numFmt w:val="decimal"/>
      <w:lvlText w:val="7.%1."/>
      <w:lvlJc w:val="left"/>
      <w:pPr>
        <w:tabs>
          <w:tab w:val="num" w:pos="1429"/>
        </w:tabs>
        <w:ind w:left="1429" w:hanging="360"/>
      </w:pPr>
      <w:rPr>
        <w:rFonts w:cs="Times New Roman"/>
        <w:b w:val="0"/>
        <w:bCs w:val="0"/>
        <w:sz w:val="22"/>
        <w:szCs w:val="22"/>
      </w:r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360"/>
        </w:tabs>
        <w:ind w:left="36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401"/>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EE"/>
    <w:rsid w:val="000004CC"/>
    <w:rsid w:val="00003903"/>
    <w:rsid w:val="000062F6"/>
    <w:rsid w:val="00010E8E"/>
    <w:rsid w:val="00013B2C"/>
    <w:rsid w:val="00016CE4"/>
    <w:rsid w:val="00020EDE"/>
    <w:rsid w:val="000214E2"/>
    <w:rsid w:val="00024704"/>
    <w:rsid w:val="0003000B"/>
    <w:rsid w:val="00030DB2"/>
    <w:rsid w:val="000314E1"/>
    <w:rsid w:val="000316B0"/>
    <w:rsid w:val="000318CB"/>
    <w:rsid w:val="000324AF"/>
    <w:rsid w:val="00032544"/>
    <w:rsid w:val="00033625"/>
    <w:rsid w:val="00033725"/>
    <w:rsid w:val="00033F4E"/>
    <w:rsid w:val="00034C69"/>
    <w:rsid w:val="000352DE"/>
    <w:rsid w:val="00035916"/>
    <w:rsid w:val="00035DB6"/>
    <w:rsid w:val="00037E99"/>
    <w:rsid w:val="000402AB"/>
    <w:rsid w:val="00041EE1"/>
    <w:rsid w:val="0004380A"/>
    <w:rsid w:val="00043A88"/>
    <w:rsid w:val="00043FBE"/>
    <w:rsid w:val="0004682F"/>
    <w:rsid w:val="00051C6C"/>
    <w:rsid w:val="0005490D"/>
    <w:rsid w:val="00056015"/>
    <w:rsid w:val="000563FF"/>
    <w:rsid w:val="00056A59"/>
    <w:rsid w:val="00060826"/>
    <w:rsid w:val="00060B52"/>
    <w:rsid w:val="00061E5A"/>
    <w:rsid w:val="0006562F"/>
    <w:rsid w:val="00067461"/>
    <w:rsid w:val="00067813"/>
    <w:rsid w:val="00067CE5"/>
    <w:rsid w:val="00070405"/>
    <w:rsid w:val="000716E1"/>
    <w:rsid w:val="00071CC5"/>
    <w:rsid w:val="00074548"/>
    <w:rsid w:val="0007507B"/>
    <w:rsid w:val="00075B93"/>
    <w:rsid w:val="00075F1D"/>
    <w:rsid w:val="00076848"/>
    <w:rsid w:val="0007725A"/>
    <w:rsid w:val="00084B4A"/>
    <w:rsid w:val="00085F58"/>
    <w:rsid w:val="00092685"/>
    <w:rsid w:val="00093806"/>
    <w:rsid w:val="00093DFF"/>
    <w:rsid w:val="00096EA2"/>
    <w:rsid w:val="000A4450"/>
    <w:rsid w:val="000A5F5F"/>
    <w:rsid w:val="000A6FD7"/>
    <w:rsid w:val="000B0C04"/>
    <w:rsid w:val="000B1FA5"/>
    <w:rsid w:val="000B3992"/>
    <w:rsid w:val="000B712A"/>
    <w:rsid w:val="000B7511"/>
    <w:rsid w:val="000B7D70"/>
    <w:rsid w:val="000C004B"/>
    <w:rsid w:val="000C29DF"/>
    <w:rsid w:val="000C3889"/>
    <w:rsid w:val="000C4693"/>
    <w:rsid w:val="000C56D4"/>
    <w:rsid w:val="000C5AD0"/>
    <w:rsid w:val="000C6DBA"/>
    <w:rsid w:val="000D0484"/>
    <w:rsid w:val="000D3000"/>
    <w:rsid w:val="000D34D6"/>
    <w:rsid w:val="000D5885"/>
    <w:rsid w:val="000E1E65"/>
    <w:rsid w:val="000E4A53"/>
    <w:rsid w:val="000F187C"/>
    <w:rsid w:val="000F1880"/>
    <w:rsid w:val="000F36D6"/>
    <w:rsid w:val="000F7F30"/>
    <w:rsid w:val="001048B8"/>
    <w:rsid w:val="0010693D"/>
    <w:rsid w:val="00110864"/>
    <w:rsid w:val="00110ACB"/>
    <w:rsid w:val="00110BE1"/>
    <w:rsid w:val="00112A0C"/>
    <w:rsid w:val="00113773"/>
    <w:rsid w:val="00114A09"/>
    <w:rsid w:val="001154B9"/>
    <w:rsid w:val="001163F1"/>
    <w:rsid w:val="00116A34"/>
    <w:rsid w:val="00117E8D"/>
    <w:rsid w:val="00121228"/>
    <w:rsid w:val="00121A6D"/>
    <w:rsid w:val="0012243C"/>
    <w:rsid w:val="0012304B"/>
    <w:rsid w:val="00123068"/>
    <w:rsid w:val="00124980"/>
    <w:rsid w:val="00130C88"/>
    <w:rsid w:val="001310C6"/>
    <w:rsid w:val="00134B66"/>
    <w:rsid w:val="00135C06"/>
    <w:rsid w:val="00140780"/>
    <w:rsid w:val="00141126"/>
    <w:rsid w:val="00142F6A"/>
    <w:rsid w:val="00144E76"/>
    <w:rsid w:val="00145AE0"/>
    <w:rsid w:val="00152479"/>
    <w:rsid w:val="001536F7"/>
    <w:rsid w:val="001547BD"/>
    <w:rsid w:val="00154B18"/>
    <w:rsid w:val="00154CA3"/>
    <w:rsid w:val="001550DD"/>
    <w:rsid w:val="001564A7"/>
    <w:rsid w:val="0016043B"/>
    <w:rsid w:val="001732E4"/>
    <w:rsid w:val="00173C55"/>
    <w:rsid w:val="001829C9"/>
    <w:rsid w:val="0018470D"/>
    <w:rsid w:val="001915DF"/>
    <w:rsid w:val="00193808"/>
    <w:rsid w:val="00193B65"/>
    <w:rsid w:val="00196F19"/>
    <w:rsid w:val="001A3238"/>
    <w:rsid w:val="001A36DB"/>
    <w:rsid w:val="001A3985"/>
    <w:rsid w:val="001A3F7D"/>
    <w:rsid w:val="001A4760"/>
    <w:rsid w:val="001A6565"/>
    <w:rsid w:val="001A65DC"/>
    <w:rsid w:val="001B1A82"/>
    <w:rsid w:val="001B25AB"/>
    <w:rsid w:val="001B3CB0"/>
    <w:rsid w:val="001C320D"/>
    <w:rsid w:val="001C335D"/>
    <w:rsid w:val="001C6D6D"/>
    <w:rsid w:val="001C7E49"/>
    <w:rsid w:val="001D208E"/>
    <w:rsid w:val="001D3B6F"/>
    <w:rsid w:val="001E121C"/>
    <w:rsid w:val="001E1487"/>
    <w:rsid w:val="001E18A5"/>
    <w:rsid w:val="001E1D26"/>
    <w:rsid w:val="001E309B"/>
    <w:rsid w:val="001E32EC"/>
    <w:rsid w:val="001E4DB1"/>
    <w:rsid w:val="001E5085"/>
    <w:rsid w:val="001F0B4E"/>
    <w:rsid w:val="001F16F0"/>
    <w:rsid w:val="001F1AF5"/>
    <w:rsid w:val="001F35E9"/>
    <w:rsid w:val="001F4741"/>
    <w:rsid w:val="001F5391"/>
    <w:rsid w:val="001F7671"/>
    <w:rsid w:val="002025CB"/>
    <w:rsid w:val="00202987"/>
    <w:rsid w:val="00202AFC"/>
    <w:rsid w:val="002064CA"/>
    <w:rsid w:val="002065FF"/>
    <w:rsid w:val="00206C17"/>
    <w:rsid w:val="00210EEE"/>
    <w:rsid w:val="0021123E"/>
    <w:rsid w:val="002118A1"/>
    <w:rsid w:val="002146EC"/>
    <w:rsid w:val="0021536D"/>
    <w:rsid w:val="002154F2"/>
    <w:rsid w:val="00221464"/>
    <w:rsid w:val="00221710"/>
    <w:rsid w:val="00221F18"/>
    <w:rsid w:val="00222FF8"/>
    <w:rsid w:val="002252E1"/>
    <w:rsid w:val="0022702E"/>
    <w:rsid w:val="00227704"/>
    <w:rsid w:val="00227EF5"/>
    <w:rsid w:val="0023104E"/>
    <w:rsid w:val="00231E95"/>
    <w:rsid w:val="00233368"/>
    <w:rsid w:val="0023361E"/>
    <w:rsid w:val="00233B6C"/>
    <w:rsid w:val="0023435D"/>
    <w:rsid w:val="0023453E"/>
    <w:rsid w:val="00234747"/>
    <w:rsid w:val="00237416"/>
    <w:rsid w:val="00237F55"/>
    <w:rsid w:val="00240709"/>
    <w:rsid w:val="00242C55"/>
    <w:rsid w:val="00242F14"/>
    <w:rsid w:val="00243DCA"/>
    <w:rsid w:val="00243E01"/>
    <w:rsid w:val="0024527C"/>
    <w:rsid w:val="00246002"/>
    <w:rsid w:val="00246308"/>
    <w:rsid w:val="002521DC"/>
    <w:rsid w:val="002541A6"/>
    <w:rsid w:val="00255E86"/>
    <w:rsid w:val="002568E7"/>
    <w:rsid w:val="00261B8B"/>
    <w:rsid w:val="00264E51"/>
    <w:rsid w:val="0026575D"/>
    <w:rsid w:val="00265F21"/>
    <w:rsid w:val="002662FD"/>
    <w:rsid w:val="00267389"/>
    <w:rsid w:val="002715B5"/>
    <w:rsid w:val="00271E7F"/>
    <w:rsid w:val="00272290"/>
    <w:rsid w:val="00283D50"/>
    <w:rsid w:val="002844FE"/>
    <w:rsid w:val="00285EC2"/>
    <w:rsid w:val="002900B2"/>
    <w:rsid w:val="00291BB6"/>
    <w:rsid w:val="002928C0"/>
    <w:rsid w:val="00293D5B"/>
    <w:rsid w:val="00294F30"/>
    <w:rsid w:val="0029778C"/>
    <w:rsid w:val="002A6E3F"/>
    <w:rsid w:val="002A708D"/>
    <w:rsid w:val="002A7306"/>
    <w:rsid w:val="002B0636"/>
    <w:rsid w:val="002B0912"/>
    <w:rsid w:val="002B0C81"/>
    <w:rsid w:val="002B2637"/>
    <w:rsid w:val="002B3E0A"/>
    <w:rsid w:val="002B4388"/>
    <w:rsid w:val="002B72AB"/>
    <w:rsid w:val="002B781C"/>
    <w:rsid w:val="002B79C9"/>
    <w:rsid w:val="002B7E7A"/>
    <w:rsid w:val="002C6172"/>
    <w:rsid w:val="002C6AE8"/>
    <w:rsid w:val="002D3988"/>
    <w:rsid w:val="002E0525"/>
    <w:rsid w:val="002E68A2"/>
    <w:rsid w:val="002F06F3"/>
    <w:rsid w:val="002F2A9A"/>
    <w:rsid w:val="002F390D"/>
    <w:rsid w:val="002F4528"/>
    <w:rsid w:val="002F5B43"/>
    <w:rsid w:val="002F6572"/>
    <w:rsid w:val="003007D6"/>
    <w:rsid w:val="00301131"/>
    <w:rsid w:val="003037BC"/>
    <w:rsid w:val="00303D80"/>
    <w:rsid w:val="00304A44"/>
    <w:rsid w:val="003116D3"/>
    <w:rsid w:val="00312644"/>
    <w:rsid w:val="00315E21"/>
    <w:rsid w:val="00320CA9"/>
    <w:rsid w:val="00320DB2"/>
    <w:rsid w:val="003259C7"/>
    <w:rsid w:val="00330B65"/>
    <w:rsid w:val="00330CB4"/>
    <w:rsid w:val="003315A8"/>
    <w:rsid w:val="003325B3"/>
    <w:rsid w:val="00332A5B"/>
    <w:rsid w:val="0033424C"/>
    <w:rsid w:val="003361E8"/>
    <w:rsid w:val="00336A5B"/>
    <w:rsid w:val="00336ED3"/>
    <w:rsid w:val="00337A2D"/>
    <w:rsid w:val="003408E7"/>
    <w:rsid w:val="00341179"/>
    <w:rsid w:val="00343C6B"/>
    <w:rsid w:val="003468C8"/>
    <w:rsid w:val="0035016B"/>
    <w:rsid w:val="00351EEE"/>
    <w:rsid w:val="00357859"/>
    <w:rsid w:val="0036001F"/>
    <w:rsid w:val="0036046E"/>
    <w:rsid w:val="0036184F"/>
    <w:rsid w:val="003623E0"/>
    <w:rsid w:val="003645BB"/>
    <w:rsid w:val="00364B05"/>
    <w:rsid w:val="00365BEF"/>
    <w:rsid w:val="003673BD"/>
    <w:rsid w:val="00367594"/>
    <w:rsid w:val="00367B7B"/>
    <w:rsid w:val="00367DE3"/>
    <w:rsid w:val="00373356"/>
    <w:rsid w:val="00373A8B"/>
    <w:rsid w:val="003743C3"/>
    <w:rsid w:val="003746C1"/>
    <w:rsid w:val="00377707"/>
    <w:rsid w:val="00377E0F"/>
    <w:rsid w:val="00381A03"/>
    <w:rsid w:val="003822E4"/>
    <w:rsid w:val="00384281"/>
    <w:rsid w:val="00384B3F"/>
    <w:rsid w:val="003867C0"/>
    <w:rsid w:val="00387B32"/>
    <w:rsid w:val="00394929"/>
    <w:rsid w:val="00396659"/>
    <w:rsid w:val="003A1062"/>
    <w:rsid w:val="003A21F6"/>
    <w:rsid w:val="003A2982"/>
    <w:rsid w:val="003A52D3"/>
    <w:rsid w:val="003A6A44"/>
    <w:rsid w:val="003A6CE5"/>
    <w:rsid w:val="003A7022"/>
    <w:rsid w:val="003A71E9"/>
    <w:rsid w:val="003A790F"/>
    <w:rsid w:val="003B0DC0"/>
    <w:rsid w:val="003B164C"/>
    <w:rsid w:val="003B175F"/>
    <w:rsid w:val="003B3C6E"/>
    <w:rsid w:val="003B48DE"/>
    <w:rsid w:val="003B7517"/>
    <w:rsid w:val="003B7792"/>
    <w:rsid w:val="003C3366"/>
    <w:rsid w:val="003C5337"/>
    <w:rsid w:val="003C6279"/>
    <w:rsid w:val="003C649F"/>
    <w:rsid w:val="003C7A30"/>
    <w:rsid w:val="003C7D7F"/>
    <w:rsid w:val="003D071E"/>
    <w:rsid w:val="003D1CEF"/>
    <w:rsid w:val="003D2F29"/>
    <w:rsid w:val="003D31E9"/>
    <w:rsid w:val="003D351C"/>
    <w:rsid w:val="003D7C25"/>
    <w:rsid w:val="003E2968"/>
    <w:rsid w:val="003E3931"/>
    <w:rsid w:val="003E4908"/>
    <w:rsid w:val="003E49EC"/>
    <w:rsid w:val="003F4FED"/>
    <w:rsid w:val="003F6C5D"/>
    <w:rsid w:val="003F7453"/>
    <w:rsid w:val="003F7DC3"/>
    <w:rsid w:val="00402706"/>
    <w:rsid w:val="00406855"/>
    <w:rsid w:val="00406F55"/>
    <w:rsid w:val="004079E6"/>
    <w:rsid w:val="004104D5"/>
    <w:rsid w:val="00411B91"/>
    <w:rsid w:val="00413F3F"/>
    <w:rsid w:val="004158B3"/>
    <w:rsid w:val="00421B93"/>
    <w:rsid w:val="004226AA"/>
    <w:rsid w:val="00424001"/>
    <w:rsid w:val="00424EC4"/>
    <w:rsid w:val="00431A18"/>
    <w:rsid w:val="004323DF"/>
    <w:rsid w:val="0043260E"/>
    <w:rsid w:val="0043581F"/>
    <w:rsid w:val="00441857"/>
    <w:rsid w:val="00444A3F"/>
    <w:rsid w:val="0044590C"/>
    <w:rsid w:val="004461EC"/>
    <w:rsid w:val="00447429"/>
    <w:rsid w:val="00450EB3"/>
    <w:rsid w:val="00452852"/>
    <w:rsid w:val="0046356F"/>
    <w:rsid w:val="0046437F"/>
    <w:rsid w:val="0046457A"/>
    <w:rsid w:val="00465C6B"/>
    <w:rsid w:val="004664CD"/>
    <w:rsid w:val="00466584"/>
    <w:rsid w:val="00466601"/>
    <w:rsid w:val="00467A03"/>
    <w:rsid w:val="00470721"/>
    <w:rsid w:val="00470CDC"/>
    <w:rsid w:val="00475F97"/>
    <w:rsid w:val="00477753"/>
    <w:rsid w:val="004778C4"/>
    <w:rsid w:val="00480661"/>
    <w:rsid w:val="004825A8"/>
    <w:rsid w:val="0048315F"/>
    <w:rsid w:val="00486A94"/>
    <w:rsid w:val="00486DEF"/>
    <w:rsid w:val="00492046"/>
    <w:rsid w:val="004937AC"/>
    <w:rsid w:val="00494B60"/>
    <w:rsid w:val="00495FF6"/>
    <w:rsid w:val="004A1FA7"/>
    <w:rsid w:val="004A391D"/>
    <w:rsid w:val="004A4F21"/>
    <w:rsid w:val="004A6F4D"/>
    <w:rsid w:val="004A7FDB"/>
    <w:rsid w:val="004B048C"/>
    <w:rsid w:val="004B272C"/>
    <w:rsid w:val="004C07A4"/>
    <w:rsid w:val="004C2447"/>
    <w:rsid w:val="004C333D"/>
    <w:rsid w:val="004C3C0A"/>
    <w:rsid w:val="004C4A1E"/>
    <w:rsid w:val="004D0206"/>
    <w:rsid w:val="004D0BC1"/>
    <w:rsid w:val="004D0EDB"/>
    <w:rsid w:val="004D2620"/>
    <w:rsid w:val="004D2D6E"/>
    <w:rsid w:val="004D3AFE"/>
    <w:rsid w:val="004D4108"/>
    <w:rsid w:val="004D4871"/>
    <w:rsid w:val="004D4AC2"/>
    <w:rsid w:val="004D6595"/>
    <w:rsid w:val="004E1618"/>
    <w:rsid w:val="004E21C7"/>
    <w:rsid w:val="004E2C3E"/>
    <w:rsid w:val="004E4F84"/>
    <w:rsid w:val="004E75AE"/>
    <w:rsid w:val="004F0C6D"/>
    <w:rsid w:val="004F0E85"/>
    <w:rsid w:val="004F1010"/>
    <w:rsid w:val="004F11CC"/>
    <w:rsid w:val="004F2E81"/>
    <w:rsid w:val="004F44B7"/>
    <w:rsid w:val="004F482A"/>
    <w:rsid w:val="004F6BF2"/>
    <w:rsid w:val="004F74A8"/>
    <w:rsid w:val="004F7E2D"/>
    <w:rsid w:val="005024D0"/>
    <w:rsid w:val="00506A52"/>
    <w:rsid w:val="00506C33"/>
    <w:rsid w:val="0051335C"/>
    <w:rsid w:val="0052100F"/>
    <w:rsid w:val="005219B0"/>
    <w:rsid w:val="00525928"/>
    <w:rsid w:val="00525CB0"/>
    <w:rsid w:val="005269EC"/>
    <w:rsid w:val="005343B1"/>
    <w:rsid w:val="0053669E"/>
    <w:rsid w:val="0053701A"/>
    <w:rsid w:val="00540B50"/>
    <w:rsid w:val="00540B75"/>
    <w:rsid w:val="00541041"/>
    <w:rsid w:val="00542449"/>
    <w:rsid w:val="00543790"/>
    <w:rsid w:val="00543ADD"/>
    <w:rsid w:val="00545974"/>
    <w:rsid w:val="005466A2"/>
    <w:rsid w:val="00546984"/>
    <w:rsid w:val="00546AB0"/>
    <w:rsid w:val="00550A96"/>
    <w:rsid w:val="00551351"/>
    <w:rsid w:val="00553140"/>
    <w:rsid w:val="005536CB"/>
    <w:rsid w:val="00553F96"/>
    <w:rsid w:val="005544DD"/>
    <w:rsid w:val="00554513"/>
    <w:rsid w:val="00554E8E"/>
    <w:rsid w:val="00556FDD"/>
    <w:rsid w:val="00563B4B"/>
    <w:rsid w:val="00563DDE"/>
    <w:rsid w:val="005700E7"/>
    <w:rsid w:val="00571353"/>
    <w:rsid w:val="00571944"/>
    <w:rsid w:val="005723C5"/>
    <w:rsid w:val="00572C09"/>
    <w:rsid w:val="0057469E"/>
    <w:rsid w:val="00574B90"/>
    <w:rsid w:val="00574D8C"/>
    <w:rsid w:val="00586088"/>
    <w:rsid w:val="00586FB5"/>
    <w:rsid w:val="0058734D"/>
    <w:rsid w:val="00587967"/>
    <w:rsid w:val="0059237E"/>
    <w:rsid w:val="00592FBE"/>
    <w:rsid w:val="005A340B"/>
    <w:rsid w:val="005A4FA6"/>
    <w:rsid w:val="005A564D"/>
    <w:rsid w:val="005A6689"/>
    <w:rsid w:val="005A69E3"/>
    <w:rsid w:val="005B007C"/>
    <w:rsid w:val="005B2255"/>
    <w:rsid w:val="005C3D8C"/>
    <w:rsid w:val="005C7E96"/>
    <w:rsid w:val="005D0BC6"/>
    <w:rsid w:val="005D3107"/>
    <w:rsid w:val="005D55E3"/>
    <w:rsid w:val="005D5C97"/>
    <w:rsid w:val="005E19DA"/>
    <w:rsid w:val="005E25E7"/>
    <w:rsid w:val="005E3675"/>
    <w:rsid w:val="005E5029"/>
    <w:rsid w:val="005E5479"/>
    <w:rsid w:val="005E7B5A"/>
    <w:rsid w:val="005F10A8"/>
    <w:rsid w:val="005F33DC"/>
    <w:rsid w:val="005F5566"/>
    <w:rsid w:val="005F74A5"/>
    <w:rsid w:val="005F75BE"/>
    <w:rsid w:val="006006D2"/>
    <w:rsid w:val="00601381"/>
    <w:rsid w:val="00601FF3"/>
    <w:rsid w:val="00602B02"/>
    <w:rsid w:val="00604BBE"/>
    <w:rsid w:val="00605319"/>
    <w:rsid w:val="006058CB"/>
    <w:rsid w:val="00610C12"/>
    <w:rsid w:val="006112F8"/>
    <w:rsid w:val="00611FE0"/>
    <w:rsid w:val="006129BF"/>
    <w:rsid w:val="006130AA"/>
    <w:rsid w:val="0061486E"/>
    <w:rsid w:val="006155BC"/>
    <w:rsid w:val="006169F5"/>
    <w:rsid w:val="006174DA"/>
    <w:rsid w:val="00617ACA"/>
    <w:rsid w:val="00617ADC"/>
    <w:rsid w:val="00617EA2"/>
    <w:rsid w:val="006202B7"/>
    <w:rsid w:val="0062161A"/>
    <w:rsid w:val="006219CC"/>
    <w:rsid w:val="00621B34"/>
    <w:rsid w:val="00621D92"/>
    <w:rsid w:val="00622D5C"/>
    <w:rsid w:val="00623BD0"/>
    <w:rsid w:val="006244BD"/>
    <w:rsid w:val="00626D7D"/>
    <w:rsid w:val="00626F3E"/>
    <w:rsid w:val="00627B94"/>
    <w:rsid w:val="00630597"/>
    <w:rsid w:val="00631E6D"/>
    <w:rsid w:val="00633354"/>
    <w:rsid w:val="006360A7"/>
    <w:rsid w:val="006372D9"/>
    <w:rsid w:val="00642FE0"/>
    <w:rsid w:val="006451EB"/>
    <w:rsid w:val="006457C3"/>
    <w:rsid w:val="00646C4A"/>
    <w:rsid w:val="0065083D"/>
    <w:rsid w:val="006508A9"/>
    <w:rsid w:val="00650B5F"/>
    <w:rsid w:val="006510AE"/>
    <w:rsid w:val="00654A5A"/>
    <w:rsid w:val="00655771"/>
    <w:rsid w:val="00655E4B"/>
    <w:rsid w:val="0066013D"/>
    <w:rsid w:val="00660294"/>
    <w:rsid w:val="006636D5"/>
    <w:rsid w:val="006676C5"/>
    <w:rsid w:val="00672FDF"/>
    <w:rsid w:val="00676EED"/>
    <w:rsid w:val="00684D1E"/>
    <w:rsid w:val="0068657D"/>
    <w:rsid w:val="00687A9F"/>
    <w:rsid w:val="0069077A"/>
    <w:rsid w:val="00691699"/>
    <w:rsid w:val="00691C64"/>
    <w:rsid w:val="00692B6D"/>
    <w:rsid w:val="006940C4"/>
    <w:rsid w:val="00694109"/>
    <w:rsid w:val="006941E5"/>
    <w:rsid w:val="00696C2F"/>
    <w:rsid w:val="006979C3"/>
    <w:rsid w:val="006A12B8"/>
    <w:rsid w:val="006A1ECF"/>
    <w:rsid w:val="006A3909"/>
    <w:rsid w:val="006B109B"/>
    <w:rsid w:val="006B166F"/>
    <w:rsid w:val="006B1AB4"/>
    <w:rsid w:val="006B2860"/>
    <w:rsid w:val="006B2C3E"/>
    <w:rsid w:val="006B554C"/>
    <w:rsid w:val="006B71CD"/>
    <w:rsid w:val="006C1346"/>
    <w:rsid w:val="006C3CD2"/>
    <w:rsid w:val="006C40F2"/>
    <w:rsid w:val="006C49A3"/>
    <w:rsid w:val="006C6422"/>
    <w:rsid w:val="006D23F2"/>
    <w:rsid w:val="006D27CD"/>
    <w:rsid w:val="006E0587"/>
    <w:rsid w:val="006E166F"/>
    <w:rsid w:val="006E35A8"/>
    <w:rsid w:val="006E3B23"/>
    <w:rsid w:val="006E3C6C"/>
    <w:rsid w:val="006E4F8B"/>
    <w:rsid w:val="006E616E"/>
    <w:rsid w:val="006E631B"/>
    <w:rsid w:val="006E67F8"/>
    <w:rsid w:val="006F0D4D"/>
    <w:rsid w:val="006F26E1"/>
    <w:rsid w:val="006F29DC"/>
    <w:rsid w:val="006F2B46"/>
    <w:rsid w:val="006F3875"/>
    <w:rsid w:val="006F3D8E"/>
    <w:rsid w:val="006F580B"/>
    <w:rsid w:val="006F6581"/>
    <w:rsid w:val="006F692A"/>
    <w:rsid w:val="007005E4"/>
    <w:rsid w:val="00700D26"/>
    <w:rsid w:val="00701E73"/>
    <w:rsid w:val="007050A8"/>
    <w:rsid w:val="0070534C"/>
    <w:rsid w:val="00706CAC"/>
    <w:rsid w:val="00711295"/>
    <w:rsid w:val="007116FE"/>
    <w:rsid w:val="00712BD4"/>
    <w:rsid w:val="00717699"/>
    <w:rsid w:val="007206D9"/>
    <w:rsid w:val="007210FD"/>
    <w:rsid w:val="00721425"/>
    <w:rsid w:val="00723B7B"/>
    <w:rsid w:val="00723CF3"/>
    <w:rsid w:val="007262D3"/>
    <w:rsid w:val="00726FE9"/>
    <w:rsid w:val="00730F52"/>
    <w:rsid w:val="00731FEE"/>
    <w:rsid w:val="007349D2"/>
    <w:rsid w:val="00734CA6"/>
    <w:rsid w:val="00735932"/>
    <w:rsid w:val="00735D2F"/>
    <w:rsid w:val="00736AA1"/>
    <w:rsid w:val="00737079"/>
    <w:rsid w:val="00741160"/>
    <w:rsid w:val="007436BE"/>
    <w:rsid w:val="0074504B"/>
    <w:rsid w:val="007466F1"/>
    <w:rsid w:val="00747411"/>
    <w:rsid w:val="00750518"/>
    <w:rsid w:val="00751EE1"/>
    <w:rsid w:val="00752A45"/>
    <w:rsid w:val="00752BA2"/>
    <w:rsid w:val="00752F23"/>
    <w:rsid w:val="00755472"/>
    <w:rsid w:val="007554A2"/>
    <w:rsid w:val="00756C28"/>
    <w:rsid w:val="007577E0"/>
    <w:rsid w:val="00760130"/>
    <w:rsid w:val="0076195F"/>
    <w:rsid w:val="00761E83"/>
    <w:rsid w:val="00763157"/>
    <w:rsid w:val="007703C3"/>
    <w:rsid w:val="00770B43"/>
    <w:rsid w:val="00771DA0"/>
    <w:rsid w:val="007743DA"/>
    <w:rsid w:val="0077471C"/>
    <w:rsid w:val="0077489F"/>
    <w:rsid w:val="00775283"/>
    <w:rsid w:val="0077654E"/>
    <w:rsid w:val="00781144"/>
    <w:rsid w:val="00782DE8"/>
    <w:rsid w:val="0078631C"/>
    <w:rsid w:val="00786EB4"/>
    <w:rsid w:val="00787032"/>
    <w:rsid w:val="0079266F"/>
    <w:rsid w:val="007939D2"/>
    <w:rsid w:val="00793BC7"/>
    <w:rsid w:val="007950AB"/>
    <w:rsid w:val="007A020F"/>
    <w:rsid w:val="007A0BBB"/>
    <w:rsid w:val="007A10BC"/>
    <w:rsid w:val="007A1682"/>
    <w:rsid w:val="007A1D1E"/>
    <w:rsid w:val="007A2C9C"/>
    <w:rsid w:val="007A41F7"/>
    <w:rsid w:val="007A4628"/>
    <w:rsid w:val="007A4EBC"/>
    <w:rsid w:val="007A651F"/>
    <w:rsid w:val="007B03FF"/>
    <w:rsid w:val="007B18AB"/>
    <w:rsid w:val="007B1A86"/>
    <w:rsid w:val="007B1CBE"/>
    <w:rsid w:val="007B1D9B"/>
    <w:rsid w:val="007B5C79"/>
    <w:rsid w:val="007B6CEE"/>
    <w:rsid w:val="007C079B"/>
    <w:rsid w:val="007C1986"/>
    <w:rsid w:val="007C2160"/>
    <w:rsid w:val="007C2650"/>
    <w:rsid w:val="007C3293"/>
    <w:rsid w:val="007D2AEA"/>
    <w:rsid w:val="007D2E7E"/>
    <w:rsid w:val="007D3C53"/>
    <w:rsid w:val="007D45A3"/>
    <w:rsid w:val="007D5726"/>
    <w:rsid w:val="007D654F"/>
    <w:rsid w:val="007D6652"/>
    <w:rsid w:val="007D6F76"/>
    <w:rsid w:val="007E02BD"/>
    <w:rsid w:val="007E0B85"/>
    <w:rsid w:val="007E2452"/>
    <w:rsid w:val="007E26B3"/>
    <w:rsid w:val="007E2F44"/>
    <w:rsid w:val="007E37F8"/>
    <w:rsid w:val="007E55E6"/>
    <w:rsid w:val="007E59C8"/>
    <w:rsid w:val="007F101E"/>
    <w:rsid w:val="007F356B"/>
    <w:rsid w:val="007F6B59"/>
    <w:rsid w:val="007F6F5B"/>
    <w:rsid w:val="007F7D8F"/>
    <w:rsid w:val="00801E91"/>
    <w:rsid w:val="00802399"/>
    <w:rsid w:val="00802A68"/>
    <w:rsid w:val="00802C25"/>
    <w:rsid w:val="00802F07"/>
    <w:rsid w:val="0080419A"/>
    <w:rsid w:val="008057ED"/>
    <w:rsid w:val="008114D1"/>
    <w:rsid w:val="00812D7C"/>
    <w:rsid w:val="00813DA8"/>
    <w:rsid w:val="00814C6D"/>
    <w:rsid w:val="00815332"/>
    <w:rsid w:val="00815F55"/>
    <w:rsid w:val="00816090"/>
    <w:rsid w:val="00822265"/>
    <w:rsid w:val="0082291B"/>
    <w:rsid w:val="008239FC"/>
    <w:rsid w:val="00823A97"/>
    <w:rsid w:val="00823FB2"/>
    <w:rsid w:val="00824D53"/>
    <w:rsid w:val="008253A5"/>
    <w:rsid w:val="008263F1"/>
    <w:rsid w:val="008275EB"/>
    <w:rsid w:val="00831225"/>
    <w:rsid w:val="00831D5F"/>
    <w:rsid w:val="00834541"/>
    <w:rsid w:val="00834773"/>
    <w:rsid w:val="00834D7B"/>
    <w:rsid w:val="00840734"/>
    <w:rsid w:val="00842ABD"/>
    <w:rsid w:val="008437FB"/>
    <w:rsid w:val="008441B7"/>
    <w:rsid w:val="0084588C"/>
    <w:rsid w:val="00851488"/>
    <w:rsid w:val="0085452C"/>
    <w:rsid w:val="00860CCA"/>
    <w:rsid w:val="00860E7A"/>
    <w:rsid w:val="00860EBE"/>
    <w:rsid w:val="00861531"/>
    <w:rsid w:val="00861F48"/>
    <w:rsid w:val="0086239B"/>
    <w:rsid w:val="008646D5"/>
    <w:rsid w:val="008662ED"/>
    <w:rsid w:val="008700C9"/>
    <w:rsid w:val="00871E73"/>
    <w:rsid w:val="008721B8"/>
    <w:rsid w:val="00872546"/>
    <w:rsid w:val="00873482"/>
    <w:rsid w:val="0087425F"/>
    <w:rsid w:val="008749ED"/>
    <w:rsid w:val="00874D8D"/>
    <w:rsid w:val="00874DA1"/>
    <w:rsid w:val="008751AE"/>
    <w:rsid w:val="0087585C"/>
    <w:rsid w:val="008778D3"/>
    <w:rsid w:val="008818E8"/>
    <w:rsid w:val="00882216"/>
    <w:rsid w:val="00882677"/>
    <w:rsid w:val="00882CD7"/>
    <w:rsid w:val="008873E3"/>
    <w:rsid w:val="008918D9"/>
    <w:rsid w:val="0089209B"/>
    <w:rsid w:val="0089477B"/>
    <w:rsid w:val="00896815"/>
    <w:rsid w:val="008A0B59"/>
    <w:rsid w:val="008A0B79"/>
    <w:rsid w:val="008A0D39"/>
    <w:rsid w:val="008A11EE"/>
    <w:rsid w:val="008A1643"/>
    <w:rsid w:val="008A2479"/>
    <w:rsid w:val="008A307D"/>
    <w:rsid w:val="008A4EDA"/>
    <w:rsid w:val="008A6C02"/>
    <w:rsid w:val="008B13FF"/>
    <w:rsid w:val="008B1A58"/>
    <w:rsid w:val="008B29B6"/>
    <w:rsid w:val="008B3CC7"/>
    <w:rsid w:val="008B4035"/>
    <w:rsid w:val="008B621F"/>
    <w:rsid w:val="008C365B"/>
    <w:rsid w:val="008C3719"/>
    <w:rsid w:val="008D027A"/>
    <w:rsid w:val="008D4B4A"/>
    <w:rsid w:val="008D6229"/>
    <w:rsid w:val="008E7FFC"/>
    <w:rsid w:val="008F3215"/>
    <w:rsid w:val="008F3413"/>
    <w:rsid w:val="008F428E"/>
    <w:rsid w:val="008F72E0"/>
    <w:rsid w:val="0090045E"/>
    <w:rsid w:val="009020A2"/>
    <w:rsid w:val="00905020"/>
    <w:rsid w:val="009050E5"/>
    <w:rsid w:val="009058BE"/>
    <w:rsid w:val="00907B01"/>
    <w:rsid w:val="00907F83"/>
    <w:rsid w:val="00910AD1"/>
    <w:rsid w:val="0091128A"/>
    <w:rsid w:val="009126B9"/>
    <w:rsid w:val="00913874"/>
    <w:rsid w:val="009146F9"/>
    <w:rsid w:val="00921E0E"/>
    <w:rsid w:val="00922289"/>
    <w:rsid w:val="00923945"/>
    <w:rsid w:val="00931A51"/>
    <w:rsid w:val="0093285D"/>
    <w:rsid w:val="009377AA"/>
    <w:rsid w:val="00941E37"/>
    <w:rsid w:val="00942948"/>
    <w:rsid w:val="00943775"/>
    <w:rsid w:val="00945424"/>
    <w:rsid w:val="009456A4"/>
    <w:rsid w:val="00947630"/>
    <w:rsid w:val="0095462E"/>
    <w:rsid w:val="0095574C"/>
    <w:rsid w:val="00957CF4"/>
    <w:rsid w:val="00957D8A"/>
    <w:rsid w:val="00960361"/>
    <w:rsid w:val="009603E4"/>
    <w:rsid w:val="00960D84"/>
    <w:rsid w:val="009617DF"/>
    <w:rsid w:val="00963217"/>
    <w:rsid w:val="00964D73"/>
    <w:rsid w:val="0096551F"/>
    <w:rsid w:val="009675E0"/>
    <w:rsid w:val="00970EFC"/>
    <w:rsid w:val="009718B6"/>
    <w:rsid w:val="00972169"/>
    <w:rsid w:val="00972189"/>
    <w:rsid w:val="009725DD"/>
    <w:rsid w:val="009739E4"/>
    <w:rsid w:val="00973D9E"/>
    <w:rsid w:val="009758A4"/>
    <w:rsid w:val="00976E63"/>
    <w:rsid w:val="00977F3A"/>
    <w:rsid w:val="0098284C"/>
    <w:rsid w:val="00983688"/>
    <w:rsid w:val="0098384B"/>
    <w:rsid w:val="00986AF2"/>
    <w:rsid w:val="00991409"/>
    <w:rsid w:val="0099150D"/>
    <w:rsid w:val="00992610"/>
    <w:rsid w:val="009A02BA"/>
    <w:rsid w:val="009A0D27"/>
    <w:rsid w:val="009A0FF5"/>
    <w:rsid w:val="009A5A28"/>
    <w:rsid w:val="009B2452"/>
    <w:rsid w:val="009B2D0E"/>
    <w:rsid w:val="009B3E38"/>
    <w:rsid w:val="009B5832"/>
    <w:rsid w:val="009B6C48"/>
    <w:rsid w:val="009C0527"/>
    <w:rsid w:val="009C150A"/>
    <w:rsid w:val="009C2C35"/>
    <w:rsid w:val="009C3991"/>
    <w:rsid w:val="009C63F2"/>
    <w:rsid w:val="009C64CE"/>
    <w:rsid w:val="009C74B6"/>
    <w:rsid w:val="009C75F2"/>
    <w:rsid w:val="009C7635"/>
    <w:rsid w:val="009D00B2"/>
    <w:rsid w:val="009D1E92"/>
    <w:rsid w:val="009D65B6"/>
    <w:rsid w:val="009E34EE"/>
    <w:rsid w:val="009E580C"/>
    <w:rsid w:val="009E7B70"/>
    <w:rsid w:val="009F0378"/>
    <w:rsid w:val="009F0613"/>
    <w:rsid w:val="009F1BC1"/>
    <w:rsid w:val="009F3FB3"/>
    <w:rsid w:val="009F49BE"/>
    <w:rsid w:val="009F53F1"/>
    <w:rsid w:val="009F7EB5"/>
    <w:rsid w:val="00A03263"/>
    <w:rsid w:val="00A0408A"/>
    <w:rsid w:val="00A046CB"/>
    <w:rsid w:val="00A05141"/>
    <w:rsid w:val="00A06A41"/>
    <w:rsid w:val="00A07028"/>
    <w:rsid w:val="00A0780F"/>
    <w:rsid w:val="00A124EF"/>
    <w:rsid w:val="00A159C3"/>
    <w:rsid w:val="00A168D9"/>
    <w:rsid w:val="00A17180"/>
    <w:rsid w:val="00A2052F"/>
    <w:rsid w:val="00A2237A"/>
    <w:rsid w:val="00A24A37"/>
    <w:rsid w:val="00A258B0"/>
    <w:rsid w:val="00A25DE3"/>
    <w:rsid w:val="00A269AE"/>
    <w:rsid w:val="00A269DD"/>
    <w:rsid w:val="00A31667"/>
    <w:rsid w:val="00A31CD0"/>
    <w:rsid w:val="00A320DC"/>
    <w:rsid w:val="00A32E22"/>
    <w:rsid w:val="00A34674"/>
    <w:rsid w:val="00A36FC9"/>
    <w:rsid w:val="00A4038D"/>
    <w:rsid w:val="00A42C41"/>
    <w:rsid w:val="00A43E5C"/>
    <w:rsid w:val="00A442E7"/>
    <w:rsid w:val="00A44D88"/>
    <w:rsid w:val="00A46344"/>
    <w:rsid w:val="00A52AA4"/>
    <w:rsid w:val="00A54ED1"/>
    <w:rsid w:val="00A56244"/>
    <w:rsid w:val="00A5799A"/>
    <w:rsid w:val="00A57CF1"/>
    <w:rsid w:val="00A60F6F"/>
    <w:rsid w:val="00A65F31"/>
    <w:rsid w:val="00A669AC"/>
    <w:rsid w:val="00A67200"/>
    <w:rsid w:val="00A6747D"/>
    <w:rsid w:val="00A675A8"/>
    <w:rsid w:val="00A70504"/>
    <w:rsid w:val="00A708B0"/>
    <w:rsid w:val="00A7121D"/>
    <w:rsid w:val="00A712D2"/>
    <w:rsid w:val="00A741A4"/>
    <w:rsid w:val="00A850A3"/>
    <w:rsid w:val="00A85466"/>
    <w:rsid w:val="00A858CD"/>
    <w:rsid w:val="00A86E38"/>
    <w:rsid w:val="00A86F88"/>
    <w:rsid w:val="00A8749C"/>
    <w:rsid w:val="00A8753B"/>
    <w:rsid w:val="00A9049F"/>
    <w:rsid w:val="00A90689"/>
    <w:rsid w:val="00A90F6C"/>
    <w:rsid w:val="00A91ADA"/>
    <w:rsid w:val="00A92A3C"/>
    <w:rsid w:val="00A95473"/>
    <w:rsid w:val="00A95810"/>
    <w:rsid w:val="00A95C2A"/>
    <w:rsid w:val="00AA51AC"/>
    <w:rsid w:val="00AB07E7"/>
    <w:rsid w:val="00AB2362"/>
    <w:rsid w:val="00AB2B23"/>
    <w:rsid w:val="00AB2D7D"/>
    <w:rsid w:val="00AB342D"/>
    <w:rsid w:val="00AB3CCC"/>
    <w:rsid w:val="00AC02C4"/>
    <w:rsid w:val="00AC266B"/>
    <w:rsid w:val="00AC4576"/>
    <w:rsid w:val="00AC480C"/>
    <w:rsid w:val="00AC6842"/>
    <w:rsid w:val="00AD06D6"/>
    <w:rsid w:val="00AD0FBF"/>
    <w:rsid w:val="00AD0FD2"/>
    <w:rsid w:val="00AD10AB"/>
    <w:rsid w:val="00AD2B37"/>
    <w:rsid w:val="00AD3537"/>
    <w:rsid w:val="00AD3BBD"/>
    <w:rsid w:val="00AD4A8F"/>
    <w:rsid w:val="00AD533B"/>
    <w:rsid w:val="00AD5C24"/>
    <w:rsid w:val="00AE0A82"/>
    <w:rsid w:val="00AE1EAF"/>
    <w:rsid w:val="00AE2026"/>
    <w:rsid w:val="00AE23BF"/>
    <w:rsid w:val="00AE46F2"/>
    <w:rsid w:val="00AE7E5C"/>
    <w:rsid w:val="00AF0357"/>
    <w:rsid w:val="00AF11A9"/>
    <w:rsid w:val="00AF1CD4"/>
    <w:rsid w:val="00AF4336"/>
    <w:rsid w:val="00AF501A"/>
    <w:rsid w:val="00AF5B24"/>
    <w:rsid w:val="00AF6E3A"/>
    <w:rsid w:val="00B00B89"/>
    <w:rsid w:val="00B01A36"/>
    <w:rsid w:val="00B02A7E"/>
    <w:rsid w:val="00B10D9F"/>
    <w:rsid w:val="00B11055"/>
    <w:rsid w:val="00B15558"/>
    <w:rsid w:val="00B201EF"/>
    <w:rsid w:val="00B206C6"/>
    <w:rsid w:val="00B21E4F"/>
    <w:rsid w:val="00B228FD"/>
    <w:rsid w:val="00B22A66"/>
    <w:rsid w:val="00B22D12"/>
    <w:rsid w:val="00B26675"/>
    <w:rsid w:val="00B2693E"/>
    <w:rsid w:val="00B2739E"/>
    <w:rsid w:val="00B31AB4"/>
    <w:rsid w:val="00B3489F"/>
    <w:rsid w:val="00B35B7C"/>
    <w:rsid w:val="00B36867"/>
    <w:rsid w:val="00B37FFA"/>
    <w:rsid w:val="00B407F4"/>
    <w:rsid w:val="00B40BCD"/>
    <w:rsid w:val="00B451D6"/>
    <w:rsid w:val="00B455CF"/>
    <w:rsid w:val="00B467EE"/>
    <w:rsid w:val="00B5072F"/>
    <w:rsid w:val="00B50BA2"/>
    <w:rsid w:val="00B550E7"/>
    <w:rsid w:val="00B55677"/>
    <w:rsid w:val="00B55718"/>
    <w:rsid w:val="00B62E24"/>
    <w:rsid w:val="00B64968"/>
    <w:rsid w:val="00B70A39"/>
    <w:rsid w:val="00B71312"/>
    <w:rsid w:val="00B72EBE"/>
    <w:rsid w:val="00B73A56"/>
    <w:rsid w:val="00B73ACA"/>
    <w:rsid w:val="00B747A8"/>
    <w:rsid w:val="00B765FE"/>
    <w:rsid w:val="00B817A0"/>
    <w:rsid w:val="00B8202D"/>
    <w:rsid w:val="00B82942"/>
    <w:rsid w:val="00B8312C"/>
    <w:rsid w:val="00B84583"/>
    <w:rsid w:val="00B86CAC"/>
    <w:rsid w:val="00B94C49"/>
    <w:rsid w:val="00B97CC8"/>
    <w:rsid w:val="00BA0712"/>
    <w:rsid w:val="00BA127F"/>
    <w:rsid w:val="00BA396A"/>
    <w:rsid w:val="00BA45AB"/>
    <w:rsid w:val="00BA5AA7"/>
    <w:rsid w:val="00BA5C09"/>
    <w:rsid w:val="00BA6A33"/>
    <w:rsid w:val="00BA6AC3"/>
    <w:rsid w:val="00BA6D53"/>
    <w:rsid w:val="00BA7FB1"/>
    <w:rsid w:val="00BB0041"/>
    <w:rsid w:val="00BB0829"/>
    <w:rsid w:val="00BB312D"/>
    <w:rsid w:val="00BB5900"/>
    <w:rsid w:val="00BB7182"/>
    <w:rsid w:val="00BC02EC"/>
    <w:rsid w:val="00BC0EB3"/>
    <w:rsid w:val="00BC3A31"/>
    <w:rsid w:val="00BC5FE0"/>
    <w:rsid w:val="00BC6131"/>
    <w:rsid w:val="00BD0021"/>
    <w:rsid w:val="00BD1AC5"/>
    <w:rsid w:val="00BD2057"/>
    <w:rsid w:val="00BD2A2B"/>
    <w:rsid w:val="00BD5D9F"/>
    <w:rsid w:val="00BD7DD2"/>
    <w:rsid w:val="00BE05D4"/>
    <w:rsid w:val="00BE0B4F"/>
    <w:rsid w:val="00BE17A2"/>
    <w:rsid w:val="00BE1C3A"/>
    <w:rsid w:val="00BE42BA"/>
    <w:rsid w:val="00BE49FC"/>
    <w:rsid w:val="00BE4EB8"/>
    <w:rsid w:val="00BF1074"/>
    <w:rsid w:val="00BF369F"/>
    <w:rsid w:val="00BF4977"/>
    <w:rsid w:val="00BF4A6A"/>
    <w:rsid w:val="00BF5229"/>
    <w:rsid w:val="00BF6041"/>
    <w:rsid w:val="00C00E4E"/>
    <w:rsid w:val="00C02B30"/>
    <w:rsid w:val="00C02C4B"/>
    <w:rsid w:val="00C03C6A"/>
    <w:rsid w:val="00C04852"/>
    <w:rsid w:val="00C05CDD"/>
    <w:rsid w:val="00C11329"/>
    <w:rsid w:val="00C13F38"/>
    <w:rsid w:val="00C14C7D"/>
    <w:rsid w:val="00C14DAE"/>
    <w:rsid w:val="00C14F22"/>
    <w:rsid w:val="00C1555D"/>
    <w:rsid w:val="00C156E5"/>
    <w:rsid w:val="00C16FB6"/>
    <w:rsid w:val="00C240AB"/>
    <w:rsid w:val="00C24787"/>
    <w:rsid w:val="00C310D1"/>
    <w:rsid w:val="00C37EFE"/>
    <w:rsid w:val="00C40377"/>
    <w:rsid w:val="00C408E4"/>
    <w:rsid w:val="00C42339"/>
    <w:rsid w:val="00C44EF0"/>
    <w:rsid w:val="00C46CA7"/>
    <w:rsid w:val="00C518CC"/>
    <w:rsid w:val="00C530A7"/>
    <w:rsid w:val="00C53D7F"/>
    <w:rsid w:val="00C547F7"/>
    <w:rsid w:val="00C55D5C"/>
    <w:rsid w:val="00C563F3"/>
    <w:rsid w:val="00C57305"/>
    <w:rsid w:val="00C61C5E"/>
    <w:rsid w:val="00C7171C"/>
    <w:rsid w:val="00C7524D"/>
    <w:rsid w:val="00C752C1"/>
    <w:rsid w:val="00C779A4"/>
    <w:rsid w:val="00C800C1"/>
    <w:rsid w:val="00C80733"/>
    <w:rsid w:val="00C80845"/>
    <w:rsid w:val="00C80D53"/>
    <w:rsid w:val="00C818E6"/>
    <w:rsid w:val="00C8294C"/>
    <w:rsid w:val="00C84C62"/>
    <w:rsid w:val="00C858C0"/>
    <w:rsid w:val="00C86F97"/>
    <w:rsid w:val="00C90C06"/>
    <w:rsid w:val="00C921B5"/>
    <w:rsid w:val="00C961E0"/>
    <w:rsid w:val="00C9714D"/>
    <w:rsid w:val="00C97BDD"/>
    <w:rsid w:val="00CA03E3"/>
    <w:rsid w:val="00CA1BB9"/>
    <w:rsid w:val="00CA2264"/>
    <w:rsid w:val="00CA386E"/>
    <w:rsid w:val="00CA508E"/>
    <w:rsid w:val="00CA656B"/>
    <w:rsid w:val="00CB036E"/>
    <w:rsid w:val="00CB0781"/>
    <w:rsid w:val="00CB1705"/>
    <w:rsid w:val="00CB20B7"/>
    <w:rsid w:val="00CB2556"/>
    <w:rsid w:val="00CB2C7D"/>
    <w:rsid w:val="00CB5DA2"/>
    <w:rsid w:val="00CB624C"/>
    <w:rsid w:val="00CB7966"/>
    <w:rsid w:val="00CB7DA3"/>
    <w:rsid w:val="00CC07CB"/>
    <w:rsid w:val="00CC729D"/>
    <w:rsid w:val="00CD49FA"/>
    <w:rsid w:val="00CD5918"/>
    <w:rsid w:val="00CE0AA9"/>
    <w:rsid w:val="00CE138F"/>
    <w:rsid w:val="00CE20E2"/>
    <w:rsid w:val="00CE250B"/>
    <w:rsid w:val="00CE5221"/>
    <w:rsid w:val="00CE5EF5"/>
    <w:rsid w:val="00CE610A"/>
    <w:rsid w:val="00CF39A6"/>
    <w:rsid w:val="00CF3CA1"/>
    <w:rsid w:val="00CF5BA1"/>
    <w:rsid w:val="00CF720C"/>
    <w:rsid w:val="00CF7E1F"/>
    <w:rsid w:val="00CF7F6E"/>
    <w:rsid w:val="00D02EB2"/>
    <w:rsid w:val="00D0312A"/>
    <w:rsid w:val="00D045B9"/>
    <w:rsid w:val="00D04E06"/>
    <w:rsid w:val="00D07BDB"/>
    <w:rsid w:val="00D07E6F"/>
    <w:rsid w:val="00D17BD4"/>
    <w:rsid w:val="00D17F37"/>
    <w:rsid w:val="00D217B0"/>
    <w:rsid w:val="00D21D4A"/>
    <w:rsid w:val="00D220B8"/>
    <w:rsid w:val="00D24C8C"/>
    <w:rsid w:val="00D26698"/>
    <w:rsid w:val="00D26F4C"/>
    <w:rsid w:val="00D30540"/>
    <w:rsid w:val="00D32930"/>
    <w:rsid w:val="00D33583"/>
    <w:rsid w:val="00D37BB1"/>
    <w:rsid w:val="00D405DC"/>
    <w:rsid w:val="00D41125"/>
    <w:rsid w:val="00D419B6"/>
    <w:rsid w:val="00D441D2"/>
    <w:rsid w:val="00D469EE"/>
    <w:rsid w:val="00D50117"/>
    <w:rsid w:val="00D50FFD"/>
    <w:rsid w:val="00D51A8B"/>
    <w:rsid w:val="00D51F41"/>
    <w:rsid w:val="00D538D3"/>
    <w:rsid w:val="00D53E96"/>
    <w:rsid w:val="00D5484E"/>
    <w:rsid w:val="00D61146"/>
    <w:rsid w:val="00D61F05"/>
    <w:rsid w:val="00D624B0"/>
    <w:rsid w:val="00D62DD5"/>
    <w:rsid w:val="00D638F0"/>
    <w:rsid w:val="00D63B41"/>
    <w:rsid w:val="00D65C35"/>
    <w:rsid w:val="00D66878"/>
    <w:rsid w:val="00D707F1"/>
    <w:rsid w:val="00D76A26"/>
    <w:rsid w:val="00D77137"/>
    <w:rsid w:val="00D775DB"/>
    <w:rsid w:val="00D811C0"/>
    <w:rsid w:val="00D835E1"/>
    <w:rsid w:val="00D85872"/>
    <w:rsid w:val="00D86EE0"/>
    <w:rsid w:val="00D90416"/>
    <w:rsid w:val="00D918FE"/>
    <w:rsid w:val="00D929A0"/>
    <w:rsid w:val="00D92FE1"/>
    <w:rsid w:val="00D93CA3"/>
    <w:rsid w:val="00DA129D"/>
    <w:rsid w:val="00DA4297"/>
    <w:rsid w:val="00DA5E49"/>
    <w:rsid w:val="00DA655A"/>
    <w:rsid w:val="00DB2CE6"/>
    <w:rsid w:val="00DB676B"/>
    <w:rsid w:val="00DB6DB5"/>
    <w:rsid w:val="00DC11E7"/>
    <w:rsid w:val="00DC2BA0"/>
    <w:rsid w:val="00DC3AAE"/>
    <w:rsid w:val="00DC40CF"/>
    <w:rsid w:val="00DC430C"/>
    <w:rsid w:val="00DC5744"/>
    <w:rsid w:val="00DC65B1"/>
    <w:rsid w:val="00DC6EB0"/>
    <w:rsid w:val="00DC7468"/>
    <w:rsid w:val="00DC74EA"/>
    <w:rsid w:val="00DD0B76"/>
    <w:rsid w:val="00DD0B83"/>
    <w:rsid w:val="00DD13E5"/>
    <w:rsid w:val="00DD35BA"/>
    <w:rsid w:val="00DD46C8"/>
    <w:rsid w:val="00DD64AE"/>
    <w:rsid w:val="00DD6E03"/>
    <w:rsid w:val="00DD761C"/>
    <w:rsid w:val="00DD7E34"/>
    <w:rsid w:val="00DE0DA1"/>
    <w:rsid w:val="00DE1E5F"/>
    <w:rsid w:val="00DE2B0D"/>
    <w:rsid w:val="00DE3230"/>
    <w:rsid w:val="00DE46EF"/>
    <w:rsid w:val="00DE61AA"/>
    <w:rsid w:val="00DE6412"/>
    <w:rsid w:val="00DE6722"/>
    <w:rsid w:val="00DE6B7E"/>
    <w:rsid w:val="00DF2510"/>
    <w:rsid w:val="00DF39B1"/>
    <w:rsid w:val="00DF4EFC"/>
    <w:rsid w:val="00DF71E8"/>
    <w:rsid w:val="00E0090A"/>
    <w:rsid w:val="00E021AB"/>
    <w:rsid w:val="00E073B9"/>
    <w:rsid w:val="00E07408"/>
    <w:rsid w:val="00E10640"/>
    <w:rsid w:val="00E11E12"/>
    <w:rsid w:val="00E132E7"/>
    <w:rsid w:val="00E13307"/>
    <w:rsid w:val="00E14171"/>
    <w:rsid w:val="00E14395"/>
    <w:rsid w:val="00E15B64"/>
    <w:rsid w:val="00E15D80"/>
    <w:rsid w:val="00E161D4"/>
    <w:rsid w:val="00E175BE"/>
    <w:rsid w:val="00E21BF4"/>
    <w:rsid w:val="00E221F1"/>
    <w:rsid w:val="00E22F38"/>
    <w:rsid w:val="00E27762"/>
    <w:rsid w:val="00E307EC"/>
    <w:rsid w:val="00E31D34"/>
    <w:rsid w:val="00E32357"/>
    <w:rsid w:val="00E32642"/>
    <w:rsid w:val="00E328DB"/>
    <w:rsid w:val="00E33E56"/>
    <w:rsid w:val="00E34024"/>
    <w:rsid w:val="00E343CE"/>
    <w:rsid w:val="00E36FCA"/>
    <w:rsid w:val="00E40A99"/>
    <w:rsid w:val="00E4678A"/>
    <w:rsid w:val="00E46D29"/>
    <w:rsid w:val="00E47D2A"/>
    <w:rsid w:val="00E52A5C"/>
    <w:rsid w:val="00E52B41"/>
    <w:rsid w:val="00E53444"/>
    <w:rsid w:val="00E53DEE"/>
    <w:rsid w:val="00E56DE1"/>
    <w:rsid w:val="00E6031D"/>
    <w:rsid w:val="00E606D8"/>
    <w:rsid w:val="00E61B75"/>
    <w:rsid w:val="00E63A5B"/>
    <w:rsid w:val="00E64229"/>
    <w:rsid w:val="00E64BA6"/>
    <w:rsid w:val="00E66F00"/>
    <w:rsid w:val="00E7201A"/>
    <w:rsid w:val="00E7352B"/>
    <w:rsid w:val="00E736ED"/>
    <w:rsid w:val="00E740D1"/>
    <w:rsid w:val="00E76772"/>
    <w:rsid w:val="00E81912"/>
    <w:rsid w:val="00E83896"/>
    <w:rsid w:val="00E841AD"/>
    <w:rsid w:val="00E84986"/>
    <w:rsid w:val="00E85C04"/>
    <w:rsid w:val="00E866A6"/>
    <w:rsid w:val="00E87AF1"/>
    <w:rsid w:val="00E9051E"/>
    <w:rsid w:val="00E91FC7"/>
    <w:rsid w:val="00E93069"/>
    <w:rsid w:val="00E95BE0"/>
    <w:rsid w:val="00E96808"/>
    <w:rsid w:val="00E97693"/>
    <w:rsid w:val="00EA083B"/>
    <w:rsid w:val="00EA1DB4"/>
    <w:rsid w:val="00EA3361"/>
    <w:rsid w:val="00EA3443"/>
    <w:rsid w:val="00EA3565"/>
    <w:rsid w:val="00EA3B48"/>
    <w:rsid w:val="00EA481F"/>
    <w:rsid w:val="00EA4B51"/>
    <w:rsid w:val="00EA571A"/>
    <w:rsid w:val="00EA5FE5"/>
    <w:rsid w:val="00EA65F2"/>
    <w:rsid w:val="00EA67D8"/>
    <w:rsid w:val="00EA7B2C"/>
    <w:rsid w:val="00EB09C2"/>
    <w:rsid w:val="00EB35F6"/>
    <w:rsid w:val="00EB3D3B"/>
    <w:rsid w:val="00EB5937"/>
    <w:rsid w:val="00EC366A"/>
    <w:rsid w:val="00EC4147"/>
    <w:rsid w:val="00EC464D"/>
    <w:rsid w:val="00EC4AF2"/>
    <w:rsid w:val="00EC6E9E"/>
    <w:rsid w:val="00ED0926"/>
    <w:rsid w:val="00ED45E4"/>
    <w:rsid w:val="00ED4A6F"/>
    <w:rsid w:val="00ED5C9E"/>
    <w:rsid w:val="00ED7288"/>
    <w:rsid w:val="00ED7395"/>
    <w:rsid w:val="00EE14EB"/>
    <w:rsid w:val="00EE6128"/>
    <w:rsid w:val="00EF14D9"/>
    <w:rsid w:val="00EF2D9D"/>
    <w:rsid w:val="00EF33BA"/>
    <w:rsid w:val="00EF42F9"/>
    <w:rsid w:val="00EF6CF2"/>
    <w:rsid w:val="00F013A0"/>
    <w:rsid w:val="00F02CF4"/>
    <w:rsid w:val="00F049CC"/>
    <w:rsid w:val="00F06A1E"/>
    <w:rsid w:val="00F070CE"/>
    <w:rsid w:val="00F07301"/>
    <w:rsid w:val="00F10017"/>
    <w:rsid w:val="00F121E6"/>
    <w:rsid w:val="00F15F1E"/>
    <w:rsid w:val="00F17527"/>
    <w:rsid w:val="00F178AD"/>
    <w:rsid w:val="00F21A29"/>
    <w:rsid w:val="00F22F39"/>
    <w:rsid w:val="00F32F08"/>
    <w:rsid w:val="00F371B3"/>
    <w:rsid w:val="00F37494"/>
    <w:rsid w:val="00F417E3"/>
    <w:rsid w:val="00F50704"/>
    <w:rsid w:val="00F52BCA"/>
    <w:rsid w:val="00F52D4D"/>
    <w:rsid w:val="00F532C8"/>
    <w:rsid w:val="00F535DF"/>
    <w:rsid w:val="00F54509"/>
    <w:rsid w:val="00F54593"/>
    <w:rsid w:val="00F548A4"/>
    <w:rsid w:val="00F5497F"/>
    <w:rsid w:val="00F62A62"/>
    <w:rsid w:val="00F66403"/>
    <w:rsid w:val="00F67A12"/>
    <w:rsid w:val="00F70C43"/>
    <w:rsid w:val="00F7205C"/>
    <w:rsid w:val="00F7212F"/>
    <w:rsid w:val="00F749F4"/>
    <w:rsid w:val="00F82452"/>
    <w:rsid w:val="00F83D40"/>
    <w:rsid w:val="00F878DB"/>
    <w:rsid w:val="00F902EF"/>
    <w:rsid w:val="00F90689"/>
    <w:rsid w:val="00F96953"/>
    <w:rsid w:val="00F971EC"/>
    <w:rsid w:val="00FA1059"/>
    <w:rsid w:val="00FA3A7E"/>
    <w:rsid w:val="00FA447E"/>
    <w:rsid w:val="00FA67E2"/>
    <w:rsid w:val="00FA7989"/>
    <w:rsid w:val="00FB1ECD"/>
    <w:rsid w:val="00FB3CEF"/>
    <w:rsid w:val="00FB59D2"/>
    <w:rsid w:val="00FC05F9"/>
    <w:rsid w:val="00FC3789"/>
    <w:rsid w:val="00FC3CD9"/>
    <w:rsid w:val="00FC5EA4"/>
    <w:rsid w:val="00FC72E3"/>
    <w:rsid w:val="00FD1688"/>
    <w:rsid w:val="00FD36CE"/>
    <w:rsid w:val="00FD409F"/>
    <w:rsid w:val="00FD64D3"/>
    <w:rsid w:val="00FE11AC"/>
    <w:rsid w:val="00FE1C5E"/>
    <w:rsid w:val="00FE4DAB"/>
    <w:rsid w:val="00FE509B"/>
    <w:rsid w:val="00FE5E5A"/>
    <w:rsid w:val="00FF3FD1"/>
    <w:rsid w:val="00FF583E"/>
    <w:rsid w:val="00FF6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C6618808-73AE-4FC5-B27F-CBA5A1E5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968"/>
    <w:pPr>
      <w:suppressAutoHyphens/>
    </w:pPr>
    <w:rPr>
      <w:b/>
      <w:bCs/>
      <w:kern w:val="1"/>
      <w:lang w:eastAsia="ar-SA"/>
    </w:rPr>
  </w:style>
  <w:style w:type="paragraph" w:styleId="1">
    <w:name w:val="heading 1"/>
    <w:basedOn w:val="a"/>
    <w:next w:val="a"/>
    <w:link w:val="10"/>
    <w:qFormat/>
    <w:rsid w:val="007B6CEE"/>
    <w:pPr>
      <w:keepNext/>
      <w:suppressAutoHyphens w:val="0"/>
      <w:outlineLvl w:val="0"/>
    </w:pPr>
    <w:rPr>
      <w:kern w:val="0"/>
      <w:sz w:val="28"/>
      <w:szCs w:val="28"/>
    </w:rPr>
  </w:style>
  <w:style w:type="paragraph" w:styleId="2">
    <w:name w:val="heading 2"/>
    <w:basedOn w:val="a"/>
    <w:next w:val="a"/>
    <w:link w:val="20"/>
    <w:qFormat/>
    <w:rsid w:val="004D0EDB"/>
    <w:pPr>
      <w:keepNext/>
      <w:suppressAutoHyphens w:val="0"/>
      <w:jc w:val="center"/>
      <w:outlineLvl w:val="1"/>
    </w:pPr>
    <w:rPr>
      <w:rFonts w:ascii="Cambria" w:hAnsi="Cambria"/>
      <w:i/>
      <w:iCs/>
      <w:kern w:val="0"/>
      <w:sz w:val="28"/>
      <w:szCs w:val="28"/>
    </w:rPr>
  </w:style>
  <w:style w:type="paragraph" w:styleId="7">
    <w:name w:val="heading 7"/>
    <w:basedOn w:val="a"/>
    <w:next w:val="a"/>
    <w:link w:val="70"/>
    <w:uiPriority w:val="99"/>
    <w:qFormat/>
    <w:rsid w:val="007B6CEE"/>
    <w:pPr>
      <w:keepNext/>
      <w:suppressAutoHyphens w:val="0"/>
      <w:ind w:left="148"/>
      <w:outlineLvl w:val="6"/>
    </w:pPr>
    <w:rPr>
      <w:b w:val="0"/>
      <w:bCs w:val="0"/>
      <w:kern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Название Знак1"/>
    <w:rsid w:val="00731FEE"/>
    <w:rPr>
      <w:b/>
      <w:sz w:val="24"/>
      <w:lang w:val="ru-RU" w:eastAsia="ar-SA" w:bidi="ar-SA"/>
    </w:rPr>
  </w:style>
  <w:style w:type="character" w:customStyle="1" w:styleId="paragraph">
    <w:name w:val="paragraph"/>
    <w:basedOn w:val="a0"/>
    <w:rsid w:val="00731FEE"/>
  </w:style>
  <w:style w:type="paragraph" w:styleId="a3">
    <w:name w:val="Body Text"/>
    <w:link w:val="a4"/>
    <w:uiPriority w:val="99"/>
    <w:rsid w:val="00731FEE"/>
    <w:pPr>
      <w:widowControl w:val="0"/>
      <w:suppressAutoHyphens/>
      <w:spacing w:after="120"/>
    </w:pPr>
    <w:rPr>
      <w:kern w:val="1"/>
      <w:lang w:eastAsia="ar-SA"/>
    </w:rPr>
  </w:style>
  <w:style w:type="paragraph" w:styleId="a5">
    <w:name w:val="Balloon Text"/>
    <w:basedOn w:val="a"/>
    <w:link w:val="a6"/>
    <w:uiPriority w:val="99"/>
    <w:rsid w:val="00067461"/>
    <w:rPr>
      <w:rFonts w:ascii="Tahoma" w:hAnsi="Tahoma"/>
      <w:sz w:val="16"/>
      <w:szCs w:val="16"/>
    </w:rPr>
  </w:style>
  <w:style w:type="character" w:customStyle="1" w:styleId="a6">
    <w:name w:val="Текст выноски Знак"/>
    <w:link w:val="a5"/>
    <w:uiPriority w:val="99"/>
    <w:rsid w:val="00067461"/>
    <w:rPr>
      <w:rFonts w:ascii="Tahoma" w:hAnsi="Tahoma" w:cs="Tahoma"/>
      <w:b/>
      <w:bCs/>
      <w:kern w:val="1"/>
      <w:sz w:val="16"/>
      <w:szCs w:val="16"/>
      <w:lang w:eastAsia="ar-SA"/>
    </w:rPr>
  </w:style>
  <w:style w:type="character" w:styleId="a7">
    <w:name w:val="Hyperlink"/>
    <w:unhideWhenUsed/>
    <w:rsid w:val="00DA5E49"/>
    <w:rPr>
      <w:color w:val="0000FF"/>
      <w:u w:val="single"/>
    </w:rPr>
  </w:style>
  <w:style w:type="paragraph" w:styleId="a8">
    <w:name w:val="No Spacing"/>
    <w:uiPriority w:val="1"/>
    <w:qFormat/>
    <w:rsid w:val="00092685"/>
    <w:pPr>
      <w:widowControl w:val="0"/>
      <w:suppressAutoHyphens/>
    </w:pPr>
    <w:rPr>
      <w:rFonts w:ascii="Arial" w:eastAsia="Lucida Sans Unicode" w:hAnsi="Arial"/>
      <w:kern w:val="1"/>
      <w:szCs w:val="24"/>
    </w:rPr>
  </w:style>
  <w:style w:type="paragraph" w:styleId="a9">
    <w:name w:val="Body Text Indent"/>
    <w:basedOn w:val="a"/>
    <w:link w:val="aa"/>
    <w:rsid w:val="00EE14EB"/>
    <w:pPr>
      <w:spacing w:after="120"/>
      <w:ind w:left="283"/>
    </w:pPr>
  </w:style>
  <w:style w:type="character" w:customStyle="1" w:styleId="aa">
    <w:name w:val="Основной текст с отступом Знак"/>
    <w:link w:val="a9"/>
    <w:rsid w:val="00EE14EB"/>
    <w:rPr>
      <w:b/>
      <w:bCs/>
      <w:kern w:val="1"/>
      <w:lang w:eastAsia="ar-SA"/>
    </w:rPr>
  </w:style>
  <w:style w:type="paragraph" w:customStyle="1" w:styleId="ab">
    <w:name w:val="Знак Знак Знак Знак"/>
    <w:basedOn w:val="a"/>
    <w:rsid w:val="00C310D1"/>
    <w:pPr>
      <w:suppressAutoHyphens w:val="0"/>
      <w:spacing w:after="160" w:line="240" w:lineRule="exact"/>
      <w:ind w:firstLine="510"/>
    </w:pPr>
    <w:rPr>
      <w:b w:val="0"/>
      <w:bCs w:val="0"/>
      <w:snapToGrid w:val="0"/>
      <w:kern w:val="0"/>
      <w:sz w:val="24"/>
      <w:szCs w:val="24"/>
      <w:lang w:val="en-US" w:eastAsia="en-US"/>
    </w:rPr>
  </w:style>
  <w:style w:type="paragraph" w:customStyle="1" w:styleId="ConsPlusTitle">
    <w:name w:val="ConsPlusTitle"/>
    <w:rsid w:val="00A91ADA"/>
    <w:pPr>
      <w:widowControl w:val="0"/>
      <w:autoSpaceDE w:val="0"/>
      <w:autoSpaceDN w:val="0"/>
      <w:adjustRightInd w:val="0"/>
    </w:pPr>
    <w:rPr>
      <w:rFonts w:ascii="Calibri" w:hAnsi="Calibri" w:cs="Calibri"/>
      <w:b/>
      <w:bCs/>
      <w:sz w:val="22"/>
      <w:szCs w:val="22"/>
    </w:rPr>
  </w:style>
  <w:style w:type="paragraph" w:styleId="ac">
    <w:name w:val="header"/>
    <w:basedOn w:val="a"/>
    <w:link w:val="ad"/>
    <w:uiPriority w:val="99"/>
    <w:rsid w:val="00B73A56"/>
    <w:pPr>
      <w:tabs>
        <w:tab w:val="center" w:pos="4677"/>
        <w:tab w:val="right" w:pos="9355"/>
      </w:tabs>
    </w:pPr>
  </w:style>
  <w:style w:type="character" w:customStyle="1" w:styleId="ad">
    <w:name w:val="Верхний колонтитул Знак"/>
    <w:link w:val="ac"/>
    <w:uiPriority w:val="99"/>
    <w:rsid w:val="00B73A56"/>
    <w:rPr>
      <w:b/>
      <w:bCs/>
      <w:kern w:val="1"/>
      <w:lang w:eastAsia="ar-SA"/>
    </w:rPr>
  </w:style>
  <w:style w:type="paragraph" w:styleId="ae">
    <w:name w:val="footer"/>
    <w:basedOn w:val="a"/>
    <w:link w:val="af"/>
    <w:uiPriority w:val="99"/>
    <w:rsid w:val="00B73A56"/>
    <w:pPr>
      <w:tabs>
        <w:tab w:val="center" w:pos="4677"/>
        <w:tab w:val="right" w:pos="9355"/>
      </w:tabs>
    </w:pPr>
  </w:style>
  <w:style w:type="character" w:customStyle="1" w:styleId="af">
    <w:name w:val="Нижний колонтитул Знак"/>
    <w:link w:val="ae"/>
    <w:uiPriority w:val="99"/>
    <w:rsid w:val="00B73A56"/>
    <w:rPr>
      <w:b/>
      <w:bCs/>
      <w:kern w:val="1"/>
      <w:lang w:eastAsia="ar-SA"/>
    </w:rPr>
  </w:style>
  <w:style w:type="paragraph" w:styleId="af0">
    <w:name w:val="footnote text"/>
    <w:basedOn w:val="a"/>
    <w:link w:val="af1"/>
    <w:rsid w:val="003D2F29"/>
  </w:style>
  <w:style w:type="character" w:styleId="af2">
    <w:name w:val="footnote reference"/>
    <w:rsid w:val="003D2F29"/>
    <w:rPr>
      <w:vertAlign w:val="superscript"/>
    </w:rPr>
  </w:style>
  <w:style w:type="paragraph" w:styleId="af3">
    <w:name w:val="List Paragraph"/>
    <w:basedOn w:val="a"/>
    <w:uiPriority w:val="34"/>
    <w:qFormat/>
    <w:rsid w:val="00A57CF1"/>
    <w:pPr>
      <w:widowControl w:val="0"/>
      <w:suppressAutoHyphens w:val="0"/>
      <w:autoSpaceDE w:val="0"/>
      <w:autoSpaceDN w:val="0"/>
      <w:adjustRightInd w:val="0"/>
      <w:ind w:left="720"/>
      <w:contextualSpacing/>
    </w:pPr>
    <w:rPr>
      <w:b w:val="0"/>
      <w:bCs w:val="0"/>
      <w:kern w:val="0"/>
      <w:lang w:eastAsia="ru-RU"/>
    </w:rPr>
  </w:style>
  <w:style w:type="paragraph" w:customStyle="1" w:styleId="12">
    <w:name w:val="Абзац списка1"/>
    <w:basedOn w:val="a"/>
    <w:rsid w:val="00A57CF1"/>
    <w:pPr>
      <w:autoSpaceDE w:val="0"/>
      <w:ind w:left="720" w:firstLine="709"/>
      <w:jc w:val="both"/>
    </w:pPr>
    <w:rPr>
      <w:rFonts w:cs="Arial"/>
      <w:b w:val="0"/>
      <w:bCs w:val="0"/>
      <w:kern w:val="0"/>
      <w:sz w:val="24"/>
      <w:szCs w:val="24"/>
      <w:lang w:eastAsia="zh-CN"/>
    </w:rPr>
  </w:style>
  <w:style w:type="character" w:styleId="af4">
    <w:name w:val="annotation reference"/>
    <w:rsid w:val="00CE5EF5"/>
    <w:rPr>
      <w:sz w:val="16"/>
      <w:szCs w:val="16"/>
    </w:rPr>
  </w:style>
  <w:style w:type="paragraph" w:styleId="af5">
    <w:name w:val="annotation text"/>
    <w:basedOn w:val="a"/>
    <w:link w:val="af6"/>
    <w:rsid w:val="00CE5EF5"/>
  </w:style>
  <w:style w:type="character" w:customStyle="1" w:styleId="af6">
    <w:name w:val="Текст примечания Знак"/>
    <w:link w:val="af5"/>
    <w:rsid w:val="00CE5EF5"/>
    <w:rPr>
      <w:b/>
      <w:bCs/>
      <w:kern w:val="1"/>
      <w:lang w:eastAsia="ar-SA"/>
    </w:rPr>
  </w:style>
  <w:style w:type="paragraph" w:styleId="af7">
    <w:name w:val="annotation subject"/>
    <w:basedOn w:val="af5"/>
    <w:next w:val="af5"/>
    <w:link w:val="af8"/>
    <w:rsid w:val="00CE5EF5"/>
    <w:rPr>
      <w:b w:val="0"/>
      <w:bCs w:val="0"/>
    </w:rPr>
  </w:style>
  <w:style w:type="character" w:customStyle="1" w:styleId="af8">
    <w:name w:val="Тема примечания Знак"/>
    <w:link w:val="af7"/>
    <w:rsid w:val="00CE5EF5"/>
    <w:rPr>
      <w:b w:val="0"/>
      <w:bCs w:val="0"/>
      <w:kern w:val="1"/>
      <w:lang w:eastAsia="ar-SA"/>
    </w:rPr>
  </w:style>
  <w:style w:type="character" w:customStyle="1" w:styleId="20">
    <w:name w:val="Заголовок 2 Знак"/>
    <w:link w:val="2"/>
    <w:rsid w:val="004D0EDB"/>
    <w:rPr>
      <w:rFonts w:ascii="Cambria" w:hAnsi="Cambria" w:cs="Cambria"/>
      <w:b/>
      <w:bCs/>
      <w:i/>
      <w:iCs/>
      <w:sz w:val="28"/>
      <w:szCs w:val="28"/>
      <w:lang w:eastAsia="ar-SA"/>
    </w:rPr>
  </w:style>
  <w:style w:type="table" w:styleId="af9">
    <w:name w:val="Table Grid"/>
    <w:basedOn w:val="a1"/>
    <w:rsid w:val="00FD3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rmal (Web)"/>
    <w:basedOn w:val="a"/>
    <w:uiPriority w:val="99"/>
    <w:unhideWhenUsed/>
    <w:rsid w:val="008F3413"/>
    <w:pPr>
      <w:suppressAutoHyphens w:val="0"/>
      <w:spacing w:before="100" w:beforeAutospacing="1" w:after="100" w:afterAutospacing="1"/>
    </w:pPr>
    <w:rPr>
      <w:rFonts w:ascii="Arial" w:eastAsia="SimSun" w:hAnsi="Arial" w:cs="Arial"/>
      <w:b w:val="0"/>
      <w:bCs w:val="0"/>
      <w:color w:val="010773"/>
      <w:kern w:val="0"/>
      <w:lang w:eastAsia="ru-RU"/>
    </w:rPr>
  </w:style>
  <w:style w:type="character" w:customStyle="1" w:styleId="10">
    <w:name w:val="Заголовок 1 Знак"/>
    <w:link w:val="1"/>
    <w:rsid w:val="007B6CEE"/>
    <w:rPr>
      <w:b/>
      <w:bCs/>
      <w:sz w:val="28"/>
      <w:szCs w:val="28"/>
    </w:rPr>
  </w:style>
  <w:style w:type="character" w:customStyle="1" w:styleId="70">
    <w:name w:val="Заголовок 7 Знак"/>
    <w:link w:val="7"/>
    <w:uiPriority w:val="99"/>
    <w:rsid w:val="007B6CEE"/>
    <w:rPr>
      <w:sz w:val="26"/>
    </w:rPr>
  </w:style>
  <w:style w:type="paragraph" w:styleId="21">
    <w:name w:val="Body Text Indent 2"/>
    <w:basedOn w:val="a"/>
    <w:link w:val="22"/>
    <w:uiPriority w:val="99"/>
    <w:rsid w:val="007B6CEE"/>
    <w:pPr>
      <w:suppressAutoHyphens w:val="0"/>
      <w:ind w:left="4320"/>
      <w:jc w:val="both"/>
    </w:pPr>
    <w:rPr>
      <w:b w:val="0"/>
      <w:bCs w:val="0"/>
      <w:kern w:val="0"/>
      <w:sz w:val="24"/>
      <w:szCs w:val="24"/>
    </w:rPr>
  </w:style>
  <w:style w:type="character" w:customStyle="1" w:styleId="22">
    <w:name w:val="Основной текст с отступом 2 Знак"/>
    <w:link w:val="21"/>
    <w:uiPriority w:val="99"/>
    <w:rsid w:val="007B6CEE"/>
    <w:rPr>
      <w:sz w:val="24"/>
      <w:szCs w:val="24"/>
    </w:rPr>
  </w:style>
  <w:style w:type="character" w:styleId="afb">
    <w:name w:val="page number"/>
    <w:rsid w:val="007B6CEE"/>
  </w:style>
  <w:style w:type="paragraph" w:customStyle="1" w:styleId="120">
    <w:name w:val="1 Знак Знак Знак2 Знак"/>
    <w:basedOn w:val="a"/>
    <w:rsid w:val="007B6CEE"/>
    <w:pPr>
      <w:suppressAutoHyphens w:val="0"/>
      <w:snapToGrid w:val="0"/>
      <w:spacing w:after="160" w:line="240" w:lineRule="exact"/>
      <w:ind w:firstLine="510"/>
    </w:pPr>
    <w:rPr>
      <w:b w:val="0"/>
      <w:bCs w:val="0"/>
      <w:kern w:val="0"/>
      <w:sz w:val="24"/>
      <w:szCs w:val="24"/>
      <w:lang w:val="en-US" w:eastAsia="en-US"/>
    </w:rPr>
  </w:style>
  <w:style w:type="numbering" w:customStyle="1" w:styleId="13">
    <w:name w:val="Нет списка1"/>
    <w:next w:val="a2"/>
    <w:uiPriority w:val="99"/>
    <w:semiHidden/>
    <w:unhideWhenUsed/>
    <w:rsid w:val="007B6CEE"/>
  </w:style>
  <w:style w:type="character" w:customStyle="1" w:styleId="a4">
    <w:name w:val="Основной текст Знак"/>
    <w:link w:val="a3"/>
    <w:uiPriority w:val="99"/>
    <w:rsid w:val="007B6CEE"/>
    <w:rPr>
      <w:kern w:val="1"/>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B6CEE"/>
    <w:pPr>
      <w:suppressAutoHyphens w:val="0"/>
      <w:spacing w:before="100" w:beforeAutospacing="1" w:after="100" w:afterAutospacing="1"/>
    </w:pPr>
    <w:rPr>
      <w:rFonts w:ascii="Tahoma" w:hAnsi="Tahoma"/>
      <w:b w:val="0"/>
      <w:bCs w:val="0"/>
      <w:kern w:val="0"/>
      <w:lang w:val="en-US" w:eastAsia="en-US"/>
    </w:rPr>
  </w:style>
  <w:style w:type="paragraph" w:styleId="23">
    <w:name w:val="Body Text 2"/>
    <w:basedOn w:val="a"/>
    <w:link w:val="24"/>
    <w:uiPriority w:val="99"/>
    <w:rsid w:val="007B6CEE"/>
    <w:pPr>
      <w:suppressAutoHyphens w:val="0"/>
      <w:spacing w:after="120" w:line="480" w:lineRule="auto"/>
    </w:pPr>
    <w:rPr>
      <w:b w:val="0"/>
      <w:bCs w:val="0"/>
      <w:kern w:val="0"/>
      <w:sz w:val="24"/>
      <w:szCs w:val="24"/>
    </w:rPr>
  </w:style>
  <w:style w:type="character" w:customStyle="1" w:styleId="24">
    <w:name w:val="Основной текст 2 Знак"/>
    <w:link w:val="23"/>
    <w:uiPriority w:val="99"/>
    <w:rsid w:val="007B6CEE"/>
    <w:rPr>
      <w:sz w:val="24"/>
      <w:szCs w:val="24"/>
    </w:rPr>
  </w:style>
  <w:style w:type="paragraph" w:customStyle="1" w:styleId="afc">
    <w:name w:val="Знак"/>
    <w:basedOn w:val="a"/>
    <w:rsid w:val="007B6CEE"/>
    <w:pPr>
      <w:suppressAutoHyphens w:val="0"/>
      <w:spacing w:after="160" w:line="240" w:lineRule="exact"/>
    </w:pPr>
    <w:rPr>
      <w:rFonts w:ascii="Verdana" w:hAnsi="Verdana"/>
      <w:b w:val="0"/>
      <w:bCs w:val="0"/>
      <w:kern w:val="0"/>
      <w:lang w:val="en-US" w:eastAsia="en-US"/>
    </w:rPr>
  </w:style>
  <w:style w:type="numbering" w:customStyle="1" w:styleId="25">
    <w:name w:val="Нет списка2"/>
    <w:next w:val="a2"/>
    <w:uiPriority w:val="99"/>
    <w:semiHidden/>
    <w:unhideWhenUsed/>
    <w:rsid w:val="007B6CEE"/>
  </w:style>
  <w:style w:type="numbering" w:customStyle="1" w:styleId="3">
    <w:name w:val="Нет списка3"/>
    <w:next w:val="a2"/>
    <w:uiPriority w:val="99"/>
    <w:semiHidden/>
    <w:rsid w:val="007B6CEE"/>
  </w:style>
  <w:style w:type="paragraph" w:styleId="afd">
    <w:name w:val="Revision"/>
    <w:hidden/>
    <w:uiPriority w:val="99"/>
    <w:semiHidden/>
    <w:rsid w:val="007B6CEE"/>
    <w:rPr>
      <w:sz w:val="24"/>
      <w:szCs w:val="24"/>
    </w:rPr>
  </w:style>
  <w:style w:type="character" w:customStyle="1" w:styleId="af1">
    <w:name w:val="Текст сноски Знак"/>
    <w:link w:val="af0"/>
    <w:rsid w:val="007B6CEE"/>
    <w:rPr>
      <w:b/>
      <w:bCs/>
      <w:kern w:val="1"/>
      <w:lang w:eastAsia="ar-SA"/>
    </w:rPr>
  </w:style>
  <w:style w:type="paragraph" w:styleId="afe">
    <w:name w:val="endnote text"/>
    <w:basedOn w:val="a"/>
    <w:link w:val="aff"/>
    <w:semiHidden/>
    <w:unhideWhenUsed/>
    <w:rsid w:val="007B6CEE"/>
    <w:pPr>
      <w:suppressAutoHyphens w:val="0"/>
    </w:pPr>
    <w:rPr>
      <w:b w:val="0"/>
      <w:bCs w:val="0"/>
      <w:kern w:val="0"/>
      <w:lang w:eastAsia="ru-RU"/>
    </w:rPr>
  </w:style>
  <w:style w:type="character" w:customStyle="1" w:styleId="aff">
    <w:name w:val="Текст концевой сноски Знак"/>
    <w:basedOn w:val="a0"/>
    <w:link w:val="afe"/>
    <w:semiHidden/>
    <w:rsid w:val="007B6CEE"/>
  </w:style>
  <w:style w:type="character" w:styleId="aff0">
    <w:name w:val="endnote reference"/>
    <w:semiHidden/>
    <w:unhideWhenUsed/>
    <w:rsid w:val="007B6CEE"/>
    <w:rPr>
      <w:vertAlign w:val="superscript"/>
    </w:rPr>
  </w:style>
  <w:style w:type="paragraph" w:customStyle="1" w:styleId="14">
    <w:name w:val="Обычный1"/>
    <w:rsid w:val="00802F07"/>
  </w:style>
  <w:style w:type="table" w:customStyle="1" w:styleId="15">
    <w:name w:val="Сетка таблицы1"/>
    <w:basedOn w:val="a1"/>
    <w:next w:val="af9"/>
    <w:uiPriority w:val="39"/>
    <w:rsid w:val="00736AA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9"/>
    <w:uiPriority w:val="39"/>
    <w:rsid w:val="0085148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44560">
      <w:bodyDiv w:val="1"/>
      <w:marLeft w:val="0"/>
      <w:marRight w:val="0"/>
      <w:marTop w:val="0"/>
      <w:marBottom w:val="0"/>
      <w:divBdr>
        <w:top w:val="none" w:sz="0" w:space="0" w:color="auto"/>
        <w:left w:val="none" w:sz="0" w:space="0" w:color="auto"/>
        <w:bottom w:val="none" w:sz="0" w:space="0" w:color="auto"/>
        <w:right w:val="none" w:sz="0" w:space="0" w:color="auto"/>
      </w:divBdr>
    </w:div>
    <w:div w:id="110394552">
      <w:bodyDiv w:val="1"/>
      <w:marLeft w:val="0"/>
      <w:marRight w:val="0"/>
      <w:marTop w:val="0"/>
      <w:marBottom w:val="0"/>
      <w:divBdr>
        <w:top w:val="none" w:sz="0" w:space="0" w:color="auto"/>
        <w:left w:val="none" w:sz="0" w:space="0" w:color="auto"/>
        <w:bottom w:val="none" w:sz="0" w:space="0" w:color="auto"/>
        <w:right w:val="none" w:sz="0" w:space="0" w:color="auto"/>
      </w:divBdr>
    </w:div>
    <w:div w:id="114981623">
      <w:bodyDiv w:val="1"/>
      <w:marLeft w:val="0"/>
      <w:marRight w:val="0"/>
      <w:marTop w:val="0"/>
      <w:marBottom w:val="0"/>
      <w:divBdr>
        <w:top w:val="none" w:sz="0" w:space="0" w:color="auto"/>
        <w:left w:val="none" w:sz="0" w:space="0" w:color="auto"/>
        <w:bottom w:val="none" w:sz="0" w:space="0" w:color="auto"/>
        <w:right w:val="none" w:sz="0" w:space="0" w:color="auto"/>
      </w:divBdr>
    </w:div>
    <w:div w:id="280697686">
      <w:bodyDiv w:val="1"/>
      <w:marLeft w:val="0"/>
      <w:marRight w:val="0"/>
      <w:marTop w:val="0"/>
      <w:marBottom w:val="0"/>
      <w:divBdr>
        <w:top w:val="none" w:sz="0" w:space="0" w:color="auto"/>
        <w:left w:val="none" w:sz="0" w:space="0" w:color="auto"/>
        <w:bottom w:val="none" w:sz="0" w:space="0" w:color="auto"/>
        <w:right w:val="none" w:sz="0" w:space="0" w:color="auto"/>
      </w:divBdr>
    </w:div>
    <w:div w:id="442772300">
      <w:bodyDiv w:val="1"/>
      <w:marLeft w:val="0"/>
      <w:marRight w:val="0"/>
      <w:marTop w:val="0"/>
      <w:marBottom w:val="0"/>
      <w:divBdr>
        <w:top w:val="none" w:sz="0" w:space="0" w:color="auto"/>
        <w:left w:val="none" w:sz="0" w:space="0" w:color="auto"/>
        <w:bottom w:val="none" w:sz="0" w:space="0" w:color="auto"/>
        <w:right w:val="none" w:sz="0" w:space="0" w:color="auto"/>
      </w:divBdr>
    </w:div>
    <w:div w:id="451674987">
      <w:bodyDiv w:val="1"/>
      <w:marLeft w:val="0"/>
      <w:marRight w:val="0"/>
      <w:marTop w:val="0"/>
      <w:marBottom w:val="0"/>
      <w:divBdr>
        <w:top w:val="none" w:sz="0" w:space="0" w:color="auto"/>
        <w:left w:val="none" w:sz="0" w:space="0" w:color="auto"/>
        <w:bottom w:val="none" w:sz="0" w:space="0" w:color="auto"/>
        <w:right w:val="none" w:sz="0" w:space="0" w:color="auto"/>
      </w:divBdr>
    </w:div>
    <w:div w:id="502670338">
      <w:bodyDiv w:val="1"/>
      <w:marLeft w:val="0"/>
      <w:marRight w:val="0"/>
      <w:marTop w:val="0"/>
      <w:marBottom w:val="0"/>
      <w:divBdr>
        <w:top w:val="none" w:sz="0" w:space="0" w:color="auto"/>
        <w:left w:val="none" w:sz="0" w:space="0" w:color="auto"/>
        <w:bottom w:val="none" w:sz="0" w:space="0" w:color="auto"/>
        <w:right w:val="none" w:sz="0" w:space="0" w:color="auto"/>
      </w:divBdr>
    </w:div>
    <w:div w:id="548416691">
      <w:bodyDiv w:val="1"/>
      <w:marLeft w:val="0"/>
      <w:marRight w:val="0"/>
      <w:marTop w:val="0"/>
      <w:marBottom w:val="0"/>
      <w:divBdr>
        <w:top w:val="none" w:sz="0" w:space="0" w:color="auto"/>
        <w:left w:val="none" w:sz="0" w:space="0" w:color="auto"/>
        <w:bottom w:val="none" w:sz="0" w:space="0" w:color="auto"/>
        <w:right w:val="none" w:sz="0" w:space="0" w:color="auto"/>
      </w:divBdr>
    </w:div>
    <w:div w:id="685862012">
      <w:bodyDiv w:val="1"/>
      <w:marLeft w:val="0"/>
      <w:marRight w:val="0"/>
      <w:marTop w:val="0"/>
      <w:marBottom w:val="0"/>
      <w:divBdr>
        <w:top w:val="none" w:sz="0" w:space="0" w:color="auto"/>
        <w:left w:val="none" w:sz="0" w:space="0" w:color="auto"/>
        <w:bottom w:val="none" w:sz="0" w:space="0" w:color="auto"/>
        <w:right w:val="none" w:sz="0" w:space="0" w:color="auto"/>
      </w:divBdr>
    </w:div>
    <w:div w:id="868958586">
      <w:bodyDiv w:val="1"/>
      <w:marLeft w:val="0"/>
      <w:marRight w:val="0"/>
      <w:marTop w:val="0"/>
      <w:marBottom w:val="0"/>
      <w:divBdr>
        <w:top w:val="none" w:sz="0" w:space="0" w:color="auto"/>
        <w:left w:val="none" w:sz="0" w:space="0" w:color="auto"/>
        <w:bottom w:val="none" w:sz="0" w:space="0" w:color="auto"/>
        <w:right w:val="none" w:sz="0" w:space="0" w:color="auto"/>
      </w:divBdr>
    </w:div>
    <w:div w:id="1005090623">
      <w:bodyDiv w:val="1"/>
      <w:marLeft w:val="0"/>
      <w:marRight w:val="0"/>
      <w:marTop w:val="0"/>
      <w:marBottom w:val="0"/>
      <w:divBdr>
        <w:top w:val="none" w:sz="0" w:space="0" w:color="auto"/>
        <w:left w:val="none" w:sz="0" w:space="0" w:color="auto"/>
        <w:bottom w:val="none" w:sz="0" w:space="0" w:color="auto"/>
        <w:right w:val="none" w:sz="0" w:space="0" w:color="auto"/>
      </w:divBdr>
    </w:div>
    <w:div w:id="1043095542">
      <w:bodyDiv w:val="1"/>
      <w:marLeft w:val="0"/>
      <w:marRight w:val="0"/>
      <w:marTop w:val="0"/>
      <w:marBottom w:val="0"/>
      <w:divBdr>
        <w:top w:val="none" w:sz="0" w:space="0" w:color="auto"/>
        <w:left w:val="none" w:sz="0" w:space="0" w:color="auto"/>
        <w:bottom w:val="none" w:sz="0" w:space="0" w:color="auto"/>
        <w:right w:val="none" w:sz="0" w:space="0" w:color="auto"/>
      </w:divBdr>
    </w:div>
    <w:div w:id="1240793987">
      <w:bodyDiv w:val="1"/>
      <w:marLeft w:val="0"/>
      <w:marRight w:val="0"/>
      <w:marTop w:val="0"/>
      <w:marBottom w:val="0"/>
      <w:divBdr>
        <w:top w:val="none" w:sz="0" w:space="0" w:color="auto"/>
        <w:left w:val="none" w:sz="0" w:space="0" w:color="auto"/>
        <w:bottom w:val="none" w:sz="0" w:space="0" w:color="auto"/>
        <w:right w:val="none" w:sz="0" w:space="0" w:color="auto"/>
      </w:divBdr>
    </w:div>
    <w:div w:id="1252082092">
      <w:bodyDiv w:val="1"/>
      <w:marLeft w:val="0"/>
      <w:marRight w:val="0"/>
      <w:marTop w:val="0"/>
      <w:marBottom w:val="0"/>
      <w:divBdr>
        <w:top w:val="none" w:sz="0" w:space="0" w:color="auto"/>
        <w:left w:val="none" w:sz="0" w:space="0" w:color="auto"/>
        <w:bottom w:val="none" w:sz="0" w:space="0" w:color="auto"/>
        <w:right w:val="none" w:sz="0" w:space="0" w:color="auto"/>
      </w:divBdr>
    </w:div>
    <w:div w:id="1352075407">
      <w:bodyDiv w:val="1"/>
      <w:marLeft w:val="0"/>
      <w:marRight w:val="0"/>
      <w:marTop w:val="0"/>
      <w:marBottom w:val="0"/>
      <w:divBdr>
        <w:top w:val="none" w:sz="0" w:space="0" w:color="auto"/>
        <w:left w:val="none" w:sz="0" w:space="0" w:color="auto"/>
        <w:bottom w:val="none" w:sz="0" w:space="0" w:color="auto"/>
        <w:right w:val="none" w:sz="0" w:space="0" w:color="auto"/>
      </w:divBdr>
    </w:div>
    <w:div w:id="1431664753">
      <w:bodyDiv w:val="1"/>
      <w:marLeft w:val="0"/>
      <w:marRight w:val="0"/>
      <w:marTop w:val="0"/>
      <w:marBottom w:val="0"/>
      <w:divBdr>
        <w:top w:val="none" w:sz="0" w:space="0" w:color="auto"/>
        <w:left w:val="none" w:sz="0" w:space="0" w:color="auto"/>
        <w:bottom w:val="none" w:sz="0" w:space="0" w:color="auto"/>
        <w:right w:val="none" w:sz="0" w:space="0" w:color="auto"/>
      </w:divBdr>
    </w:div>
    <w:div w:id="1474517946">
      <w:bodyDiv w:val="1"/>
      <w:marLeft w:val="0"/>
      <w:marRight w:val="0"/>
      <w:marTop w:val="0"/>
      <w:marBottom w:val="0"/>
      <w:divBdr>
        <w:top w:val="none" w:sz="0" w:space="0" w:color="auto"/>
        <w:left w:val="none" w:sz="0" w:space="0" w:color="auto"/>
        <w:bottom w:val="none" w:sz="0" w:space="0" w:color="auto"/>
        <w:right w:val="none" w:sz="0" w:space="0" w:color="auto"/>
      </w:divBdr>
    </w:div>
    <w:div w:id="1501581243">
      <w:bodyDiv w:val="1"/>
      <w:marLeft w:val="0"/>
      <w:marRight w:val="0"/>
      <w:marTop w:val="0"/>
      <w:marBottom w:val="0"/>
      <w:divBdr>
        <w:top w:val="none" w:sz="0" w:space="0" w:color="auto"/>
        <w:left w:val="none" w:sz="0" w:space="0" w:color="auto"/>
        <w:bottom w:val="none" w:sz="0" w:space="0" w:color="auto"/>
        <w:right w:val="none" w:sz="0" w:space="0" w:color="auto"/>
      </w:divBdr>
    </w:div>
    <w:div w:id="1628658961">
      <w:bodyDiv w:val="1"/>
      <w:marLeft w:val="0"/>
      <w:marRight w:val="0"/>
      <w:marTop w:val="0"/>
      <w:marBottom w:val="0"/>
      <w:divBdr>
        <w:top w:val="none" w:sz="0" w:space="0" w:color="auto"/>
        <w:left w:val="none" w:sz="0" w:space="0" w:color="auto"/>
        <w:bottom w:val="none" w:sz="0" w:space="0" w:color="auto"/>
        <w:right w:val="none" w:sz="0" w:space="0" w:color="auto"/>
      </w:divBdr>
    </w:div>
    <w:div w:id="1678380801">
      <w:bodyDiv w:val="1"/>
      <w:marLeft w:val="0"/>
      <w:marRight w:val="0"/>
      <w:marTop w:val="0"/>
      <w:marBottom w:val="0"/>
      <w:divBdr>
        <w:top w:val="none" w:sz="0" w:space="0" w:color="auto"/>
        <w:left w:val="none" w:sz="0" w:space="0" w:color="auto"/>
        <w:bottom w:val="none" w:sz="0" w:space="0" w:color="auto"/>
        <w:right w:val="none" w:sz="0" w:space="0" w:color="auto"/>
      </w:divBdr>
    </w:div>
    <w:div w:id="1689603652">
      <w:bodyDiv w:val="1"/>
      <w:marLeft w:val="0"/>
      <w:marRight w:val="0"/>
      <w:marTop w:val="0"/>
      <w:marBottom w:val="0"/>
      <w:divBdr>
        <w:top w:val="none" w:sz="0" w:space="0" w:color="auto"/>
        <w:left w:val="none" w:sz="0" w:space="0" w:color="auto"/>
        <w:bottom w:val="none" w:sz="0" w:space="0" w:color="auto"/>
        <w:right w:val="none" w:sz="0" w:space="0" w:color="auto"/>
      </w:divBdr>
    </w:div>
    <w:div w:id="1896309972">
      <w:bodyDiv w:val="1"/>
      <w:marLeft w:val="0"/>
      <w:marRight w:val="0"/>
      <w:marTop w:val="0"/>
      <w:marBottom w:val="0"/>
      <w:divBdr>
        <w:top w:val="none" w:sz="0" w:space="0" w:color="auto"/>
        <w:left w:val="none" w:sz="0" w:space="0" w:color="auto"/>
        <w:bottom w:val="none" w:sz="0" w:space="0" w:color="auto"/>
        <w:right w:val="none" w:sz="0" w:space="0" w:color="auto"/>
      </w:divBdr>
    </w:div>
    <w:div w:id="19570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5E1C1B-8BA0-4F47-8576-88FC5F68C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157</Words>
  <Characters>1137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АГЕНТСКИЙ ДОГОВОР</vt:lpstr>
    </vt:vector>
  </TitlesOfParts>
  <Company>RSS</Company>
  <LinksUpToDate>false</LinksUpToDate>
  <CharactersWithSpaces>1292</CharactersWithSpaces>
  <SharedDoc>false</SharedDoc>
  <HLinks>
    <vt:vector size="30" baseType="variant">
      <vt:variant>
        <vt:i4>6357050</vt:i4>
      </vt:variant>
      <vt:variant>
        <vt:i4>12</vt:i4>
      </vt:variant>
      <vt:variant>
        <vt:i4>0</vt:i4>
      </vt:variant>
      <vt:variant>
        <vt:i4>5</vt:i4>
      </vt:variant>
      <vt:variant>
        <vt:lpwstr/>
      </vt:variant>
      <vt:variant>
        <vt:lpwstr>Par282</vt:lpwstr>
      </vt:variant>
      <vt:variant>
        <vt:i4>6619146</vt:i4>
      </vt:variant>
      <vt:variant>
        <vt:i4>9</vt:i4>
      </vt:variant>
      <vt:variant>
        <vt:i4>0</vt:i4>
      </vt:variant>
      <vt:variant>
        <vt:i4>5</vt:i4>
      </vt:variant>
      <vt:variant>
        <vt:lpwstr>mailto:osdra@asv.org.ru</vt:lpwstr>
      </vt:variant>
      <vt:variant>
        <vt:lpwstr/>
      </vt:variant>
      <vt:variant>
        <vt:i4>6619146</vt:i4>
      </vt:variant>
      <vt:variant>
        <vt:i4>6</vt:i4>
      </vt:variant>
      <vt:variant>
        <vt:i4>0</vt:i4>
      </vt:variant>
      <vt:variant>
        <vt:i4>5</vt:i4>
      </vt:variant>
      <vt:variant>
        <vt:lpwstr>mailto:osdra@asv.org.ru</vt:lpwstr>
      </vt:variant>
      <vt:variant>
        <vt:lpwstr/>
      </vt:variant>
      <vt:variant>
        <vt:i4>6619146</vt:i4>
      </vt:variant>
      <vt:variant>
        <vt:i4>3</vt:i4>
      </vt:variant>
      <vt:variant>
        <vt:i4>0</vt:i4>
      </vt:variant>
      <vt:variant>
        <vt:i4>5</vt:i4>
      </vt:variant>
      <vt:variant>
        <vt:lpwstr>mailto:osdra@asv.org.ru</vt:lpwstr>
      </vt:variant>
      <vt:variant>
        <vt:lpwstr/>
      </vt:variant>
      <vt:variant>
        <vt:i4>6619146</vt:i4>
      </vt:variant>
      <vt:variant>
        <vt:i4>0</vt:i4>
      </vt:variant>
      <vt:variant>
        <vt:i4>0</vt:i4>
      </vt:variant>
      <vt:variant>
        <vt:i4>5</vt:i4>
      </vt:variant>
      <vt:variant>
        <vt:lpwstr>mailto:osdra@asv.org.ru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АГЕНТСКИЙ ДОГОВОР</dc:title>
  <dc:creator>onecomp</dc:creator>
  <cp:lastModifiedBy>Никитин Дмитрий Владимирович</cp:lastModifiedBy>
  <cp:revision>12</cp:revision>
  <cp:lastPrinted>2021-03-15T11:37:00Z</cp:lastPrinted>
  <dcterms:created xsi:type="dcterms:W3CDTF">2019-09-20T14:06:00Z</dcterms:created>
  <dcterms:modified xsi:type="dcterms:W3CDTF">2021-03-15T11:38:00Z</dcterms:modified>
</cp:coreProperties>
</file>