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58" w:rsidRPr="00E74858" w:rsidRDefault="00E74858" w:rsidP="00E74858">
      <w:pPr>
        <w:pStyle w:val="a4"/>
        <w:spacing w:line="252" w:lineRule="auto"/>
        <w:rPr>
          <w:sz w:val="22"/>
          <w:szCs w:val="22"/>
        </w:rPr>
      </w:pPr>
      <w:r w:rsidRPr="00E74858">
        <w:rPr>
          <w:sz w:val="22"/>
          <w:szCs w:val="22"/>
        </w:rPr>
        <w:t>Договор о задатке № __________________</w:t>
      </w:r>
    </w:p>
    <w:p w:rsidR="00E74858" w:rsidRPr="00E74858" w:rsidRDefault="00E74858" w:rsidP="00E74858">
      <w:pPr>
        <w:pStyle w:val="a4"/>
        <w:spacing w:line="252" w:lineRule="auto"/>
        <w:rPr>
          <w:b w:val="0"/>
          <w:bCs w:val="0"/>
          <w:spacing w:val="30"/>
          <w:sz w:val="22"/>
          <w:szCs w:val="22"/>
        </w:rPr>
      </w:pPr>
      <w:r w:rsidRPr="00E74858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E74858" w:rsidRPr="00E74858" w:rsidRDefault="00E74858" w:rsidP="00E74858">
      <w:pPr>
        <w:pStyle w:val="a4"/>
        <w:spacing w:line="252" w:lineRule="auto"/>
        <w:rPr>
          <w:b w:val="0"/>
          <w:bCs w:val="0"/>
          <w:color w:val="000000"/>
          <w:sz w:val="22"/>
          <w:szCs w:val="22"/>
        </w:rPr>
      </w:pPr>
      <w:r w:rsidRPr="00E74858">
        <w:rPr>
          <w:b w:val="0"/>
          <w:bCs w:val="0"/>
          <w:color w:val="000000"/>
          <w:sz w:val="22"/>
          <w:szCs w:val="22"/>
        </w:rPr>
        <w:t>г. Ярославль</w:t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</w:r>
      <w:r w:rsidRPr="00E74858">
        <w:rPr>
          <w:b w:val="0"/>
          <w:bCs w:val="0"/>
          <w:color w:val="000000"/>
          <w:sz w:val="22"/>
          <w:szCs w:val="22"/>
        </w:rPr>
        <w:tab/>
        <w:t xml:space="preserve">     </w:t>
      </w:r>
      <w:proofErr w:type="gramStart"/>
      <w:r w:rsidRPr="00E74858">
        <w:rPr>
          <w:b w:val="0"/>
          <w:bCs w:val="0"/>
          <w:color w:val="000000"/>
          <w:sz w:val="22"/>
          <w:szCs w:val="22"/>
        </w:rPr>
        <w:t xml:space="preserve">   </w:t>
      </w:r>
      <w:r w:rsidRPr="00E74858">
        <w:rPr>
          <w:b w:val="0"/>
          <w:bCs w:val="0"/>
          <w:color w:val="000000"/>
          <w:sz w:val="22"/>
          <w:szCs w:val="22"/>
        </w:rPr>
        <w:t>«</w:t>
      </w:r>
      <w:proofErr w:type="gramEnd"/>
      <w:r w:rsidRPr="00E74858">
        <w:rPr>
          <w:b w:val="0"/>
          <w:bCs w:val="0"/>
          <w:color w:val="000000"/>
          <w:sz w:val="22"/>
          <w:szCs w:val="22"/>
        </w:rPr>
        <w:t>___» ___________ 20</w:t>
      </w:r>
      <w:r w:rsidRPr="00E74858">
        <w:rPr>
          <w:b w:val="0"/>
          <w:bCs w:val="0"/>
          <w:color w:val="000000"/>
          <w:sz w:val="22"/>
          <w:szCs w:val="22"/>
        </w:rPr>
        <w:t>21</w:t>
      </w:r>
      <w:r w:rsidRPr="00E74858">
        <w:rPr>
          <w:b w:val="0"/>
          <w:bCs w:val="0"/>
          <w:color w:val="000000"/>
          <w:sz w:val="22"/>
          <w:szCs w:val="22"/>
        </w:rPr>
        <w:t xml:space="preserve"> г.</w:t>
      </w:r>
    </w:p>
    <w:p w:rsidR="00E74858" w:rsidRPr="00E74858" w:rsidRDefault="00E74858" w:rsidP="00E74858">
      <w:pPr>
        <w:pStyle w:val="a4"/>
        <w:spacing w:line="252" w:lineRule="auto"/>
        <w:rPr>
          <w:b w:val="0"/>
          <w:bCs w:val="0"/>
          <w:color w:val="000000"/>
          <w:sz w:val="22"/>
          <w:szCs w:val="22"/>
        </w:rPr>
      </w:pP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E748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Ярдоравто</w:t>
      </w:r>
      <w:proofErr w:type="spellEnd"/>
      <w:r w:rsidRPr="00E748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>(ООО «</w:t>
      </w:r>
      <w:proofErr w:type="spellStart"/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Ярдоравто</w:t>
      </w:r>
      <w:proofErr w:type="spellEnd"/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>», адрес: 150049, г. Ярославль, ул. </w:t>
      </w:r>
      <w:proofErr w:type="spellStart"/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поле, д. 1б, ОГРН 1127602004353, ИНН 7602092107), именуемое дальнейшем </w:t>
      </w:r>
      <w:r w:rsidRPr="00E748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«Должник»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«Организатор торгов», -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руководителя обособленного подразделения АО «РАД» в г. Ярославле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Шумилова Андрея Валентиновича,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в соответствии с п.10 ст.110 Федерального закона от 26.10.2002 № 127-ФЗ «О несостоятельности (банкротстве)», на основании договора поручения, заключенного с Должником в лице </w:t>
      </w:r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конкурсного управляющего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Гвоздевского</w:t>
      </w:r>
      <w:proofErr w:type="spellEnd"/>
      <w:r w:rsidRPr="00E7485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Александра Викторовича (ИНН 616801978733, СНИЛС 050-549-276 51, рег.№: 15961, адрес: 344015, г. Ростов-на-Дону, а/я 5010), члена Ассоциации «Межрегиональная саморегулируемая организация арбитражных управляющих» (Ассоциация «МСРО АУ», ИНН 6167065084, ОГРН 1026104143218, адрес: 344011, г. Ростов-на-Дону, пер. Гвардейский, 7),</w:t>
      </w:r>
      <w:r w:rsidRPr="00E74858">
        <w:rPr>
          <w:rFonts w:ascii="Times New Roman" w:hAnsi="Times New Roman" w:cs="Times New Roman"/>
          <w:bCs/>
          <w:iCs/>
          <w:color w:val="FF0000"/>
          <w:sz w:val="22"/>
          <w:szCs w:val="22"/>
          <w:lang w:val="ru-RU"/>
        </w:rPr>
        <w:t xml:space="preserve"> 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Определения Арбитражного суда Ярославской области от 20.10.2020 года по делу № А82-9760/2019, а также на основании Доверенностей от ___.01.2021 № _____ и от 11.01.2021 № Д-013, с одной стороны, и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E74858" w:rsidRPr="00E74858" w:rsidRDefault="00E74858" w:rsidP="00E74858">
      <w:pPr>
        <w:spacing w:before="40" w:after="40"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4" w:history="1"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http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www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lot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online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 (данные указаны в соответствии со сведениями Единого государственного реестра недвижимости): 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1.1. Земельный участок, общей площадью 2022,0 кв. м, кадастровый номер 76:23:030311:49, категория земель: земли населенных пунктов, разрешенное использование: для эксплуатации асфальтобетонного завода, находящийся по адресу: г. 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1.2. Земельный участок, общей площадью 58 638,0 кв. м, кадастровый номер 76:23:030311:48, категория земель: земли населенных пунктов, разрешенное использование: для эксплуатации асфальтобетонного завода, находящийся по адресу: г. 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1.3. Земельный участок, общей площадью 26 028,0 кв. м, кадастровый номер 76:23:030311:22, категория земель: земли населенных пунктов, разрешенное использование: для эксплуатации асфальтобетонного завода, находящийся по адресу: г. 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1.4. Двухэтажное нежилое здание/столовая (лит. Н), общей площадью 812,7 кв. м, кадастровый номер 76:23:030301:621, находящееся по адресу: г. 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1.5. Одноэтажное нежилое здание/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автовесовая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(лит. Б), общей площадью 192,6 кв. м, кадастровый номер 76:23:030301:617, находящееся по адресу: г. 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1.6. Двухэтажное нежилое здание/лаборатория (лит. А), общей площадью 446,4 кв. м, кадастровый номер 76:23:030301:777, находящееся по адресу: г. 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1.7. Одноэтажное нежилое здание/склад материалов (лит. Г), общей площадью 518,3 кв. м, кадастровый номер 76:23:030301:545, находящееся по адресу: г. 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1.8. Четырехэтажное нежилое здание/цех ЖБИ (лит. Д, Д1), общей площадью 2 346,1 кв. м, кадастровый номер 76:23:030301:802, находящийся по адресу: г. 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1.9. Одноэтажное нежилое здание/газораспределительный пункт (лит. В), общей площадью 42,1 кв. м, кадастровый номер 76:23:030301:618, находящееся по адресу: г. Ярославль, ул. </w:t>
      </w:r>
      <w:proofErr w:type="spellStart"/>
      <w:r w:rsidRPr="00E74858">
        <w:rPr>
          <w:rFonts w:ascii="Times New Roman" w:hAnsi="Times New Roman" w:cs="Times New Roman"/>
          <w:sz w:val="22"/>
          <w:szCs w:val="22"/>
          <w:lang w:val="ru-RU"/>
        </w:rPr>
        <w:t>Вспольинское</w:t>
      </w:r>
      <w:proofErr w:type="spellEnd"/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поле, д. 1б;</w:t>
      </w:r>
    </w:p>
    <w:p w:rsidR="00E74858" w:rsidRPr="00E74858" w:rsidRDefault="00E74858" w:rsidP="00E74858">
      <w:pPr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lastRenderedPageBreak/>
        <w:t>1.10. Земельный участок, общей площадью 16 790,0 кв. м, кадастровый номер 76:23:060201:224, категория земель: земли населенных пунктов, разрешенное использование: для эксплуатации площадки для складирования инертных материалов, находящийся по адресу: г. Ярославль, ст. Пристань, д. 15,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10 (десяти)% </w:t>
      </w:r>
      <w:r w:rsidRPr="00E74858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</w:t>
      </w:r>
      <w:r w:rsidRPr="00E7485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(далее – Задаток) на </w:t>
      </w:r>
      <w:r w:rsidRPr="00E74858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E7485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E74858" w:rsidRPr="00E74858" w:rsidRDefault="00E74858" w:rsidP="00E74858">
      <w:pPr>
        <w:spacing w:line="252" w:lineRule="auto"/>
        <w:ind w:firstLine="85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Получатель</w:t>
      </w:r>
      <w:r w:rsidRPr="00E7485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 </w:t>
      </w:r>
      <w:r w:rsidRPr="00E748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E748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Ярдоравто</w:t>
      </w:r>
      <w:proofErr w:type="spellEnd"/>
      <w:r w:rsidRPr="00E748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Pr="00E7485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ИНН 7602092107, КПП 760401001</w:t>
      </w:r>
      <w:r w:rsidRPr="00E74858">
        <w:rPr>
          <w:rFonts w:ascii="Times New Roman" w:hAnsi="Times New Roman" w:cs="Times New Roman"/>
          <w:b/>
          <w:bCs/>
          <w:sz w:val="22"/>
          <w:szCs w:val="22"/>
          <w:lang w:val="ru-RU"/>
        </w:rPr>
        <w:t>), р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/с 40702810207000001637 в РОСТОВСКОМ РФ АО "РОССЕЛЬХОЗБАНК" (ИНН Банка 7725114488, КПП Банка 616143001), БИК 046015211, к/с 30101810800000000211.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счет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 </w:t>
      </w:r>
    </w:p>
    <w:p w:rsidR="00E74858" w:rsidRPr="00E74858" w:rsidRDefault="00E74858" w:rsidP="00E74858">
      <w:pPr>
        <w:overflowPunct w:val="0"/>
        <w:autoSpaceDE w:val="0"/>
        <w:autoSpaceDN w:val="0"/>
        <w:adjustRightInd w:val="0"/>
        <w:spacing w:line="252" w:lineRule="auto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В случае, когда сумма Задатка от Претендента не зачислена на счет Должника на дату и время, указанные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«Перечисление задатка за участие в торгах по купле-продаже имущества ООО «</w:t>
      </w:r>
      <w:proofErr w:type="spellStart"/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Ярдоравто</w:t>
      </w:r>
      <w:proofErr w:type="spellEnd"/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», являющегося предметом залога АО КБ «Иваново» по лоту РАД–____________ (</w:t>
      </w:r>
      <w:r w:rsidRPr="00E74858">
        <w:rPr>
          <w:rFonts w:ascii="Times New Roman" w:hAnsi="Times New Roman" w:cs="Times New Roman"/>
          <w:b/>
          <w:i/>
          <w:sz w:val="22"/>
          <w:szCs w:val="22"/>
          <w:lang w:val="ru-RU"/>
        </w:rPr>
        <w:t>шесть цифр кода лота на электронной площадке</w:t>
      </w:r>
      <w:r w:rsidRPr="00E74858">
        <w:rPr>
          <w:rFonts w:ascii="Times New Roman" w:hAnsi="Times New Roman" w:cs="Times New Roman"/>
          <w:b/>
          <w:sz w:val="22"/>
          <w:szCs w:val="22"/>
          <w:lang w:val="ru-RU"/>
        </w:rPr>
        <w:t>)».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5. Исполнение обязанности по внесению суммы Задатка третьими лицами не допускается.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6. Сроки возврата суммы Задатка:</w:t>
      </w:r>
    </w:p>
    <w:p w:rsidR="00E74858" w:rsidRPr="00E74858" w:rsidRDefault="00E74858" w:rsidP="00E74858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6.1. Суммы внесенных Претендентами з</w:t>
      </w:r>
      <w:r w:rsidRPr="00E7485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5" w:history="1"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http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www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lot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online</w:t>
        </w:r>
        <w:r w:rsidRPr="00E7485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E74858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E7485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6.2.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получения предложения конкурсного управляющего о его заключении, а также в случае, если он откажется 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6.3.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7.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8.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 Имущества, подлежащего заключению по итогам торгов. 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lastRenderedPageBreak/>
        <w:t>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>10.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74858" w:rsidRPr="00E74858" w:rsidRDefault="00E74858" w:rsidP="00E74858">
      <w:pPr>
        <w:spacing w:line="252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E74858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74858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E74858" w:rsidRPr="00E74858" w:rsidRDefault="00E74858" w:rsidP="00E74858">
      <w:pPr>
        <w:autoSpaceDE w:val="0"/>
        <w:autoSpaceDN w:val="0"/>
        <w:spacing w:line="252" w:lineRule="auto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E74858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E74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74858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E7485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E74858" w:rsidRPr="00E74858" w:rsidRDefault="00E74858" w:rsidP="00E74858">
      <w:pPr>
        <w:autoSpaceDE w:val="0"/>
        <w:autoSpaceDN w:val="0"/>
        <w:spacing w:line="252" w:lineRule="auto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62"/>
        <w:gridCol w:w="563"/>
        <w:gridCol w:w="3973"/>
      </w:tblGrid>
      <w:tr w:rsidR="00E74858" w:rsidRPr="00E74858" w:rsidTr="00E74858">
        <w:trPr>
          <w:trHeight w:val="207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E74858" w:rsidRPr="00E74858" w:rsidRDefault="00E74858" w:rsidP="00E74858">
            <w:pPr>
              <w:spacing w:line="252" w:lineRule="auto"/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</w:t>
            </w:r>
            <w:proofErr w:type="spellStart"/>
            <w:r w:rsidRPr="00E748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Ярдоравто</w:t>
            </w:r>
            <w:proofErr w:type="spellEnd"/>
            <w:r w:rsidRPr="00E748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»</w:t>
            </w:r>
          </w:p>
          <w:p w:rsidR="00E74858" w:rsidRPr="00E74858" w:rsidRDefault="00E74858" w:rsidP="00E74858">
            <w:pPr>
              <w:spacing w:line="252" w:lineRule="auto"/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 1127602004353</w:t>
            </w:r>
          </w:p>
          <w:p w:rsidR="00E74858" w:rsidRPr="00E74858" w:rsidRDefault="00E74858" w:rsidP="00E74858">
            <w:pPr>
              <w:spacing w:line="252" w:lineRule="auto"/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 7602092107,</w:t>
            </w: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760401001</w:t>
            </w:r>
          </w:p>
          <w:p w:rsidR="00E74858" w:rsidRPr="00E74858" w:rsidRDefault="00E74858" w:rsidP="00E74858">
            <w:pPr>
              <w:spacing w:line="252" w:lineRule="auto"/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150049, г. Ярославль, ул. </w:t>
            </w:r>
            <w:proofErr w:type="spellStart"/>
            <w:r w:rsidRPr="00E74858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Вспольинское</w:t>
            </w:r>
            <w:proofErr w:type="spellEnd"/>
            <w:r w:rsidRPr="00E74858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поле, 1б</w:t>
            </w:r>
          </w:p>
          <w:p w:rsidR="00E74858" w:rsidRPr="00E74858" w:rsidRDefault="00E74858" w:rsidP="00E74858">
            <w:pPr>
              <w:spacing w:line="252" w:lineRule="auto"/>
              <w:ind w:right="-57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Контактный телефон: +7(904)344-22-11</w:t>
            </w:r>
          </w:p>
          <w:p w:rsidR="00E74858" w:rsidRPr="00E74858" w:rsidRDefault="00E74858" w:rsidP="00E74858">
            <w:pPr>
              <w:spacing w:line="252" w:lineRule="auto"/>
              <w:ind w:right="-57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Электронная почта: </w:t>
            </w:r>
            <w:hyperlink r:id="rId6" w:history="1">
              <w:r w:rsidRPr="00E74858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</w:rPr>
                <w:t>gvozdevsky</w:t>
              </w:r>
              <w:r w:rsidRPr="00E74858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  <w:lang w:val="ru-RU"/>
                </w:rPr>
                <w:t>@</w:t>
              </w:r>
              <w:r w:rsidRPr="00E74858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</w:rPr>
                <w:t>ya</w:t>
              </w:r>
              <w:r w:rsidRPr="00E74858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  <w:lang w:val="ru-RU"/>
                </w:rPr>
                <w:t>.</w:t>
              </w:r>
              <w:proofErr w:type="spellStart"/>
              <w:r w:rsidRPr="00E74858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</w:rPr>
                <w:t>ru</w:t>
              </w:r>
              <w:proofErr w:type="spellEnd"/>
            </w:hyperlink>
            <w:r w:rsidRPr="00E748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74858" w:rsidRPr="00E74858" w:rsidRDefault="00E74858" w:rsidP="00E74858">
            <w:pPr>
              <w:spacing w:line="252" w:lineRule="auto"/>
              <w:ind w:right="-57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 w:eastAsia="en-US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для корреспонденции: </w:t>
            </w:r>
            <w:r w:rsidRPr="00E74858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344015, г. Ростов-на-Дону, а/я 5010</w:t>
            </w:r>
          </w:p>
          <w:p w:rsidR="00E74858" w:rsidRPr="00E74858" w:rsidRDefault="00E74858" w:rsidP="00E74858">
            <w:p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E748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</w:t>
            </w:r>
            <w:proofErr w:type="spellStart"/>
            <w:r w:rsidRPr="00E748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Ярдоравто</w:t>
            </w:r>
            <w:proofErr w:type="spellEnd"/>
            <w:r w:rsidRPr="00E748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» (основной счет):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40702810907000001636 в РОСТОВСКОМ РФ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"РОССЕЛЬХОЗБАНК" (ИНН Банка 7725114488, КПП Банка 616143001), БИК 046015211,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30101810800000000211.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E74858" w:rsidRPr="00E74858" w:rsidRDefault="00E74858" w:rsidP="00E74858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E74858" w:rsidRPr="00E74858" w:rsidRDefault="00E74858" w:rsidP="00E74858">
            <w:pPr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E74858" w:rsidRPr="00E74858" w:rsidRDefault="00E74858" w:rsidP="00E74858">
            <w:pPr>
              <w:spacing w:line="252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_____________________/А.В. Шумилов/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E74858" w:rsidRPr="00E74858" w:rsidRDefault="00E74858" w:rsidP="00E74858">
            <w:pPr>
              <w:spacing w:line="252" w:lineRule="auto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ind w:right="3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E74858" w:rsidRPr="00E74858" w:rsidRDefault="00E74858" w:rsidP="00E74858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8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E7485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(кроме </w:t>
            </w:r>
            <w:proofErr w:type="spellStart"/>
            <w:r w:rsidRPr="00E7485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физ.лиц</w:t>
            </w:r>
            <w:proofErr w:type="spellEnd"/>
            <w:r w:rsidRPr="00E7485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</w:tr>
    </w:tbl>
    <w:p w:rsidR="00B1285D" w:rsidRPr="00E74858" w:rsidRDefault="00B1285D" w:rsidP="00E74858">
      <w:pPr>
        <w:spacing w:line="252" w:lineRule="auto"/>
        <w:rPr>
          <w:sz w:val="22"/>
          <w:szCs w:val="22"/>
          <w:lang w:val="ru-RU"/>
        </w:rPr>
      </w:pPr>
    </w:p>
    <w:sectPr w:rsidR="00B1285D" w:rsidRPr="00E7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58"/>
    <w:rsid w:val="00B1285D"/>
    <w:rsid w:val="00E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C0D8-F9FC-41A1-B8A2-27FFD3A7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4858"/>
    <w:rPr>
      <w:color w:val="0000FF"/>
      <w:u w:val="single"/>
    </w:rPr>
  </w:style>
  <w:style w:type="paragraph" w:styleId="a4">
    <w:name w:val="Title"/>
    <w:basedOn w:val="a"/>
    <w:link w:val="a5"/>
    <w:qFormat/>
    <w:rsid w:val="00E74858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Название Знак"/>
    <w:basedOn w:val="a0"/>
    <w:link w:val="a4"/>
    <w:rsid w:val="00E748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ozdevsky@ya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2021-01-20T09:39:00Z</dcterms:created>
  <dcterms:modified xsi:type="dcterms:W3CDTF">2021-01-20T09:42:00Z</dcterms:modified>
</cp:coreProperties>
</file>