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0"/>
      </w:tblGrid>
      <w:tr w:rsidR="00F4490F" w:rsidRPr="00721C17" w:rsidTr="00721C17">
        <w:trPr>
          <w:jc w:val="center"/>
        </w:trPr>
        <w:tc>
          <w:tcPr>
            <w:tcW w:w="0" w:type="auto"/>
            <w:hideMark/>
          </w:tcPr>
          <w:tbl>
            <w:tblPr>
              <w:tblW w:w="142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40"/>
            </w:tblGrid>
            <w:tr w:rsidR="00F4490F" w:rsidRPr="00C71D3E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340"/>
                  </w:tblGrid>
                  <w:tr w:rsidR="00F4490F" w:rsidRPr="00C71D3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0"/>
                        </w:tblGrid>
                        <w:tr w:rsidR="00F4490F" w:rsidRPr="00C71D3E" w:rsidTr="00F449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bookmarkStart w:id="0" w:name="_GoBack" w:colFirst="0" w:colLast="-1"/>
                              <w:r w:rsidRPr="00C71D3E"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F4490F" w:rsidRPr="00C71D3E" w:rsidTr="00F4490F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1D3E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полное наименование органа регистрации прав</w:t>
                              </w:r>
                            </w:p>
                          </w:tc>
                        </w:tr>
                      </w:tbl>
                      <w:p w:rsidR="00F4490F" w:rsidRPr="00C71D3E" w:rsidRDefault="00F4490F" w:rsidP="00F4490F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t>Раздел 1</w:t>
                        </w:r>
                      </w:p>
                      <w:p w:rsidR="00F4490F" w:rsidRPr="00C71D3E" w:rsidRDefault="00F4490F" w:rsidP="00F4490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C71D3E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1425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0"/>
                        </w:tblGrid>
                        <w:tr w:rsidR="00F4490F" w:rsidRPr="00C71D3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4490F" w:rsidRPr="00C71D3E" w:rsidRDefault="00F4490F" w:rsidP="00F4490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1D3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На основании запроса от 16.01.2020 г., поступившего на рассмотрение 17.01.2020 г., сообщаем, что согласно записям Единого государственного реестра недвижимости: </w:t>
                              </w:r>
                            </w:p>
                          </w:tc>
                        </w:tr>
                      </w:tbl>
                      <w:p w:rsidR="00F4490F" w:rsidRPr="00C71D3E" w:rsidRDefault="00F4490F" w:rsidP="00F4490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0"/>
                        </w:tblGrid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6"/>
                                <w:gridCol w:w="4243"/>
                                <w:gridCol w:w="2829"/>
                                <w:gridCol w:w="3536"/>
                              </w:tblGrid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Помещение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12"/>
                                        <w:szCs w:val="12"/>
                                      </w:rPr>
                                      <w:t>(вид объекта недвижимости)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Лист № ___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1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1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___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разделов: ___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выписки: ___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17.01.2020    №    99/2020/307446489 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Кадастровый номер: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67"/>
                                <w:gridCol w:w="8477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Номер кадастрового квартала: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Дата присвоения кадастрового номера: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12.05.2014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Ранее присвоенный государственный учетный номер: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Условный номер: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50:58:10:00600:001:0001</w:t>
                                    </w:r>
                                    <w:proofErr w:type="gram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, Инвентарный номер: 79-7404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Адрес: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Московская область, 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г.Серпухов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, ул.1-ая Московская, д.42/8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Площадь: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1847.8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Назначение: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Нежилое помещение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Наименование: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Нежилое помещение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Номер, тип этажа, на котором расположено помещение, 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машино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-место: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Этаж № 3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Вид жилого помещения: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Кадастровая стоимость, руб.: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16941757.56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60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spacing w:after="24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439"/>
                                      <w:gridCol w:w="2055"/>
                                      <w:gridCol w:w="4560"/>
                                    </w:tblGrid>
                                    <w:tr w:rsidR="00F4490F" w:rsidRPr="00C71D3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Государственный регистратор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ФГИС ЕГРН</w:t>
                                          </w:r>
                                        </w:p>
                                      </w:tc>
                                    </w:tr>
                                    <w:tr w:rsidR="00F4490F" w:rsidRPr="00C71D3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полное наименование должности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подпись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инициалы, фамилия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1D3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М.П.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6"/>
                                <w:gridCol w:w="4243"/>
                                <w:gridCol w:w="2829"/>
                                <w:gridCol w:w="3536"/>
                              </w:tblGrid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Помещение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12"/>
                                        <w:szCs w:val="12"/>
                                      </w:rPr>
                                      <w:t>(вид объекта недвижимости)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Лист № ___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1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1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___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разделов: ___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выписки: ___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17.01.2020    №    99/2020/307446489 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Кадастровый номер: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67"/>
                                <w:gridCol w:w="8477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Кадастровые номера иных объектов недвижимости, в пределах которых расположен объект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Кадастровые номера объектов недвижимости, из которых образован объект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Кадастровые номера образованных объектов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Сведения о включении объекта недвижимости в состав предприятия как имущественного комплекса: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о включении объекта недвижимости в состав единого недвижимого комплекса: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Виды разрешенного использования: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55"/>
                                <w:gridCol w:w="8444"/>
                                <w:gridCol w:w="45"/>
                              </w:tblGrid>
                              <w:tr w:rsidR="00F4490F" w:rsidRPr="00C71D3E">
                                <w:trPr>
                                  <w:gridAfter w:val="1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о включении объекта недвижимости в реестр объектов культурного наследия: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gridAfter w:val="1"/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о кадастровом инженере: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667"/>
                                <w:gridCol w:w="8477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или наемного дома коммерческого использования: 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60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spacing w:after="24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439"/>
                                      <w:gridCol w:w="2055"/>
                                      <w:gridCol w:w="4560"/>
                                    </w:tblGrid>
                                    <w:tr w:rsidR="00F4490F" w:rsidRPr="00C71D3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Государственный регистратор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ФГИС ЕГРН</w:t>
                                          </w:r>
                                        </w:p>
                                      </w:tc>
                                    </w:tr>
                                    <w:tr w:rsidR="00F4490F" w:rsidRPr="00C71D3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полное наименование должности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подпись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инициалы, фамилия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1D3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М.П.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6"/>
                                <w:gridCol w:w="4243"/>
                                <w:gridCol w:w="2829"/>
                                <w:gridCol w:w="3536"/>
                              </w:tblGrid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Помещение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12"/>
                                        <w:szCs w:val="12"/>
                                      </w:rPr>
                                      <w:t>(вид объекта недвижимости)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 xml:space="preserve">Лист № ___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1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1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___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разделов: ___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выписки: ___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17.01.2020    №    99/2020/307446489 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Кадастровый номер: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31"/>
                                <w:gridCol w:w="9313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Статус записи об объекте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об объекте недвижимости имеют статус "актуальные, ранее учтенные"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Особые отметки: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необходимые для заполнения раздела 8 отсутствуют.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Получатель выписки: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Федосеев Дмитрий Германович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490F" w:rsidRPr="00C71D3E" w:rsidRDefault="00F4490F" w:rsidP="00F4490F">
                        <w:pPr>
                          <w:jc w:val="center"/>
                          <w:rPr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0"/>
                        </w:tblGrid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4490F" w:rsidRPr="00C71D3E" w:rsidRDefault="00F4490F" w:rsidP="00F4490F">
                              <w:pPr>
                                <w:spacing w:after="24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87"/>
                                <w:gridCol w:w="2068"/>
                                <w:gridCol w:w="4589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490F" w:rsidRPr="00C71D3E" w:rsidRDefault="00F4490F" w:rsidP="00F4490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</w:tc>
                  </w:tr>
                  <w:tr w:rsidR="00F4490F" w:rsidRPr="00C71D3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4490F" w:rsidRPr="00C71D3E" w:rsidRDefault="00F4490F" w:rsidP="00F4490F">
                        <w:pPr>
                          <w:jc w:val="righ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lastRenderedPageBreak/>
                          <w:t>Раздел 2</w:t>
                        </w:r>
                      </w:p>
                      <w:p w:rsidR="00F4490F" w:rsidRPr="00C71D3E" w:rsidRDefault="00F4490F" w:rsidP="00F4490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Pr="00C71D3E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Сведения о зарегистрированных правах</w:t>
                        </w:r>
                      </w:p>
                      <w:p w:rsidR="00F4490F" w:rsidRPr="00C71D3E" w:rsidRDefault="00F4490F" w:rsidP="00F4490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0"/>
                        </w:tblGrid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6"/>
                                <w:gridCol w:w="4243"/>
                                <w:gridCol w:w="2829"/>
                                <w:gridCol w:w="3536"/>
                              </w:tblGrid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Помещение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12"/>
                                        <w:szCs w:val="12"/>
                                      </w:rPr>
                                      <w:t>(вид объекта недвижимости)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Лист № ___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2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2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___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разделов: ___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выписки: ___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17.01.2020    №    99/2020/307446489 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Кадастровый номер: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2"/>
                                <w:gridCol w:w="516"/>
                                <w:gridCol w:w="6597"/>
                                <w:gridCol w:w="364"/>
                                <w:gridCol w:w="6455"/>
                              </w:tblGrid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Правообладатель (правообладатели):</w:t>
                                    </w:r>
                                  </w:p>
                                </w:tc>
                                <w:tc>
                                  <w:tcPr>
                                    <w:tcW w:w="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1.1.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Закрытое акционерное общество Акционерная страховая компания "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Инвестстрах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", ИНН: 7707043450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Вид, номер и дата государственной регистрации права: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2.1.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Собственность, № 50:58:0100202:1641-50/032/2017-2 от 18.02.2017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Ограничение прав и обременение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3.1.1.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вид: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Запрещение сделок с имуществом,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Запретить</w:t>
                                    </w:r>
                                    <w:proofErr w:type="gram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действия направленные на регистрацию отчуждения или обременения недвижимого имущества: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дата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26.01.2018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номер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50:58:0100202:1641-50/032/2018-3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срок, на который установлено ограничение прав и обременение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лицо, в пользу которого установлено ограничение прав и обременение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основание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Постановление судебного пристава-исполнителя от 22.01.2018 №673199001/7724, выдавший орган: 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Серпуховский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РОСП Управление Федеральной службы судебных приставов по Московской области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3.1.2.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вид: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Запрещение сделок с имуществом,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Запрет</w:t>
                                    </w:r>
                                    <w:proofErr w:type="gram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на совершение регистрационных действий, действий по исключению из 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госреестра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, а также регистрации ограничений и обременений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дата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23.03.2019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номер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50:58:0100202:1641-50/001/2019-4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срок, на который установлено ограничение прав и обременение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лицо, в пользу которого установлено ограничение прав и обременение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основание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Постановление судебного пристава-исполнителя 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oт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20.03.2019 №1778291844/7743, выдавший орган: МО по ИПНО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160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spacing w:after="24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blBorders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439"/>
                                      <w:gridCol w:w="2055"/>
                                      <w:gridCol w:w="4560"/>
                                    </w:tblGrid>
                                    <w:tr w:rsidR="00F4490F" w:rsidRPr="00C71D3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Государственный регистратор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ФГИС ЕГРН</w:t>
                                          </w:r>
                                        </w:p>
                                      </w:tc>
                                    </w:tr>
                                    <w:tr w:rsidR="00F4490F" w:rsidRPr="00C71D3E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полное наименование должности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подпись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tcMar>
                                            <w:top w:w="60" w:type="dxa"/>
                                            <w:left w:w="45" w:type="dxa"/>
                                            <w:bottom w:w="6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4490F" w:rsidRPr="00C71D3E" w:rsidRDefault="00F4490F" w:rsidP="00F4490F">
                                          <w:pPr>
                                            <w:jc w:val="center"/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C71D3E">
                                            <w:rPr>
                                              <w:color w:val="000000"/>
                                              <w:sz w:val="20"/>
                                              <w:szCs w:val="20"/>
                                            </w:rPr>
                                            <w:t>инициалы, фамилия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1D3E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М.П.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36"/>
                                <w:gridCol w:w="4243"/>
                                <w:gridCol w:w="2829"/>
                                <w:gridCol w:w="3536"/>
                              </w:tblGrid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Помещение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12"/>
                                        <w:szCs w:val="12"/>
                                      </w:rPr>
                                      <w:t>(вид объекта недвижимости)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Лист № ___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2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раздела 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2</w:t>
                                    </w:r>
                                    <w:proofErr w:type="gramEnd"/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 </w:t>
                                    </w: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___ 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разделов: ___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Всего листов выписки: ___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17.01.2020    №    99/2020/307446489 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Кадастровый номер: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vanish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4"/>
                                <w:gridCol w:w="516"/>
                                <w:gridCol w:w="4580"/>
                                <w:gridCol w:w="8734"/>
                              </w:tblGrid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3.1.3.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вид: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Запрещение сделок с имуществом, </w:t>
                                    </w:r>
                                    <w:proofErr w:type="gram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Запрет</w:t>
                                    </w:r>
                                    <w:proofErr w:type="gram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на совершение регистрационных действий, действий по исключению из 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госреестра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, а также регистрации ограничений и обременений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дата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13.05.2019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номер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50:58:0100202:1641-50/032/2019-5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срок, на который установлено ограничение прав и обременение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лицо, в пользу которого установлено ограничение прав и обременение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основание государственной регистрации: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Постановление судебного пристава-исполнителя </w:t>
                                    </w: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oт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24.04.2019 №1793022586/7743, выдавший орган: МО по ИПНО Управления Федеральной службы судебных приставов по Москве 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Заявленные в судебном порядке права требования: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о возражении в отношении зарегистрированного права: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о наличии решения об изъятии объекта недвижимости для государственных и муниципальных нужд: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C71D3E">
                                      <w:rPr>
                                        <w:color w:val="000000"/>
                                        <w:sz w:val="17"/>
                                        <w:szCs w:val="17"/>
                                      </w:rPr>
                                      <w:t>Правопритязания</w:t>
                                    </w:r>
                                    <w:proofErr w:type="spellEnd"/>
                                    <w:r w:rsidRPr="00C71D3E">
                                      <w:rPr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17"/>
                                        <w:szCs w:val="17"/>
                                      </w:rPr>
      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490F" w:rsidRPr="00C71D3E" w:rsidRDefault="00F4490F" w:rsidP="00F4490F">
                        <w:pPr>
                          <w:jc w:val="center"/>
                          <w:rPr>
                            <w:vanish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0"/>
                        </w:tblGrid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4490F" w:rsidRPr="00C71D3E" w:rsidRDefault="00F4490F" w:rsidP="00F4490F">
                              <w:pPr>
                                <w:spacing w:after="24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87"/>
                                <w:gridCol w:w="2068"/>
                                <w:gridCol w:w="4589"/>
                              </w:tblGrid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spacing w:after="0"/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F4490F" w:rsidRPr="00C71D3E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F4490F" w:rsidRPr="00C71D3E" w:rsidRDefault="00F4490F" w:rsidP="00F4490F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C71D3E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490F" w:rsidRPr="00C71D3E" w:rsidRDefault="00F4490F" w:rsidP="00F4490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C71D3E">
                          <w:rPr>
                            <w:color w:val="000000"/>
                            <w:sz w:val="20"/>
                            <w:szCs w:val="20"/>
                          </w:rPr>
                          <w:t>М.П.</w:t>
                        </w:r>
                      </w:p>
                    </w:tc>
                  </w:tr>
                  <w:tr w:rsidR="00F4490F" w:rsidRPr="00C71D3E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50"/>
                        </w:tblGrid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4490F" w:rsidRPr="00C71D3E" w:rsidRDefault="00F4490F" w:rsidP="00F4490F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4490F" w:rsidRPr="00C71D3E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4490F" w:rsidRPr="00C71D3E" w:rsidRDefault="00F4490F" w:rsidP="00F4490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4490F" w:rsidRPr="00C71D3E" w:rsidRDefault="00F4490F" w:rsidP="00F4490F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4490F" w:rsidRPr="00C71D3E" w:rsidRDefault="00F4490F" w:rsidP="00F4490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4490F" w:rsidRDefault="00F4490F" w:rsidP="00F4490F">
            <w:r w:rsidRPr="00C71D3E">
              <w:rPr>
                <w:color w:val="000000"/>
              </w:rPr>
              <w:lastRenderedPageBreak/>
              <w:pict w14:anchorId="04E4597B"/>
            </w:r>
          </w:p>
        </w:tc>
      </w:tr>
      <w:bookmarkEnd w:id="0"/>
    </w:tbl>
    <w:p w:rsidR="00103FB8" w:rsidRDefault="00103FB8"/>
    <w:sectPr w:rsidR="00103FB8" w:rsidSect="00470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64"/>
    <w:rsid w:val="00103FB8"/>
    <w:rsid w:val="001F5F21"/>
    <w:rsid w:val="002128AA"/>
    <w:rsid w:val="00212BA5"/>
    <w:rsid w:val="00470464"/>
    <w:rsid w:val="00721C17"/>
    <w:rsid w:val="00727AFB"/>
    <w:rsid w:val="00B72B10"/>
    <w:rsid w:val="00DC36AD"/>
    <w:rsid w:val="00F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C9A39-CA43-47D0-BC47-31242DF5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title">
    <w:name w:val="page_title"/>
    <w:basedOn w:val="a"/>
    <w:rsid w:val="00470464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470464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470464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470464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4704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47046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470464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47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47046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47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47046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47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47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470464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47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Прошкин Сергей Валентинович</dc:creator>
  <cp:keywords/>
  <dc:description/>
  <cp:lastModifiedBy>Прошкин Сергей Валентинович</cp:lastModifiedBy>
  <cp:revision>2</cp:revision>
  <dcterms:created xsi:type="dcterms:W3CDTF">2020-01-22T07:43:00Z</dcterms:created>
  <dcterms:modified xsi:type="dcterms:W3CDTF">2020-01-22T07:43:00Z</dcterms:modified>
</cp:coreProperties>
</file>