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A0" w:rsidRPr="00393BA0" w:rsidRDefault="00302A71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 № 41</w:t>
      </w:r>
    </w:p>
    <w:p w:rsidR="00393BA0" w:rsidRPr="00393BA0" w:rsidRDefault="00393BA0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купли-продажи  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39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Самара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«     »                 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05E4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93BA0" w:rsidRPr="00393BA0" w:rsidRDefault="008C68FE" w:rsidP="00393BA0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61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Никонов Петр Михайлович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лице финансового управляющего </w:t>
      </w:r>
      <w:proofErr w:type="spellStart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Колоскова</w:t>
      </w:r>
      <w:proofErr w:type="spellEnd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Василия Сергеевича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Решения Арбитражн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суда Самарской области от </w:t>
      </w:r>
      <w:r w:rsidR="004612EA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12EA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2E1E53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 №</w:t>
      </w:r>
      <w:r w:rsidR="006B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А55-</w:t>
      </w:r>
      <w:r w:rsidR="004612EA">
        <w:rPr>
          <w:rFonts w:ascii="Times New Roman" w:eastAsia="Times New Roman" w:hAnsi="Times New Roman" w:cs="Times New Roman"/>
          <w:sz w:val="24"/>
          <w:szCs w:val="24"/>
          <w:lang w:eastAsia="ru-RU"/>
        </w:rPr>
        <w:t>16329</w:t>
      </w:r>
      <w:r w:rsidR="00505E49">
        <w:rPr>
          <w:rFonts w:ascii="Times New Roman" w:eastAsia="Times New Roman" w:hAnsi="Times New Roman" w:cs="Times New Roman"/>
          <w:sz w:val="24"/>
          <w:szCs w:val="24"/>
          <w:lang w:eastAsia="ru-RU"/>
        </w:rPr>
        <w:t>/2020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протокола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</w:t>
      </w:r>
      <w:r w:rsidR="00617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E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 торгов в электронной форме по продаже</w:t>
      </w:r>
      <w:r w:rsidR="000E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357" w:rsidRPr="007A435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73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должника </w:t>
      </w:r>
      <w:r w:rsidR="00461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Никонова Петра Михайловича</w:t>
      </w:r>
      <w:r w:rsidR="00DC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076F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«Продавец»,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ороны, и</w:t>
      </w:r>
      <w:proofErr w:type="gramStart"/>
      <w:r w:rsidR="000E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07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,</w:t>
      </w:r>
      <w:bookmarkStart w:id="0" w:name="_GoBack"/>
      <w:bookmarkEnd w:id="0"/>
      <w:proofErr w:type="gramEnd"/>
      <w:r w:rsidR="000E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0E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E1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  <w:r w:rsidR="00407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  <w:r w:rsidR="00393BA0" w:rsidRPr="00393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от своего имени и в своих интересах</w:t>
      </w:r>
      <w:r w:rsidR="00867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заключили настоящий договор о нижеследующем:</w:t>
      </w:r>
    </w:p>
    <w:p w:rsidR="00393BA0" w:rsidRPr="00393BA0" w:rsidRDefault="00393BA0" w:rsidP="00393B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393BA0" w:rsidRDefault="00393BA0" w:rsidP="00393BA0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собственность, 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оплатить и принять, в соответствии с условиями настоящего договора:</w:t>
      </w:r>
    </w:p>
    <w:p w:rsidR="00302A71" w:rsidRDefault="00302A71" w:rsidP="00302A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02A7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втомобиль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A7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02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Ford</w:t>
      </w:r>
      <w:r w:rsidRPr="00302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Transit</w:t>
      </w:r>
      <w:r w:rsidRPr="00302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302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XUS</w:t>
      </w:r>
      <w:r w:rsidRPr="00302A71">
        <w:rPr>
          <w:rFonts w:ascii="Times New Roman" w:eastAsia="Times New Roman" w:hAnsi="Times New Roman" w:cs="Times New Roman"/>
          <w:sz w:val="24"/>
          <w:szCs w:val="24"/>
          <w:lang w:eastAsia="ru-RU"/>
        </w:rPr>
        <w:t>22277</w:t>
      </w:r>
      <w:r w:rsidRPr="00302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302A71">
        <w:rPr>
          <w:rFonts w:ascii="Times New Roman" w:eastAsia="Times New Roman" w:hAnsi="Times New Roman" w:cs="Times New Roman"/>
          <w:sz w:val="24"/>
          <w:szCs w:val="24"/>
          <w:lang w:eastAsia="ru-RU"/>
        </w:rPr>
        <w:t>80000019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02A71">
        <w:rPr>
          <w:rFonts w:ascii="Times New Roman" w:eastAsia="Times New Roman" w:hAnsi="Times New Roman" w:cs="Times New Roman"/>
          <w:sz w:val="24"/>
          <w:szCs w:val="24"/>
          <w:lang w:eastAsia="ru-RU"/>
        </w:rPr>
        <w:t>г/з: А415ТС763</w:t>
      </w:r>
    </w:p>
    <w:p w:rsidR="001C79E9" w:rsidRPr="00393BA0" w:rsidRDefault="00393BA0" w:rsidP="001C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66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приобретается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Покупателем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Торгах на площадке 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="002E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</w:t>
      </w:r>
      <w:r w:rsidR="002E1E53" w:rsidRPr="002E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открытых торгов в электронной форме по продаже имущества долж</w:t>
      </w:r>
      <w:r w:rsidR="00302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 Никонова Петра Михайловича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C79E9" w:rsidRDefault="001C79E9" w:rsidP="001C79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д</w:t>
      </w:r>
      <w:r w:rsid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302A71">
        <w:rPr>
          <w:rFonts w:ascii="Times New Roman" w:eastAsia="Times New Roman" w:hAnsi="Times New Roman" w:cs="Times New Roman"/>
          <w:sz w:val="24"/>
          <w:szCs w:val="24"/>
          <w:lang w:eastAsia="ru-RU"/>
        </w:rPr>
        <w:t>2080</w:t>
      </w:r>
      <w:r w:rsidR="00505E4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727783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02A7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 восемь тысяч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(НДС не облагается).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F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Сумма задатка в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размере </w:t>
      </w:r>
      <w:r w:rsidR="00302A71">
        <w:rPr>
          <w:rFonts w:ascii="Times New Roman" w:eastAsia="Times New Roman" w:hAnsi="Times New Roman" w:cs="Times New Roman"/>
          <w:sz w:val="24"/>
          <w:szCs w:val="24"/>
          <w:lang w:eastAsia="ru-RU"/>
        </w:rPr>
        <w:t>416</w:t>
      </w:r>
      <w:r w:rsidR="00505E4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727783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41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02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 одна тысяча шестьсот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НДС, внесенная Покупателем согласно Дого</w:t>
      </w:r>
      <w:r w:rsidR="00007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вору о задатке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стоимости имущества с момента подписания настоящего Договора.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ПЛАТЕЖИ ПО ДОГОВОРУ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Покупатель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полностью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имущества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 п. 2 договора, в течение 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0 дней с момента подписания настоящего Договора.</w:t>
      </w:r>
    </w:p>
    <w:p w:rsidR="00393BA0" w:rsidRPr="00393BA0" w:rsidRDefault="00393BA0" w:rsidP="00393BA0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случае отказа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оплаты полной стоимости Имущества сумма задатка ему не возвращается.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Продавца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ИМУЩЕСТВА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Передача имущества в собственность от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актом приема-передачи в течение 3 (трёх) рабочих дней с момента полной оплаты стоимости договора.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досудебного урегулирования разногласий, передают их на рассмотрение в суд в соответствии с действующим законодательством.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ЗАКЛЮЧИТЕЛЬНОЕ ПОЛОЖЕНИЕ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Подписанный сторонами договор считается заключенным и вступает в силу с момента его подписания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наступившими, при этом покупатель имущества – победитель торгов утрачивает право на возврат уплаченной суммы задатка.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.5.  Настоящий договор составлен в трех экземплярах, имеющих равную юридическую силу,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 и один для предоставления в регистрирующий орган.</w:t>
      </w:r>
    </w:p>
    <w:p w:rsidR="00393BA0" w:rsidRPr="00393BA0" w:rsidRDefault="00393BA0" w:rsidP="0049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ЮРИДИЧЕСКИЕ АДРЕСА И РЕКВИЗИТЫ СТОРОН</w:t>
      </w:r>
    </w:p>
    <w:p w:rsidR="00393BA0" w:rsidRPr="00393BA0" w:rsidRDefault="00393BA0" w:rsidP="00393B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622B" w:rsidRDefault="00393BA0" w:rsidP="00C24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</w:t>
      </w:r>
      <w:r w:rsidR="0075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27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CC6701" w:rsidRDefault="00CC6701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5065"/>
        <w:gridCol w:w="4716"/>
      </w:tblGrid>
      <w:tr w:rsidR="00CC6701" w:rsidTr="00DC2D21">
        <w:tc>
          <w:tcPr>
            <w:tcW w:w="5065" w:type="dxa"/>
          </w:tcPr>
          <w:p w:rsidR="00406BD6" w:rsidRPr="00406BD6" w:rsidRDefault="00406BD6" w:rsidP="00406BD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06B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Никонов Петр Михайлович</w:t>
            </w:r>
          </w:p>
          <w:p w:rsidR="00406BD6" w:rsidRPr="00406BD6" w:rsidRDefault="00406BD6" w:rsidP="00406BD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06B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443042, г. Самара, ул. Флотская, д.15, кв.10</w:t>
            </w:r>
          </w:p>
          <w:p w:rsidR="00406BD6" w:rsidRPr="00406BD6" w:rsidRDefault="00406BD6" w:rsidP="00406BD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06B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ИНН 631406273704</w:t>
            </w:r>
          </w:p>
          <w:p w:rsidR="00406BD6" w:rsidRPr="00406BD6" w:rsidRDefault="00406BD6" w:rsidP="00406BD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06B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СНИЛС 140-634-937 47                                                                 </w:t>
            </w:r>
          </w:p>
          <w:p w:rsidR="00406BD6" w:rsidRPr="00406BD6" w:rsidRDefault="00406BD6" w:rsidP="00406BD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06B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платёжные реквизиты:                                   </w:t>
            </w:r>
          </w:p>
          <w:p w:rsidR="00406BD6" w:rsidRPr="00406BD6" w:rsidRDefault="00406BD6" w:rsidP="00406BD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06B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банк получателя –  ПАО «Сбербанк»           </w:t>
            </w:r>
          </w:p>
          <w:p w:rsidR="00406BD6" w:rsidRPr="00406BD6" w:rsidRDefault="00406BD6" w:rsidP="00406BD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06B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</w:t>
            </w:r>
            <w:proofErr w:type="spellEnd"/>
            <w:r w:rsidRPr="00406B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/счёт</w:t>
            </w:r>
            <w:proofErr w:type="gramEnd"/>
            <w:r w:rsidRPr="00406B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банка № 30101810200000000607,                                                                                          БИК 043601607                                               </w:t>
            </w:r>
          </w:p>
          <w:p w:rsidR="00406BD6" w:rsidRPr="00406BD6" w:rsidRDefault="00406BD6" w:rsidP="00406BD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06B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счёт получателя № 40817810554409149898</w:t>
            </w:r>
          </w:p>
          <w:p w:rsidR="00406BD6" w:rsidRPr="00406BD6" w:rsidRDefault="00406BD6" w:rsidP="00406BD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06B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получатель – Никонов Петр Михайлович                                                                                                    </w:t>
            </w:r>
          </w:p>
          <w:p w:rsidR="00CC6701" w:rsidRDefault="00CC6701" w:rsidP="00406BD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CC6701" w:rsidRDefault="00CC6701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867373" w:rsidRPr="002032A5" w:rsidRDefault="00867373" w:rsidP="002032A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="006B622B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</w:t>
      </w:r>
      <w:r w:rsidR="002032A5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</w:t>
      </w:r>
    </w:p>
    <w:p w:rsidR="00867373" w:rsidRPr="00393BA0" w:rsidRDefault="00867373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Default="00393BA0" w:rsidP="00BF2D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ПОДПИСИ    СТОРОН</w:t>
      </w:r>
    </w:p>
    <w:p w:rsidR="006B622B" w:rsidRPr="00393BA0" w:rsidRDefault="006B622B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393BA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                           </w:t>
      </w:r>
      <w:r w:rsidR="0062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Покупатель:</w:t>
      </w: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9373E0" w:rsidP="00B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 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Колосков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В.С.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r w:rsidR="00166E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_______________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</w:p>
    <w:p w:rsidR="00AE5CB4" w:rsidRDefault="00AE5CB4" w:rsidP="00BF2D93">
      <w:pPr>
        <w:jc w:val="center"/>
      </w:pPr>
    </w:p>
    <w:sectPr w:rsidR="00AE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1801F0E"/>
    <w:multiLevelType w:val="hybridMultilevel"/>
    <w:tmpl w:val="3B16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A0"/>
    <w:rsid w:val="00007563"/>
    <w:rsid w:val="0007674C"/>
    <w:rsid w:val="000A3E83"/>
    <w:rsid w:val="000B6197"/>
    <w:rsid w:val="000C02D9"/>
    <w:rsid w:val="000E19CA"/>
    <w:rsid w:val="00163E4F"/>
    <w:rsid w:val="00166E20"/>
    <w:rsid w:val="001B2815"/>
    <w:rsid w:val="001C79E9"/>
    <w:rsid w:val="002032A5"/>
    <w:rsid w:val="00227C50"/>
    <w:rsid w:val="00267F22"/>
    <w:rsid w:val="002A476E"/>
    <w:rsid w:val="002E1E53"/>
    <w:rsid w:val="002E75D7"/>
    <w:rsid w:val="00302A71"/>
    <w:rsid w:val="00393BA0"/>
    <w:rsid w:val="003D4E30"/>
    <w:rsid w:val="00406BD6"/>
    <w:rsid w:val="004076F2"/>
    <w:rsid w:val="004612EA"/>
    <w:rsid w:val="004957BC"/>
    <w:rsid w:val="00497CC0"/>
    <w:rsid w:val="00505E49"/>
    <w:rsid w:val="00586620"/>
    <w:rsid w:val="005F2D05"/>
    <w:rsid w:val="00617BD0"/>
    <w:rsid w:val="00624F0E"/>
    <w:rsid w:val="0064133C"/>
    <w:rsid w:val="00642C52"/>
    <w:rsid w:val="006450D1"/>
    <w:rsid w:val="006622B5"/>
    <w:rsid w:val="006B622B"/>
    <w:rsid w:val="006C5B03"/>
    <w:rsid w:val="00727783"/>
    <w:rsid w:val="007348E4"/>
    <w:rsid w:val="00757DEF"/>
    <w:rsid w:val="007A1577"/>
    <w:rsid w:val="007A4357"/>
    <w:rsid w:val="007D668C"/>
    <w:rsid w:val="00820502"/>
    <w:rsid w:val="00867373"/>
    <w:rsid w:val="008822CC"/>
    <w:rsid w:val="00896231"/>
    <w:rsid w:val="008B4AF1"/>
    <w:rsid w:val="008C68FE"/>
    <w:rsid w:val="008C7EBD"/>
    <w:rsid w:val="009373E0"/>
    <w:rsid w:val="00950D26"/>
    <w:rsid w:val="009B3645"/>
    <w:rsid w:val="009E7658"/>
    <w:rsid w:val="00A15B91"/>
    <w:rsid w:val="00A91D88"/>
    <w:rsid w:val="00AD756B"/>
    <w:rsid w:val="00AE3E44"/>
    <w:rsid w:val="00AE5CB4"/>
    <w:rsid w:val="00B2357A"/>
    <w:rsid w:val="00B52535"/>
    <w:rsid w:val="00B5276F"/>
    <w:rsid w:val="00B9353E"/>
    <w:rsid w:val="00B97D9A"/>
    <w:rsid w:val="00BF2D93"/>
    <w:rsid w:val="00C006BF"/>
    <w:rsid w:val="00C248C5"/>
    <w:rsid w:val="00C41071"/>
    <w:rsid w:val="00CA690C"/>
    <w:rsid w:val="00CB427A"/>
    <w:rsid w:val="00CC6701"/>
    <w:rsid w:val="00D35414"/>
    <w:rsid w:val="00D740EF"/>
    <w:rsid w:val="00D90267"/>
    <w:rsid w:val="00DC2D21"/>
    <w:rsid w:val="00E20206"/>
    <w:rsid w:val="00EA5696"/>
    <w:rsid w:val="00EE01A2"/>
    <w:rsid w:val="00F82A61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3A510-5441-4B81-AD82-EFDAEA1B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96</cp:revision>
  <cp:lastPrinted>2017-07-09T08:03:00Z</cp:lastPrinted>
  <dcterms:created xsi:type="dcterms:W3CDTF">2017-01-28T18:25:00Z</dcterms:created>
  <dcterms:modified xsi:type="dcterms:W3CDTF">2021-01-11T08:07:00Z</dcterms:modified>
</cp:coreProperties>
</file>