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27080" w14:textId="79B2A280" w:rsidR="009D440D" w:rsidRPr="00C75A21" w:rsidRDefault="009D440D" w:rsidP="009D4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C25C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     </w:t>
      </w:r>
      <w:r w:rsidRPr="00C75A2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C75A2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Гривцова</w:t>
      </w:r>
      <w:proofErr w:type="spellEnd"/>
      <w:r w:rsidRPr="00C75A2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C75A2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C75A2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(812)234-26-04, 8(800)777-57-57, </w:t>
      </w:r>
      <w:hyperlink r:id="rId5" w:history="1">
        <w:r w:rsidRPr="00C75A21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kaupinen</w:t>
        </w:r>
        <w:r w:rsidRPr="00C75A21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@</w:t>
        </w:r>
        <w:r w:rsidRPr="00C75A21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auction</w:t>
        </w:r>
        <w:r w:rsidRPr="00C75A21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Pr="00C75A21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house</w:t>
        </w:r>
        <w:r w:rsidRPr="00C75A21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proofErr w:type="spellStart"/>
        <w:r w:rsidRPr="00C75A21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ru</w:t>
        </w:r>
        <w:proofErr w:type="spellEnd"/>
      </w:hyperlink>
      <w:r w:rsidRPr="00C75A2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C75A2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72163" w:rsidRPr="00C75A21">
        <w:rPr>
          <w:rFonts w:ascii="Times New Roman" w:hAnsi="Times New Roman" w:cs="Times New Roman"/>
          <w:b/>
          <w:bCs/>
        </w:rPr>
        <w:t xml:space="preserve">Серебряковым Александром Ивановичем </w:t>
      </w:r>
      <w:r w:rsidR="00572163" w:rsidRPr="00C75A21">
        <w:rPr>
          <w:rFonts w:ascii="Times New Roman" w:hAnsi="Times New Roman" w:cs="Times New Roman"/>
          <w:bCs/>
        </w:rPr>
        <w:t xml:space="preserve">(дата рождения: 06.04.1948 г., место рождения: с. </w:t>
      </w:r>
      <w:proofErr w:type="spellStart"/>
      <w:r w:rsidR="00572163" w:rsidRPr="00C75A21">
        <w:rPr>
          <w:rFonts w:ascii="Times New Roman" w:hAnsi="Times New Roman" w:cs="Times New Roman"/>
          <w:bCs/>
        </w:rPr>
        <w:t>Чарлы</w:t>
      </w:r>
      <w:proofErr w:type="spellEnd"/>
      <w:r w:rsidR="00572163" w:rsidRPr="00C75A21">
        <w:rPr>
          <w:rFonts w:ascii="Times New Roman" w:hAnsi="Times New Roman" w:cs="Times New Roman"/>
          <w:bCs/>
        </w:rPr>
        <w:t xml:space="preserve"> </w:t>
      </w:r>
      <w:proofErr w:type="spellStart"/>
      <w:r w:rsidR="00572163" w:rsidRPr="00C75A21">
        <w:rPr>
          <w:rFonts w:ascii="Times New Roman" w:hAnsi="Times New Roman" w:cs="Times New Roman"/>
          <w:bCs/>
        </w:rPr>
        <w:t>Таканышского</w:t>
      </w:r>
      <w:proofErr w:type="spellEnd"/>
      <w:r w:rsidR="00572163" w:rsidRPr="00C75A21">
        <w:rPr>
          <w:rFonts w:ascii="Times New Roman" w:hAnsi="Times New Roman" w:cs="Times New Roman"/>
          <w:bCs/>
        </w:rPr>
        <w:t xml:space="preserve"> р-на Татарстан, СНИЛС 066-251-010 32, ИНН 503217997710, адрес регистрации по месту жительства: 119311, г Москва, ул. Строителей, д. 17, корп. 1, кв. 5)</w:t>
      </w:r>
      <w:r w:rsidR="000F5EBF" w:rsidRPr="00C75A21">
        <w:rPr>
          <w:rFonts w:ascii="Times New Roman" w:hAnsi="Times New Roman" w:cs="Times New Roman"/>
        </w:rPr>
        <w:t xml:space="preserve">, </w:t>
      </w:r>
      <w:r w:rsidR="0031551F" w:rsidRPr="00C75A21">
        <w:rPr>
          <w:rFonts w:ascii="Times New Roman" w:hAnsi="Times New Roman" w:cs="Times New Roman"/>
          <w:b/>
        </w:rPr>
        <w:t xml:space="preserve">в лице финансового управляющего </w:t>
      </w:r>
      <w:r w:rsidR="00572163" w:rsidRPr="00C75A21">
        <w:rPr>
          <w:rFonts w:ascii="Times New Roman" w:hAnsi="Times New Roman" w:cs="Times New Roman"/>
          <w:b/>
        </w:rPr>
        <w:t xml:space="preserve">Полякова Дмитрия Александровича </w:t>
      </w:r>
      <w:r w:rsidR="00572163" w:rsidRPr="00C75A21">
        <w:rPr>
          <w:rFonts w:ascii="Times New Roman" w:hAnsi="Times New Roman" w:cs="Times New Roman"/>
        </w:rPr>
        <w:t xml:space="preserve"> (ИНН 772881188900, СНИЛС 145-270-595 60, рег.№ 19215 адрес: 115533, г. Москва, а/я 55) - член Ассоциации "Саморегулируемая организация арбитражных управляющих Центрального федерального округа" (ОГРН 1027700542209, ИНН 7705431418, адрес: 115191, г. Москва, </w:t>
      </w:r>
      <w:proofErr w:type="spellStart"/>
      <w:r w:rsidR="00572163" w:rsidRPr="00C75A21">
        <w:rPr>
          <w:rFonts w:ascii="Times New Roman" w:hAnsi="Times New Roman" w:cs="Times New Roman"/>
        </w:rPr>
        <w:t>Гамсоновский</w:t>
      </w:r>
      <w:proofErr w:type="spellEnd"/>
      <w:r w:rsidR="00572163" w:rsidRPr="00C75A21">
        <w:rPr>
          <w:rFonts w:ascii="Times New Roman" w:hAnsi="Times New Roman" w:cs="Times New Roman"/>
        </w:rPr>
        <w:t xml:space="preserve"> пер., д. 2, стр. 1, подъезд 6, </w:t>
      </w:r>
      <w:proofErr w:type="spellStart"/>
      <w:r w:rsidR="00572163" w:rsidRPr="00C75A21">
        <w:rPr>
          <w:rFonts w:ascii="Times New Roman" w:hAnsi="Times New Roman" w:cs="Times New Roman"/>
        </w:rPr>
        <w:t>эт</w:t>
      </w:r>
      <w:proofErr w:type="spellEnd"/>
      <w:r w:rsidR="00572163" w:rsidRPr="00C75A21">
        <w:rPr>
          <w:rFonts w:ascii="Times New Roman" w:hAnsi="Times New Roman" w:cs="Times New Roman"/>
        </w:rPr>
        <w:t>. 1, пом. 85-94)</w:t>
      </w:r>
      <w:r w:rsidR="00BD695E">
        <w:rPr>
          <w:rFonts w:ascii="Times New Roman" w:hAnsi="Times New Roman" w:cs="Times New Roman"/>
        </w:rPr>
        <w:t xml:space="preserve"> (далее - ФУ)</w:t>
      </w:r>
      <w:r w:rsidR="00572163" w:rsidRPr="00C75A21">
        <w:rPr>
          <w:rFonts w:ascii="Times New Roman" w:hAnsi="Times New Roman" w:cs="Times New Roman"/>
        </w:rPr>
        <w:t xml:space="preserve">, действующего на основании </w:t>
      </w:r>
      <w:r w:rsidR="00572163" w:rsidRPr="00C75A21">
        <w:rPr>
          <w:rFonts w:ascii="Times New Roman" w:hAnsi="Times New Roman" w:cs="Times New Roman"/>
          <w:noProof/>
        </w:rPr>
        <w:t>решения Арбитражного суда города Москвы от 30.06.2020 г. по делу № А40-39780/2020</w:t>
      </w:r>
      <w:r w:rsidRPr="00C75A21">
        <w:rPr>
          <w:rFonts w:ascii="Times New Roman" w:hAnsi="Times New Roman" w:cs="Times New Roman"/>
        </w:rPr>
        <w:t xml:space="preserve">, </w:t>
      </w:r>
      <w:r w:rsidRPr="00C75A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C75A21"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06</w:t>
      </w:r>
      <w:r w:rsidR="008C4C71"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C75A21"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</w:t>
      </w:r>
      <w:r w:rsidR="000F5EBF"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8C4C71"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 в 11</w:t>
      </w:r>
      <w:r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час.00 мин.</w:t>
      </w:r>
      <w:r w:rsidRPr="00C75A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</w:t>
      </w:r>
      <w:r w:rsidRPr="00C75A2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АО «Российский аукционный дом», по адресу в сети интернет: bankruptcy.lot-online.ru</w:t>
      </w:r>
      <w:r w:rsidRPr="00C75A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</w:t>
      </w:r>
      <w:r w:rsidR="00677123" w:rsidRPr="00C75A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77123" w:rsidRPr="00C75A2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повторного</w:t>
      </w:r>
      <w:r w:rsidRPr="00C75A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аукциона, открытого по составу участников с открытой формой подачи предложений о цене </w:t>
      </w:r>
      <w:r w:rsidRPr="00C75A21">
        <w:rPr>
          <w:rFonts w:ascii="Times New Roman" w:eastAsia="Calibri" w:hAnsi="Times New Roman" w:cs="Times New Roman"/>
          <w:shd w:val="clear" w:color="auto" w:fill="FFFFFF"/>
        </w:rPr>
        <w:t>(далее – Торги)</w:t>
      </w:r>
      <w:r w:rsidRPr="00C75A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</w:p>
    <w:p w14:paraId="4392C53A" w14:textId="383D0C8C" w:rsidR="009D440D" w:rsidRPr="00C75A21" w:rsidRDefault="009D440D" w:rsidP="009D440D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C75A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="00C75A21"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29</w:t>
      </w:r>
      <w:r w:rsidR="008C4C71"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677123"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</w:t>
      </w:r>
      <w:r w:rsidR="008C4C71"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21</w:t>
      </w:r>
      <w:r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с 0</w:t>
      </w:r>
      <w:r w:rsidR="00572163"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9 час. 00 мин. (время </w:t>
      </w:r>
      <w:proofErr w:type="spellStart"/>
      <w:r w:rsidR="00572163"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="00572163"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по </w:t>
      </w:r>
      <w:r w:rsidR="00C75A21"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04</w:t>
      </w:r>
      <w:r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8C4C71"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C75A21"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</w:t>
      </w:r>
      <w:r w:rsidR="008C4C71"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21</w:t>
      </w:r>
      <w:r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23 час </w:t>
      </w:r>
      <w:r w:rsidR="000F5EBF"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мин.</w:t>
      </w:r>
      <w:r w:rsidRPr="00C75A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Определение участников торгов – </w:t>
      </w:r>
      <w:r w:rsidR="00C75A21"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05</w:t>
      </w:r>
      <w:r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8C4C71"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C75A21"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</w:t>
      </w:r>
      <w:r w:rsidR="008C4C71"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21</w:t>
      </w:r>
      <w:r w:rsidRPr="00C75A2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17 час. 00 мин.,</w:t>
      </w:r>
      <w:r w:rsidRPr="00C75A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14:paraId="70A51D08" w14:textId="77777777" w:rsidR="00A43189" w:rsidRPr="00C75A21" w:rsidRDefault="00FB699F" w:rsidP="00A43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75A2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Продаже на торгах подлежит следующее им</w:t>
      </w:r>
      <w:r w:rsidR="000F5EBF" w:rsidRPr="00C75A2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ущество (далее – Имущество, Лот</w:t>
      </w:r>
      <w:r w:rsidRPr="00C75A2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): </w:t>
      </w:r>
      <w:r w:rsidR="0031551F" w:rsidRPr="00C75A21">
        <w:rPr>
          <w:rFonts w:ascii="Times New Roman" w:eastAsia="Times New Roman" w:hAnsi="Times New Roman" w:cs="Times New Roman"/>
          <w:lang w:eastAsia="ru-RU"/>
        </w:rPr>
        <w:t xml:space="preserve">Лот 1 </w:t>
      </w:r>
      <w:r w:rsidR="000229FE" w:rsidRPr="00C75A21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0229FE" w:rsidRPr="00C75A21">
        <w:rPr>
          <w:rFonts w:ascii="Times New Roman" w:eastAsia="Times New Roman" w:hAnsi="Times New Roman" w:cs="Times New Roman"/>
          <w:b/>
          <w:lang w:eastAsia="ru-RU"/>
        </w:rPr>
        <w:t>Комплекс</w:t>
      </w:r>
      <w:r w:rsidR="00A43189" w:rsidRPr="00C75A21">
        <w:rPr>
          <w:rFonts w:ascii="Times New Roman" w:eastAsia="Times New Roman" w:hAnsi="Times New Roman" w:cs="Times New Roman"/>
          <w:b/>
          <w:bCs/>
          <w:lang w:eastAsia="ru-RU"/>
        </w:rPr>
        <w:t xml:space="preserve"> недвижимого имущества, расположенный по адресу: Московская область, Одинцовский район, </w:t>
      </w:r>
      <w:proofErr w:type="spellStart"/>
      <w:r w:rsidR="00A43189" w:rsidRPr="00C75A21">
        <w:rPr>
          <w:rFonts w:ascii="Times New Roman" w:eastAsia="Times New Roman" w:hAnsi="Times New Roman" w:cs="Times New Roman"/>
          <w:b/>
          <w:bCs/>
          <w:lang w:eastAsia="ru-RU"/>
        </w:rPr>
        <w:t>Аксиньинский</w:t>
      </w:r>
      <w:proofErr w:type="spellEnd"/>
      <w:r w:rsidR="00A43189" w:rsidRPr="00C75A21">
        <w:rPr>
          <w:rFonts w:ascii="Times New Roman" w:eastAsia="Times New Roman" w:hAnsi="Times New Roman" w:cs="Times New Roman"/>
          <w:b/>
          <w:bCs/>
          <w:lang w:eastAsia="ru-RU"/>
        </w:rPr>
        <w:t xml:space="preserve"> с/о, д. Палицы, уч.55, ГП-2, д77, в составе:</w:t>
      </w:r>
    </w:p>
    <w:p w14:paraId="0957A961" w14:textId="72D2C27D" w:rsidR="00A43189" w:rsidRPr="00C75A21" w:rsidRDefault="00A43189" w:rsidP="00A431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75A21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Земельный участок 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 xml:space="preserve"> - категория земель: земли населенных пунктов, в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>и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>ды разрешенного использования: д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ля индивидуального жилищного строительства, площадь 550 </w:t>
      </w:r>
      <w:proofErr w:type="spellStart"/>
      <w:r w:rsidRPr="00C75A21">
        <w:rPr>
          <w:rFonts w:ascii="Times New Roman" w:eastAsia="Times New Roman" w:hAnsi="Times New Roman" w:cs="Times New Roman"/>
          <w:iCs/>
          <w:lang w:eastAsia="ru-RU"/>
        </w:rPr>
        <w:t>кв.м</w:t>
      </w:r>
      <w:proofErr w:type="spellEnd"/>
      <w:r w:rsidRPr="00C75A21">
        <w:rPr>
          <w:rFonts w:ascii="Times New Roman" w:eastAsia="Times New Roman" w:hAnsi="Times New Roman" w:cs="Times New Roman"/>
          <w:iCs/>
          <w:lang w:eastAsia="ru-RU"/>
        </w:rPr>
        <w:t>., кадастровый номер 50:20:0050408:62, адрес: установлено относительно ориентира, расположенног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>о в границах участка, п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очтовый адрес ориентира: Московская область, Одинцовский район, </w:t>
      </w:r>
      <w:proofErr w:type="spellStart"/>
      <w:r w:rsidRPr="00C75A21">
        <w:rPr>
          <w:rFonts w:ascii="Times New Roman" w:eastAsia="Times New Roman" w:hAnsi="Times New Roman" w:cs="Times New Roman"/>
          <w:iCs/>
          <w:lang w:eastAsia="ru-RU"/>
        </w:rPr>
        <w:t>Аксиньинский</w:t>
      </w:r>
      <w:proofErr w:type="spellEnd"/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 с/о, 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 xml:space="preserve">д. Палицы, уч.56, ГП-2, дом 77. 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>Согласно сведениям, содержащимся в Росреестре зарегистрировано обременение в виде запрещения регистрации: № 50:20:0050408:62-50/215/2020-4  от 30.12.2020, № 50:20:0050408:62-50/001/2019-1  от 04.03.2019.</w:t>
      </w:r>
    </w:p>
    <w:p w14:paraId="0309B041" w14:textId="266464ED" w:rsidR="00A43189" w:rsidRPr="00C75A21" w:rsidRDefault="00A43189" w:rsidP="00572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75A21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Земельный участок 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 xml:space="preserve"> - категория земель: земли населенных пунктов, в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>и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>ды разрешенного использования: д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ля индивидуального жилищного строительства, площадь 263 </w:t>
      </w:r>
      <w:proofErr w:type="spellStart"/>
      <w:r w:rsidRPr="00C75A21">
        <w:rPr>
          <w:rFonts w:ascii="Times New Roman" w:eastAsia="Times New Roman" w:hAnsi="Times New Roman" w:cs="Times New Roman"/>
          <w:iCs/>
          <w:lang w:eastAsia="ru-RU"/>
        </w:rPr>
        <w:t>кв.м</w:t>
      </w:r>
      <w:proofErr w:type="spellEnd"/>
      <w:r w:rsidRPr="00C75A21">
        <w:rPr>
          <w:rFonts w:ascii="Times New Roman" w:eastAsia="Times New Roman" w:hAnsi="Times New Roman" w:cs="Times New Roman"/>
          <w:iCs/>
          <w:lang w:eastAsia="ru-RU"/>
        </w:rPr>
        <w:t>., кадастровый номер 50:20:0050408:66, адрес: установлено относительно ориентира, расп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>оложенного в границах участка, п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очтовый адрес ориентира: Московская область, Одинцовский район, </w:t>
      </w:r>
      <w:proofErr w:type="spellStart"/>
      <w:r w:rsidRPr="00C75A21">
        <w:rPr>
          <w:rFonts w:ascii="Times New Roman" w:eastAsia="Times New Roman" w:hAnsi="Times New Roman" w:cs="Times New Roman"/>
          <w:iCs/>
          <w:lang w:eastAsia="ru-RU"/>
        </w:rPr>
        <w:t>Аксиньинский</w:t>
      </w:r>
      <w:proofErr w:type="spellEnd"/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 с/о, 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 xml:space="preserve">д. Палицы, уч.55, ГП-2, дом 77. 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Согласно сведениям, содержащимся в Росреестре 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>зарегистрировано обременение в виде запрещения регистрации: № 50:20:0050408:66-50/215/2020-6  от 30.12.2020, № 50:20:0050408:66-50/001/2019-1  от 04.03.2019.</w:t>
      </w:r>
    </w:p>
    <w:p w14:paraId="25BB6211" w14:textId="032C6FEE" w:rsidR="00A43189" w:rsidRPr="00C75A21" w:rsidRDefault="00A43189" w:rsidP="00572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75A21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Земельный участок 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 xml:space="preserve"> - категория земель: земли населенных пунктов, в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>и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>ды разрешенного использования: д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ля индивидуального жилищного строительства, площадь 354 </w:t>
      </w:r>
      <w:proofErr w:type="spellStart"/>
      <w:r w:rsidRPr="00C75A21">
        <w:rPr>
          <w:rFonts w:ascii="Times New Roman" w:eastAsia="Times New Roman" w:hAnsi="Times New Roman" w:cs="Times New Roman"/>
          <w:iCs/>
          <w:lang w:eastAsia="ru-RU"/>
        </w:rPr>
        <w:t>кв.м</w:t>
      </w:r>
      <w:proofErr w:type="spellEnd"/>
      <w:r w:rsidRPr="00C75A21">
        <w:rPr>
          <w:rFonts w:ascii="Times New Roman" w:eastAsia="Times New Roman" w:hAnsi="Times New Roman" w:cs="Times New Roman"/>
          <w:iCs/>
          <w:lang w:eastAsia="ru-RU"/>
        </w:rPr>
        <w:t>., кадастровый номер 50:20:0050408:63, адрес: установлено относительно ориентира, расп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>оложенного в границах участка, п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очтовый адрес ориентира: Московская область, Одинцовский район, </w:t>
      </w:r>
      <w:proofErr w:type="spellStart"/>
      <w:r w:rsidRPr="00C75A21">
        <w:rPr>
          <w:rFonts w:ascii="Times New Roman" w:eastAsia="Times New Roman" w:hAnsi="Times New Roman" w:cs="Times New Roman"/>
          <w:iCs/>
          <w:lang w:eastAsia="ru-RU"/>
        </w:rPr>
        <w:t>Аксиньинский</w:t>
      </w:r>
      <w:proofErr w:type="spellEnd"/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 с/о,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 xml:space="preserve"> д. Палицы, уч.56, ГП-2, дом 77.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 Согласно сведениям, содержащимся в Росреестре зарегистрировано обременение в виде запрещения регистрации:</w:t>
      </w:r>
      <w:r w:rsidRPr="00C75A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№ 50:20:0050408:63-50/215/2020-6  от 30.12.2020г., № 50:20:0050408:63-50/001/2019-1  от 04.03.2019.  </w:t>
      </w:r>
    </w:p>
    <w:p w14:paraId="20ADDF5A" w14:textId="47AE6A1E" w:rsidR="00A43189" w:rsidRPr="00C75A21" w:rsidRDefault="00A43189" w:rsidP="00A431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75A21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Земельный </w:t>
      </w:r>
      <w:r w:rsidR="000229FE" w:rsidRPr="00C75A21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участок </w:t>
      </w:r>
      <w:r w:rsidR="000229FE" w:rsidRPr="00C75A21">
        <w:rPr>
          <w:rFonts w:ascii="Times New Roman" w:eastAsia="Times New Roman" w:hAnsi="Times New Roman" w:cs="Times New Roman"/>
          <w:iCs/>
          <w:lang w:eastAsia="ru-RU"/>
        </w:rPr>
        <w:t>-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 категория земель: 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>земли населенных пунктов, в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>и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>ды разрешенного использования: д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ля индивидуального жилищного строительства, площадь 150 </w:t>
      </w:r>
      <w:proofErr w:type="spellStart"/>
      <w:r w:rsidRPr="00C75A21">
        <w:rPr>
          <w:rFonts w:ascii="Times New Roman" w:eastAsia="Times New Roman" w:hAnsi="Times New Roman" w:cs="Times New Roman"/>
          <w:iCs/>
          <w:lang w:eastAsia="ru-RU"/>
        </w:rPr>
        <w:t>кв.м</w:t>
      </w:r>
      <w:proofErr w:type="spellEnd"/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., кадастровый номер 50:20:0050408:707, адрес: Московская область, Одинцовский район, </w:t>
      </w:r>
      <w:proofErr w:type="spellStart"/>
      <w:r w:rsidRPr="00C75A21">
        <w:rPr>
          <w:rFonts w:ascii="Times New Roman" w:eastAsia="Times New Roman" w:hAnsi="Times New Roman" w:cs="Times New Roman"/>
          <w:iCs/>
          <w:lang w:eastAsia="ru-RU"/>
        </w:rPr>
        <w:t>Аксиньинский</w:t>
      </w:r>
      <w:proofErr w:type="spellEnd"/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 с/о, д. Палицы, 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>с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>огласно сведениям, содержащимся в Росреестре зарегистрировано обременение в виде запрещения регистрации:</w:t>
      </w:r>
      <w:r w:rsidRPr="00C75A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>№ 50:20:0050408:707-50/215/2020-</w:t>
      </w:r>
      <w:r w:rsidR="000229FE" w:rsidRPr="00C75A21">
        <w:rPr>
          <w:rFonts w:ascii="Times New Roman" w:eastAsia="Times New Roman" w:hAnsi="Times New Roman" w:cs="Times New Roman"/>
          <w:iCs/>
          <w:lang w:eastAsia="ru-RU"/>
        </w:rPr>
        <w:t>6 от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 30.12.2020 г., № 50:20:0050408:707-50/001/2019-</w:t>
      </w:r>
      <w:r w:rsidR="000229FE" w:rsidRPr="00C75A21">
        <w:rPr>
          <w:rFonts w:ascii="Times New Roman" w:eastAsia="Times New Roman" w:hAnsi="Times New Roman" w:cs="Times New Roman"/>
          <w:iCs/>
          <w:lang w:eastAsia="ru-RU"/>
        </w:rPr>
        <w:t>1 от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 04.03.2019.  </w:t>
      </w:r>
    </w:p>
    <w:p w14:paraId="495E3A84" w14:textId="27B05FB4" w:rsidR="00A43189" w:rsidRPr="00C75A21" w:rsidRDefault="00A43189" w:rsidP="00572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75A21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Земельный участок 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>- категория земель: земли населенных пунктов, в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>и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>ды разрешенного использования: д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ля индивидуального жилищного строительства, площадь 150 </w:t>
      </w:r>
      <w:proofErr w:type="spellStart"/>
      <w:r w:rsidRPr="00C75A21">
        <w:rPr>
          <w:rFonts w:ascii="Times New Roman" w:eastAsia="Times New Roman" w:hAnsi="Times New Roman" w:cs="Times New Roman"/>
          <w:iCs/>
          <w:lang w:eastAsia="ru-RU"/>
        </w:rPr>
        <w:t>кв.м</w:t>
      </w:r>
      <w:proofErr w:type="spellEnd"/>
      <w:r w:rsidRPr="00C75A21">
        <w:rPr>
          <w:rFonts w:ascii="Times New Roman" w:eastAsia="Times New Roman" w:hAnsi="Times New Roman" w:cs="Times New Roman"/>
          <w:iCs/>
          <w:lang w:eastAsia="ru-RU"/>
        </w:rPr>
        <w:t>., кадастровый номер 50:20:0050408:708, адрес: Московская область, Одинцовский райо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 xml:space="preserve">н, </w:t>
      </w:r>
      <w:proofErr w:type="spellStart"/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>Аксиньинский</w:t>
      </w:r>
      <w:proofErr w:type="spellEnd"/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 xml:space="preserve"> с/о, д. Палицы. 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>Согласно сведениям, содержащимся в Росреестре зарегистрировано обременение в виде запрещения регистрации:</w:t>
      </w:r>
      <w:r w:rsidRPr="00C75A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>№ 50:20:0050408:708-50/215/2020-</w:t>
      </w:r>
      <w:r w:rsidR="000229FE" w:rsidRPr="00C75A21">
        <w:rPr>
          <w:rFonts w:ascii="Times New Roman" w:eastAsia="Times New Roman" w:hAnsi="Times New Roman" w:cs="Times New Roman"/>
          <w:iCs/>
          <w:lang w:eastAsia="ru-RU"/>
        </w:rPr>
        <w:t>4 от</w:t>
      </w:r>
      <w:r w:rsidRPr="00C75A21">
        <w:rPr>
          <w:rFonts w:ascii="Times New Roman" w:eastAsia="Times New Roman" w:hAnsi="Times New Roman" w:cs="Times New Roman"/>
          <w:iCs/>
          <w:lang w:val="en-US" w:eastAsia="ru-RU"/>
        </w:rPr>
        <w:t> 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30.12.2020 г., </w:t>
      </w:r>
      <w:r w:rsidRPr="00C75A21">
        <w:rPr>
          <w:rFonts w:ascii="Times New Roman" w:eastAsia="Times New Roman" w:hAnsi="Times New Roman" w:cs="Times New Roman"/>
          <w:lang w:eastAsia="ru-RU"/>
        </w:rPr>
        <w:t>№ 50:20:0050408:708-50/001/2019-</w:t>
      </w:r>
      <w:r w:rsidR="000229FE" w:rsidRPr="00C75A21">
        <w:rPr>
          <w:rFonts w:ascii="Times New Roman" w:eastAsia="Times New Roman" w:hAnsi="Times New Roman" w:cs="Times New Roman"/>
          <w:lang w:eastAsia="ru-RU"/>
        </w:rPr>
        <w:t>1 от</w:t>
      </w:r>
      <w:r w:rsidRPr="00C75A21">
        <w:rPr>
          <w:rFonts w:ascii="Times New Roman" w:eastAsia="Times New Roman" w:hAnsi="Times New Roman" w:cs="Times New Roman"/>
          <w:lang w:val="en-US" w:eastAsia="ru-RU"/>
        </w:rPr>
        <w:t> </w:t>
      </w:r>
      <w:r w:rsidRPr="00C75A21">
        <w:rPr>
          <w:rFonts w:ascii="Times New Roman" w:eastAsia="Times New Roman" w:hAnsi="Times New Roman" w:cs="Times New Roman"/>
          <w:lang w:eastAsia="ru-RU"/>
        </w:rPr>
        <w:t>04.03.2019</w:t>
      </w:r>
      <w:r w:rsidR="000229FE" w:rsidRPr="00C75A21">
        <w:rPr>
          <w:rFonts w:ascii="Times New Roman" w:eastAsia="Times New Roman" w:hAnsi="Times New Roman" w:cs="Times New Roman"/>
          <w:lang w:eastAsia="ru-RU"/>
        </w:rPr>
        <w:t>.</w:t>
      </w:r>
    </w:p>
    <w:p w14:paraId="3EF7A3FC" w14:textId="1DD3FCC7" w:rsidR="00A43189" w:rsidRPr="00C75A21" w:rsidRDefault="00A43189" w:rsidP="00572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75A21">
        <w:rPr>
          <w:rFonts w:ascii="Times New Roman" w:eastAsia="Times New Roman" w:hAnsi="Times New Roman" w:cs="Times New Roman"/>
          <w:b/>
          <w:bCs/>
          <w:iCs/>
          <w:lang w:eastAsia="ru-RU"/>
        </w:rPr>
        <w:lastRenderedPageBreak/>
        <w:t xml:space="preserve">Земельный </w:t>
      </w:r>
      <w:r w:rsidR="000229FE" w:rsidRPr="00C75A21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участок </w:t>
      </w:r>
      <w:r w:rsidR="000229FE" w:rsidRPr="00C75A21">
        <w:rPr>
          <w:rFonts w:ascii="Times New Roman" w:eastAsia="Times New Roman" w:hAnsi="Times New Roman" w:cs="Times New Roman"/>
          <w:iCs/>
          <w:lang w:eastAsia="ru-RU"/>
        </w:rPr>
        <w:t>-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 xml:space="preserve"> категория земель: земли населенных пунктов, в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>и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>ды разрешенного использования: д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ля индивидуального жилищного строительства, площадь 614 </w:t>
      </w:r>
      <w:proofErr w:type="spellStart"/>
      <w:r w:rsidRPr="00C75A21">
        <w:rPr>
          <w:rFonts w:ascii="Times New Roman" w:eastAsia="Times New Roman" w:hAnsi="Times New Roman" w:cs="Times New Roman"/>
          <w:iCs/>
          <w:lang w:eastAsia="ru-RU"/>
        </w:rPr>
        <w:t>кв.м</w:t>
      </w:r>
      <w:proofErr w:type="spellEnd"/>
      <w:r w:rsidRPr="00C75A21">
        <w:rPr>
          <w:rFonts w:ascii="Times New Roman" w:eastAsia="Times New Roman" w:hAnsi="Times New Roman" w:cs="Times New Roman"/>
          <w:iCs/>
          <w:lang w:eastAsia="ru-RU"/>
        </w:rPr>
        <w:t>., кадастровый номер 50:20:0050408:709, адрес: Московская область, Одинцовский райо</w:t>
      </w:r>
      <w:r w:rsidR="000229FE" w:rsidRPr="00C75A21">
        <w:rPr>
          <w:rFonts w:ascii="Times New Roman" w:eastAsia="Times New Roman" w:hAnsi="Times New Roman" w:cs="Times New Roman"/>
          <w:iCs/>
          <w:lang w:eastAsia="ru-RU"/>
        </w:rPr>
        <w:t xml:space="preserve">н, </w:t>
      </w:r>
      <w:proofErr w:type="spellStart"/>
      <w:r w:rsidR="000229FE" w:rsidRPr="00C75A21">
        <w:rPr>
          <w:rFonts w:ascii="Times New Roman" w:eastAsia="Times New Roman" w:hAnsi="Times New Roman" w:cs="Times New Roman"/>
          <w:iCs/>
          <w:lang w:eastAsia="ru-RU"/>
        </w:rPr>
        <w:t>Аксиньинский</w:t>
      </w:r>
      <w:proofErr w:type="spellEnd"/>
      <w:r w:rsidR="000229FE" w:rsidRPr="00C75A21">
        <w:rPr>
          <w:rFonts w:ascii="Times New Roman" w:eastAsia="Times New Roman" w:hAnsi="Times New Roman" w:cs="Times New Roman"/>
          <w:iCs/>
          <w:lang w:eastAsia="ru-RU"/>
        </w:rPr>
        <w:t xml:space="preserve"> с/о, д. Палицы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>Согласно сведениям, содержащимся в Росреестре зарегистрировано обременение в виде запрещения регистрации:</w:t>
      </w:r>
      <w:r w:rsidRPr="00C75A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>№ 50:20:0050408:709-50/215/2020-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>6 от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 30.12.2020 г.,</w:t>
      </w:r>
      <w:r w:rsidRPr="00C75A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>№ 50:20:0050408:709-50/001/2019-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>1 от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 04.03.2019. </w:t>
      </w:r>
    </w:p>
    <w:p w14:paraId="3D5ABFB5" w14:textId="3D1BFE9B" w:rsidR="00A43189" w:rsidRPr="00C75A21" w:rsidRDefault="00572163" w:rsidP="00572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75A21">
        <w:rPr>
          <w:rFonts w:ascii="Times New Roman" w:eastAsia="Times New Roman" w:hAnsi="Times New Roman" w:cs="Times New Roman"/>
          <w:b/>
          <w:bCs/>
          <w:iCs/>
          <w:lang w:eastAsia="ru-RU"/>
        </w:rPr>
        <w:t>Д</w:t>
      </w:r>
      <w:r w:rsidR="00A43189" w:rsidRPr="00C75A21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оля в праве собственности на земельный участок 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>- категория земель: земли населенных пунктов, в</w:t>
      </w:r>
      <w:r w:rsidR="00A43189" w:rsidRPr="00C75A21">
        <w:rPr>
          <w:rFonts w:ascii="Times New Roman" w:eastAsia="Times New Roman" w:hAnsi="Times New Roman" w:cs="Times New Roman"/>
          <w:iCs/>
          <w:lang w:eastAsia="ru-RU"/>
        </w:rPr>
        <w:t xml:space="preserve">иды разрешенного использования: под проездами и дорогами, площадь 2953 </w:t>
      </w:r>
      <w:proofErr w:type="spellStart"/>
      <w:r w:rsidR="00A43189" w:rsidRPr="00C75A21">
        <w:rPr>
          <w:rFonts w:ascii="Times New Roman" w:eastAsia="Times New Roman" w:hAnsi="Times New Roman" w:cs="Times New Roman"/>
          <w:iCs/>
          <w:lang w:eastAsia="ru-RU"/>
        </w:rPr>
        <w:t>кв.м</w:t>
      </w:r>
      <w:proofErr w:type="spellEnd"/>
      <w:r w:rsidR="00A43189" w:rsidRPr="00C75A21">
        <w:rPr>
          <w:rFonts w:ascii="Times New Roman" w:eastAsia="Times New Roman" w:hAnsi="Times New Roman" w:cs="Times New Roman"/>
          <w:iCs/>
          <w:lang w:eastAsia="ru-RU"/>
        </w:rPr>
        <w:t>., кадастровый номер 50:20:0050408:80, адрес: установлено относительно ориентира, расп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>оложенного в границах участка, п</w:t>
      </w:r>
      <w:r w:rsidR="00A43189" w:rsidRPr="00C75A21">
        <w:rPr>
          <w:rFonts w:ascii="Times New Roman" w:eastAsia="Times New Roman" w:hAnsi="Times New Roman" w:cs="Times New Roman"/>
          <w:iCs/>
          <w:lang w:eastAsia="ru-RU"/>
        </w:rPr>
        <w:t xml:space="preserve">очтовый адрес ориентира: Московская область, Одинцовский район, </w:t>
      </w:r>
      <w:proofErr w:type="spellStart"/>
      <w:r w:rsidR="00A43189" w:rsidRPr="00C75A21">
        <w:rPr>
          <w:rFonts w:ascii="Times New Roman" w:eastAsia="Times New Roman" w:hAnsi="Times New Roman" w:cs="Times New Roman"/>
          <w:iCs/>
          <w:lang w:eastAsia="ru-RU"/>
        </w:rPr>
        <w:t>Аксиньинский</w:t>
      </w:r>
      <w:proofErr w:type="spellEnd"/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 с/о, д. Палицы, ПКИЗ «Палицы». </w:t>
      </w:r>
      <w:r w:rsidR="00A43189" w:rsidRPr="00C75A21">
        <w:rPr>
          <w:rFonts w:ascii="Times New Roman" w:eastAsia="Times New Roman" w:hAnsi="Times New Roman" w:cs="Times New Roman"/>
          <w:iCs/>
          <w:lang w:eastAsia="ru-RU"/>
        </w:rPr>
        <w:t xml:space="preserve"> Согласно сведениям, содержащимся в Росреестре зарегистрировано обременение в виде запрещения регистрации:</w:t>
      </w:r>
      <w:r w:rsidR="00A43189" w:rsidRPr="00C75A21">
        <w:rPr>
          <w:rFonts w:ascii="Times New Roman" w:eastAsia="Times New Roman" w:hAnsi="Times New Roman" w:cs="Times New Roman"/>
          <w:lang w:eastAsia="ru-RU"/>
        </w:rPr>
        <w:t xml:space="preserve"> № 50:20:0050408:80-50/215/2020-</w:t>
      </w:r>
      <w:r w:rsidRPr="00C75A21">
        <w:rPr>
          <w:rFonts w:ascii="Times New Roman" w:eastAsia="Times New Roman" w:hAnsi="Times New Roman" w:cs="Times New Roman"/>
          <w:lang w:eastAsia="ru-RU"/>
        </w:rPr>
        <w:t>7 от</w:t>
      </w:r>
      <w:r w:rsidR="00A43189" w:rsidRPr="00C75A21">
        <w:rPr>
          <w:rFonts w:ascii="Times New Roman" w:eastAsia="Times New Roman" w:hAnsi="Times New Roman" w:cs="Times New Roman"/>
          <w:lang w:val="en-US" w:eastAsia="ru-RU"/>
        </w:rPr>
        <w:t> </w:t>
      </w:r>
      <w:r w:rsidR="00A43189" w:rsidRPr="00C75A21">
        <w:rPr>
          <w:rFonts w:ascii="Times New Roman" w:eastAsia="Times New Roman" w:hAnsi="Times New Roman" w:cs="Times New Roman"/>
          <w:lang w:eastAsia="ru-RU"/>
        </w:rPr>
        <w:t>30.12.2020 г., № 50:20:0050408:80-50/001/2019-</w:t>
      </w:r>
      <w:r w:rsidRPr="00C75A21">
        <w:rPr>
          <w:rFonts w:ascii="Times New Roman" w:eastAsia="Times New Roman" w:hAnsi="Times New Roman" w:cs="Times New Roman"/>
          <w:lang w:eastAsia="ru-RU"/>
        </w:rPr>
        <w:t>1 от</w:t>
      </w:r>
      <w:r w:rsidR="00A43189" w:rsidRPr="00C75A21">
        <w:rPr>
          <w:rFonts w:ascii="Times New Roman" w:eastAsia="Times New Roman" w:hAnsi="Times New Roman" w:cs="Times New Roman"/>
          <w:lang w:val="en-US" w:eastAsia="ru-RU"/>
        </w:rPr>
        <w:t> </w:t>
      </w:r>
      <w:r w:rsidR="00A43189" w:rsidRPr="00C75A21">
        <w:rPr>
          <w:rFonts w:ascii="Times New Roman" w:eastAsia="Times New Roman" w:hAnsi="Times New Roman" w:cs="Times New Roman"/>
          <w:lang w:eastAsia="ru-RU"/>
        </w:rPr>
        <w:t>04.03.2019.</w:t>
      </w:r>
    </w:p>
    <w:p w14:paraId="5D794F54" w14:textId="76034FBB" w:rsidR="00A43189" w:rsidRPr="00C75A21" w:rsidRDefault="00A43189" w:rsidP="00572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75A21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Помещение 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>- назначение: ж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илое помещение, площадь 1417,9 </w:t>
      </w:r>
      <w:proofErr w:type="spellStart"/>
      <w:r w:rsidRPr="00C75A21">
        <w:rPr>
          <w:rFonts w:ascii="Times New Roman" w:eastAsia="Times New Roman" w:hAnsi="Times New Roman" w:cs="Times New Roman"/>
          <w:iCs/>
          <w:lang w:eastAsia="ru-RU"/>
        </w:rPr>
        <w:t>кв.м</w:t>
      </w:r>
      <w:proofErr w:type="spellEnd"/>
      <w:r w:rsidRPr="00C75A21">
        <w:rPr>
          <w:rFonts w:ascii="Times New Roman" w:eastAsia="Times New Roman" w:hAnsi="Times New Roman" w:cs="Times New Roman"/>
          <w:iCs/>
          <w:lang w:eastAsia="ru-RU"/>
        </w:rPr>
        <w:t>., кадастровый номер 50:20:0050408:702, адрес: 143031, Московская область, Одинц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>овский район, д. Палицы, д.77, н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 xml:space="preserve">омер, тип этажа, на 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>котором расположено помещение: ц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>окольный этаж № 0,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 xml:space="preserve"> э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>таж № 1,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 xml:space="preserve"> э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>таж № 2,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 xml:space="preserve"> мансарда № 3. 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>Согласно сведениям, содержащимся в Росреестре зарегистрировано обременение в виде запрещения регистрации:</w:t>
      </w:r>
      <w:r w:rsidRPr="00C75A21">
        <w:rPr>
          <w:rFonts w:ascii="Times New Roman" w:eastAsia="Times New Roman" w:hAnsi="Times New Roman" w:cs="Times New Roman"/>
          <w:lang w:eastAsia="ru-RU"/>
        </w:rPr>
        <w:t xml:space="preserve"> № 50:20:0050408:702-50/215/2020-</w:t>
      </w:r>
      <w:r w:rsidR="000229FE" w:rsidRPr="00C75A21">
        <w:rPr>
          <w:rFonts w:ascii="Times New Roman" w:eastAsia="Times New Roman" w:hAnsi="Times New Roman" w:cs="Times New Roman"/>
          <w:lang w:eastAsia="ru-RU"/>
        </w:rPr>
        <w:t>6 от</w:t>
      </w:r>
      <w:r w:rsidRPr="00C75A21">
        <w:rPr>
          <w:rFonts w:ascii="Times New Roman" w:eastAsia="Times New Roman" w:hAnsi="Times New Roman" w:cs="Times New Roman"/>
          <w:lang w:val="en-US" w:eastAsia="ru-RU"/>
        </w:rPr>
        <w:t> </w:t>
      </w:r>
      <w:r w:rsidRPr="00C75A21">
        <w:rPr>
          <w:rFonts w:ascii="Times New Roman" w:eastAsia="Times New Roman" w:hAnsi="Times New Roman" w:cs="Times New Roman"/>
          <w:lang w:eastAsia="ru-RU"/>
        </w:rPr>
        <w:t>30.12.2020г., № 50:20:0050408:702-50/001/2019-</w:t>
      </w:r>
      <w:r w:rsidR="000229FE" w:rsidRPr="00C75A21">
        <w:rPr>
          <w:rFonts w:ascii="Times New Roman" w:eastAsia="Times New Roman" w:hAnsi="Times New Roman" w:cs="Times New Roman"/>
          <w:lang w:eastAsia="ru-RU"/>
        </w:rPr>
        <w:t>1 от</w:t>
      </w:r>
      <w:r w:rsidRPr="00C75A21">
        <w:rPr>
          <w:rFonts w:ascii="Times New Roman" w:eastAsia="Times New Roman" w:hAnsi="Times New Roman" w:cs="Times New Roman"/>
          <w:lang w:val="en-US" w:eastAsia="ru-RU"/>
        </w:rPr>
        <w:t> </w:t>
      </w:r>
      <w:r w:rsidRPr="00C75A21">
        <w:rPr>
          <w:rFonts w:ascii="Times New Roman" w:eastAsia="Times New Roman" w:hAnsi="Times New Roman" w:cs="Times New Roman"/>
          <w:lang w:eastAsia="ru-RU"/>
        </w:rPr>
        <w:t xml:space="preserve">04.03.2019. </w:t>
      </w:r>
    </w:p>
    <w:p w14:paraId="11E53BC9" w14:textId="1822E3FC" w:rsidR="0031551F" w:rsidRPr="00C75A21" w:rsidRDefault="000229FE" w:rsidP="003948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75A21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Помещение </w:t>
      </w:r>
      <w:r w:rsidRPr="00C75A21">
        <w:rPr>
          <w:rFonts w:ascii="Times New Roman" w:eastAsia="Times New Roman" w:hAnsi="Times New Roman" w:cs="Times New Roman"/>
          <w:iCs/>
          <w:lang w:eastAsia="ru-RU"/>
        </w:rPr>
        <w:t>-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 xml:space="preserve"> назначение: ж</w:t>
      </w:r>
      <w:r w:rsidR="00A43189" w:rsidRPr="00C75A21">
        <w:rPr>
          <w:rFonts w:ascii="Times New Roman" w:eastAsia="Times New Roman" w:hAnsi="Times New Roman" w:cs="Times New Roman"/>
          <w:iCs/>
          <w:lang w:eastAsia="ru-RU"/>
        </w:rPr>
        <w:t xml:space="preserve">илое помещение, площадь 83,2 </w:t>
      </w:r>
      <w:proofErr w:type="spellStart"/>
      <w:r w:rsidR="00A43189" w:rsidRPr="00C75A21">
        <w:rPr>
          <w:rFonts w:ascii="Times New Roman" w:eastAsia="Times New Roman" w:hAnsi="Times New Roman" w:cs="Times New Roman"/>
          <w:iCs/>
          <w:lang w:eastAsia="ru-RU"/>
        </w:rPr>
        <w:t>кв.м</w:t>
      </w:r>
      <w:proofErr w:type="spellEnd"/>
      <w:r w:rsidR="00A43189" w:rsidRPr="00C75A21">
        <w:rPr>
          <w:rFonts w:ascii="Times New Roman" w:eastAsia="Times New Roman" w:hAnsi="Times New Roman" w:cs="Times New Roman"/>
          <w:iCs/>
          <w:lang w:eastAsia="ru-RU"/>
        </w:rPr>
        <w:t xml:space="preserve">., кадастровый номер 50:20:0050408:626, адрес: Московская область, Одинцовский 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 xml:space="preserve">район, д. Палицы, д.77, </w:t>
      </w:r>
      <w:proofErr w:type="spellStart"/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>пом</w:t>
      </w:r>
      <w:proofErr w:type="spellEnd"/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 xml:space="preserve"> 3, н</w:t>
      </w:r>
      <w:r w:rsidR="00A43189" w:rsidRPr="00C75A21">
        <w:rPr>
          <w:rFonts w:ascii="Times New Roman" w:eastAsia="Times New Roman" w:hAnsi="Times New Roman" w:cs="Times New Roman"/>
          <w:iCs/>
          <w:lang w:eastAsia="ru-RU"/>
        </w:rPr>
        <w:t xml:space="preserve">омер, тип этажа, на </w:t>
      </w:r>
      <w:r w:rsidR="00572163" w:rsidRPr="00C75A21">
        <w:rPr>
          <w:rFonts w:ascii="Times New Roman" w:eastAsia="Times New Roman" w:hAnsi="Times New Roman" w:cs="Times New Roman"/>
          <w:iCs/>
          <w:lang w:eastAsia="ru-RU"/>
        </w:rPr>
        <w:t>котором расположено помещение: этаж № 01.</w:t>
      </w:r>
      <w:r w:rsidR="00A43189" w:rsidRPr="00C75A21">
        <w:rPr>
          <w:rFonts w:ascii="Times New Roman" w:eastAsia="Times New Roman" w:hAnsi="Times New Roman" w:cs="Times New Roman"/>
          <w:iCs/>
          <w:lang w:eastAsia="ru-RU"/>
        </w:rPr>
        <w:t xml:space="preserve"> Согласно сведениям, содержащимся в Росреестре зарегистрировано обременение в виде запрещения регистрации: № 50:20:0050408:626-50/215/2020-7 от 30.12.2020 г.,   № 50:20:0050408:626-50/001/2019-2 от 04.03.2019 г., № 50:20:0050408:626-50/020/2017-</w:t>
      </w:r>
      <w:r w:rsidR="0039488C" w:rsidRPr="00C75A21">
        <w:rPr>
          <w:rFonts w:ascii="Times New Roman" w:eastAsia="Times New Roman" w:hAnsi="Times New Roman" w:cs="Times New Roman"/>
          <w:iCs/>
          <w:lang w:eastAsia="ru-RU"/>
        </w:rPr>
        <w:t>1 от</w:t>
      </w:r>
      <w:r w:rsidR="00A43189" w:rsidRPr="00C75A21">
        <w:rPr>
          <w:rFonts w:ascii="Times New Roman" w:eastAsia="Times New Roman" w:hAnsi="Times New Roman" w:cs="Times New Roman"/>
          <w:iCs/>
          <w:lang w:val="en-US" w:eastAsia="ru-RU"/>
        </w:rPr>
        <w:t> </w:t>
      </w:r>
      <w:r w:rsidR="00A43189" w:rsidRPr="00C75A21">
        <w:rPr>
          <w:rFonts w:ascii="Times New Roman" w:eastAsia="Times New Roman" w:hAnsi="Times New Roman" w:cs="Times New Roman"/>
          <w:iCs/>
          <w:lang w:eastAsia="ru-RU"/>
        </w:rPr>
        <w:t>24.05.2017.</w:t>
      </w:r>
    </w:p>
    <w:p w14:paraId="22334193" w14:textId="77777777" w:rsidR="00A43189" w:rsidRPr="00C75A21" w:rsidRDefault="0031551F" w:rsidP="0039488C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bCs/>
        </w:rPr>
      </w:pPr>
      <w:r w:rsidRPr="00C75A21">
        <w:rPr>
          <w:rFonts w:ascii="Times New Roman" w:eastAsia="Times New Roman" w:hAnsi="Times New Roman" w:cs="Times New Roman"/>
          <w:b/>
          <w:bCs/>
          <w:lang w:eastAsia="ru-RU"/>
        </w:rPr>
        <w:t>Обременение</w:t>
      </w:r>
      <w:r w:rsidR="0039488C" w:rsidRPr="00C75A21">
        <w:rPr>
          <w:rFonts w:ascii="Times New Roman" w:eastAsia="Times New Roman" w:hAnsi="Times New Roman" w:cs="Times New Roman"/>
          <w:b/>
          <w:bCs/>
          <w:lang w:eastAsia="ru-RU"/>
        </w:rPr>
        <w:t xml:space="preserve"> Лота</w:t>
      </w:r>
      <w:r w:rsidRPr="00C75A2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A43189" w:rsidRPr="00C75A21">
        <w:rPr>
          <w:rFonts w:ascii="Times New Roman" w:hAnsi="Times New Roman" w:cs="Times New Roman"/>
          <w:b/>
          <w:bCs/>
        </w:rPr>
        <w:t xml:space="preserve"> </w:t>
      </w:r>
      <w:r w:rsidR="00A43189" w:rsidRPr="00C75A21">
        <w:rPr>
          <w:rFonts w:ascii="Times New Roman" w:hAnsi="Times New Roman" w:cs="Times New Roman"/>
          <w:bCs/>
        </w:rPr>
        <w:t>Залог (ипотека) в пользу ООО КБ «</w:t>
      </w:r>
      <w:proofErr w:type="spellStart"/>
      <w:r w:rsidR="00A43189" w:rsidRPr="00C75A21">
        <w:rPr>
          <w:rFonts w:ascii="Times New Roman" w:hAnsi="Times New Roman" w:cs="Times New Roman"/>
          <w:bCs/>
        </w:rPr>
        <w:t>Конфиденс</w:t>
      </w:r>
      <w:proofErr w:type="spellEnd"/>
      <w:r w:rsidR="00A43189" w:rsidRPr="00C75A21">
        <w:rPr>
          <w:rFonts w:ascii="Times New Roman" w:hAnsi="Times New Roman" w:cs="Times New Roman"/>
          <w:bCs/>
        </w:rPr>
        <w:t xml:space="preserve"> Банк»</w:t>
      </w:r>
      <w:r w:rsidR="0056168D" w:rsidRPr="00C75A21">
        <w:rPr>
          <w:rFonts w:ascii="Times New Roman" w:hAnsi="Times New Roman" w:cs="Times New Roman"/>
          <w:bCs/>
        </w:rPr>
        <w:t>.</w:t>
      </w:r>
    </w:p>
    <w:p w14:paraId="236756AE" w14:textId="353F9E58" w:rsidR="0056168D" w:rsidRPr="00C75A21" w:rsidRDefault="0056168D" w:rsidP="0039488C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C75A21">
        <w:rPr>
          <w:rFonts w:ascii="Times New Roman" w:hAnsi="Times New Roman" w:cs="Times New Roman"/>
          <w:b/>
          <w:bCs/>
        </w:rPr>
        <w:t>Начальная цена Лота – 1</w:t>
      </w:r>
      <w:r w:rsidR="00677123" w:rsidRPr="00C75A21">
        <w:rPr>
          <w:rFonts w:ascii="Times New Roman" w:hAnsi="Times New Roman" w:cs="Times New Roman"/>
          <w:b/>
          <w:bCs/>
        </w:rPr>
        <w:t>23</w:t>
      </w:r>
      <w:r w:rsidRPr="00C75A21">
        <w:rPr>
          <w:rFonts w:ascii="Times New Roman" w:hAnsi="Times New Roman" w:cs="Times New Roman"/>
          <w:b/>
          <w:bCs/>
        </w:rPr>
        <w:t> </w:t>
      </w:r>
      <w:r w:rsidR="00677123" w:rsidRPr="00C75A21">
        <w:rPr>
          <w:rFonts w:ascii="Times New Roman" w:hAnsi="Times New Roman" w:cs="Times New Roman"/>
          <w:b/>
          <w:bCs/>
        </w:rPr>
        <w:t>482</w:t>
      </w:r>
      <w:r w:rsidRPr="00C75A21">
        <w:rPr>
          <w:rFonts w:ascii="Times New Roman" w:hAnsi="Times New Roman" w:cs="Times New Roman"/>
          <w:b/>
          <w:bCs/>
        </w:rPr>
        <w:t> </w:t>
      </w:r>
      <w:r w:rsidR="00677123" w:rsidRPr="00C75A21">
        <w:rPr>
          <w:rFonts w:ascii="Times New Roman" w:hAnsi="Times New Roman" w:cs="Times New Roman"/>
          <w:b/>
          <w:bCs/>
        </w:rPr>
        <w:t>762</w:t>
      </w:r>
      <w:r w:rsidRPr="00C75A21">
        <w:rPr>
          <w:rFonts w:ascii="Times New Roman" w:hAnsi="Times New Roman" w:cs="Times New Roman"/>
          <w:b/>
          <w:bCs/>
        </w:rPr>
        <w:t>,</w:t>
      </w:r>
      <w:r w:rsidR="00677123" w:rsidRPr="00C75A21">
        <w:rPr>
          <w:rFonts w:ascii="Times New Roman" w:hAnsi="Times New Roman" w:cs="Times New Roman"/>
          <w:b/>
          <w:bCs/>
        </w:rPr>
        <w:t>63</w:t>
      </w:r>
      <w:r w:rsidRPr="00C75A21">
        <w:rPr>
          <w:rFonts w:ascii="Times New Roman" w:hAnsi="Times New Roman" w:cs="Times New Roman"/>
          <w:b/>
          <w:bCs/>
        </w:rPr>
        <w:t xml:space="preserve"> руб. (НДС не облагается).</w:t>
      </w:r>
    </w:p>
    <w:p w14:paraId="4E75267B" w14:textId="788FF463" w:rsidR="000F5EBF" w:rsidRPr="00C75A21" w:rsidRDefault="000F5EBF" w:rsidP="0039488C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C75A21">
        <w:rPr>
          <w:rFonts w:ascii="Times New Roman" w:eastAsia="Times New Roman" w:hAnsi="Times New Roman" w:cs="Times New Roman"/>
          <w:lang w:eastAsia="ru-RU"/>
        </w:rPr>
        <w:t>Ознакомление с Имуществом производится по предварительной договоренности с 10:00 часов до 18:00 часов в рабочие дни по адресу мест</w:t>
      </w:r>
      <w:r w:rsidR="00677123" w:rsidRPr="00C75A21">
        <w:rPr>
          <w:rFonts w:ascii="Times New Roman" w:eastAsia="Times New Roman" w:hAnsi="Times New Roman" w:cs="Times New Roman"/>
          <w:lang w:eastAsia="ru-RU"/>
        </w:rPr>
        <w:t>о</w:t>
      </w:r>
      <w:r w:rsidRPr="00C75A21">
        <w:rPr>
          <w:rFonts w:ascii="Times New Roman" w:eastAsia="Times New Roman" w:hAnsi="Times New Roman" w:cs="Times New Roman"/>
          <w:lang w:eastAsia="ru-RU"/>
        </w:rPr>
        <w:t xml:space="preserve">нахождения, </w:t>
      </w:r>
      <w:r w:rsidR="008C4C71" w:rsidRPr="00C75A21">
        <w:rPr>
          <w:rFonts w:ascii="Times New Roman" w:eastAsia="Times New Roman" w:hAnsi="Times New Roman" w:cs="Times New Roman"/>
          <w:lang w:eastAsia="ru-RU"/>
        </w:rPr>
        <w:t>контактное лицо</w:t>
      </w:r>
      <w:r w:rsidR="00677123" w:rsidRPr="00C75A21">
        <w:rPr>
          <w:rFonts w:ascii="Times New Roman" w:eastAsia="Times New Roman" w:hAnsi="Times New Roman" w:cs="Times New Roman"/>
          <w:lang w:eastAsia="ru-RU"/>
        </w:rPr>
        <w:t>:</w:t>
      </w:r>
      <w:r w:rsidR="008C4C71" w:rsidRPr="00C75A21">
        <w:rPr>
          <w:rFonts w:ascii="Times New Roman" w:eastAsia="Times New Roman" w:hAnsi="Times New Roman" w:cs="Times New Roman"/>
          <w:lang w:eastAsia="ru-RU"/>
        </w:rPr>
        <w:t xml:space="preserve"> финансовый управляющий </w:t>
      </w:r>
      <w:r w:rsidR="00A43189" w:rsidRPr="00C75A21">
        <w:rPr>
          <w:rFonts w:ascii="Times New Roman" w:eastAsia="Times New Roman" w:hAnsi="Times New Roman" w:cs="Times New Roman"/>
          <w:lang w:eastAsia="ru-RU"/>
        </w:rPr>
        <w:t>Поляков Дмитрий Александрович</w:t>
      </w:r>
      <w:r w:rsidR="008C4C71" w:rsidRPr="00C75A21">
        <w:rPr>
          <w:rFonts w:ascii="Times New Roman" w:eastAsia="Times New Roman" w:hAnsi="Times New Roman" w:cs="Times New Roman"/>
          <w:lang w:eastAsia="ru-RU"/>
        </w:rPr>
        <w:t xml:space="preserve">. Дополнительно запрос может быть направлен по адресу электронной почты: </w:t>
      </w:r>
      <w:r w:rsidR="00A43189" w:rsidRPr="00C75A21">
        <w:rPr>
          <w:rFonts w:ascii="Times New Roman" w:eastAsia="Times New Roman" w:hAnsi="Times New Roman" w:cs="Times New Roman"/>
          <w:lang w:eastAsia="ru-RU"/>
        </w:rPr>
        <w:t>d.polyakov.au@gmail.com</w:t>
      </w:r>
      <w:r w:rsidR="008C4C71" w:rsidRPr="00C75A21">
        <w:rPr>
          <w:rFonts w:ascii="Times New Roman" w:eastAsia="Times New Roman" w:hAnsi="Times New Roman" w:cs="Times New Roman"/>
          <w:lang w:eastAsia="ru-RU"/>
        </w:rPr>
        <w:t>, а</w:t>
      </w:r>
      <w:r w:rsidRPr="00C75A21">
        <w:rPr>
          <w:rFonts w:ascii="Times New Roman" w:eastAsia="Times New Roman" w:hAnsi="Times New Roman" w:cs="Times New Roman"/>
          <w:lang w:eastAsia="ru-RU"/>
        </w:rPr>
        <w:t xml:space="preserve"> также у </w:t>
      </w:r>
      <w:r w:rsidR="008C4C71" w:rsidRPr="00C75A21">
        <w:rPr>
          <w:rFonts w:ascii="Times New Roman" w:eastAsia="Times New Roman" w:hAnsi="Times New Roman" w:cs="Times New Roman"/>
          <w:lang w:eastAsia="ru-RU"/>
        </w:rPr>
        <w:t>Организатора торгов</w:t>
      </w:r>
      <w:r w:rsidRPr="00C75A21">
        <w:rPr>
          <w:rFonts w:ascii="Times New Roman" w:eastAsia="Times New Roman" w:hAnsi="Times New Roman" w:cs="Times New Roman"/>
          <w:lang w:eastAsia="ru-RU"/>
        </w:rPr>
        <w:t xml:space="preserve">: тел. 8(812)334-20-50 (с 9.00 до 18.00 по МСК в будние дни) </w:t>
      </w:r>
      <w:hyperlink r:id="rId6" w:history="1">
        <w:r w:rsidR="00A43189" w:rsidRPr="00C75A21">
          <w:rPr>
            <w:rStyle w:val="a3"/>
            <w:rFonts w:ascii="Times New Roman" w:eastAsia="Times New Roman" w:hAnsi="Times New Roman" w:cs="Times New Roman"/>
            <w:lang w:eastAsia="ru-RU"/>
          </w:rPr>
          <w:t>inform</w:t>
        </w:r>
        <w:r w:rsidR="00A43189" w:rsidRPr="00C75A21">
          <w:rPr>
            <w:rStyle w:val="a3"/>
            <w:rFonts w:ascii="Times New Roman" w:eastAsia="Times New Roman" w:hAnsi="Times New Roman" w:cs="Times New Roman"/>
            <w:lang w:val="en-US" w:eastAsia="ru-RU"/>
          </w:rPr>
          <w:t>msk</w:t>
        </w:r>
        <w:r w:rsidR="00A43189" w:rsidRPr="00C75A21"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C75A21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F520B48" w14:textId="1D024817" w:rsidR="00FB699F" w:rsidRPr="00C75A21" w:rsidRDefault="0039488C" w:rsidP="0039488C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5A21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B699F" w:rsidRPr="00C75A21">
        <w:rPr>
          <w:rFonts w:ascii="Times New Roman" w:eastAsia="Times New Roman" w:hAnsi="Times New Roman" w:cs="Times New Roman"/>
          <w:lang w:eastAsia="ru-RU"/>
        </w:rPr>
        <w:t>Задаток - 10 %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</w:t>
      </w:r>
      <w:r w:rsidR="00FB699F" w:rsidRPr="00C75A2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FB699F" w:rsidRPr="00C75A21">
        <w:rPr>
          <w:rFonts w:ascii="Times New Roman" w:eastAsia="Times New Roman" w:hAnsi="Times New Roman" w:cs="Times New Roman"/>
          <w:lang w:eastAsia="ru-RU"/>
        </w:rPr>
        <w:t>Реквизиты счетов для внесения задатка: Получатель – АО «Российский аукционный дом» (ИНН 7838430413, КПП 783801001): №40702810855230001547 в Северо-Западном банке ПАО Сбербанк г.</w:t>
      </w:r>
      <w:r w:rsidR="00C75A21">
        <w:rPr>
          <w:rFonts w:ascii="Times New Roman" w:eastAsia="Times New Roman" w:hAnsi="Times New Roman" w:cs="Times New Roman"/>
          <w:lang w:val="en-US" w:eastAsia="ru-RU"/>
        </w:rPr>
        <w:t> </w:t>
      </w:r>
      <w:r w:rsidR="00FB699F" w:rsidRPr="00C75A21">
        <w:rPr>
          <w:rFonts w:ascii="Times New Roman" w:eastAsia="Times New Roman" w:hAnsi="Times New Roman" w:cs="Times New Roman"/>
          <w:lang w:eastAsia="ru-RU"/>
        </w:rPr>
        <w:t xml:space="preserve">Санкт-Петербург, к/с № 30101810500000000653, БИК 044030653, филиал Северо-Западный ПАО Банк «ФК Открытие» г. Санкт-Петербург, БИК 044030795, к/с 30101810540300000795, р/с 40702810100050004773. Документом, подтверждающим поступление задатка на счет ОТ, является выписка со счета ОТ. </w:t>
      </w:r>
      <w:r w:rsidR="00FB699F" w:rsidRPr="00C75A2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FB699F" w:rsidRPr="00C75A21">
        <w:rPr>
          <w:rFonts w:ascii="Times New Roman" w:eastAsia="Times New Roman" w:hAnsi="Times New Roman" w:cs="Times New Roman"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14:paraId="0987B7C1" w14:textId="551114C4" w:rsidR="008C4C71" w:rsidRPr="00C75A21" w:rsidRDefault="00FB699F" w:rsidP="003948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A21">
        <w:rPr>
          <w:rFonts w:ascii="Times New Roman" w:eastAsia="Times New Roman" w:hAnsi="Times New Roman" w:cs="Times New Roman"/>
          <w:lang w:eastAsia="ru-RU"/>
        </w:rPr>
        <w:t xml:space="preserve">         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75A21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C75A21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ФУ и о характере этой заинтересованности, </w:t>
      </w:r>
      <w:r w:rsidRPr="00C75A21">
        <w:rPr>
          <w:rFonts w:ascii="Times New Roman" w:eastAsia="Times New Roman" w:hAnsi="Times New Roman" w:cs="Times New Roman"/>
          <w:lang w:eastAsia="ru-RU"/>
        </w:rPr>
        <w:lastRenderedPageBreak/>
        <w:t>сведения об участии в капитале заявителя ФУ, СРО арбитражных управляющих, членом или руководителем которой является ФУ. 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677123" w:rsidRPr="00C75A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5A21">
        <w:rPr>
          <w:rFonts w:ascii="Times New Roman" w:eastAsia="Times New Roman" w:hAnsi="Times New Roman" w:cs="Times New Roman"/>
          <w:lang w:eastAsia="ru-RU"/>
        </w:rPr>
        <w:t>недвижимого имущества</w:t>
      </w:r>
      <w:r w:rsidR="00BD69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7123" w:rsidRPr="00C75A21">
        <w:rPr>
          <w:rFonts w:ascii="Times New Roman" w:eastAsia="Times New Roman" w:hAnsi="Times New Roman" w:cs="Times New Roman"/>
          <w:lang w:eastAsia="ru-RU"/>
        </w:rPr>
        <w:t>(далее – ДКП)</w:t>
      </w:r>
      <w:r w:rsidRPr="00C75A21">
        <w:rPr>
          <w:rFonts w:ascii="Times New Roman" w:eastAsia="Times New Roman" w:hAnsi="Times New Roman" w:cs="Times New Roman"/>
          <w:lang w:eastAsia="ru-RU"/>
        </w:rPr>
        <w:t xml:space="preserve"> размещен на ЭП. Договор заключается с победителем торгов в течение 5 дней с даты получения победителем торгов ДКП от ФУ. Оплата - в течение 30 дней со дня подписания ДКП на спец</w:t>
      </w:r>
      <w:r w:rsidR="00D76B6D" w:rsidRPr="00C75A21">
        <w:rPr>
          <w:rFonts w:ascii="Times New Roman" w:eastAsia="Times New Roman" w:hAnsi="Times New Roman" w:cs="Times New Roman"/>
          <w:lang w:eastAsia="ru-RU"/>
        </w:rPr>
        <w:t>.</w:t>
      </w:r>
      <w:r w:rsidRPr="00C75A21">
        <w:rPr>
          <w:rFonts w:ascii="Times New Roman" w:eastAsia="Times New Roman" w:hAnsi="Times New Roman" w:cs="Times New Roman"/>
          <w:lang w:eastAsia="ru-RU"/>
        </w:rPr>
        <w:t xml:space="preserve"> счет Должника: </w:t>
      </w:r>
      <w:r w:rsidR="008C4C71" w:rsidRPr="00C75A21">
        <w:rPr>
          <w:rFonts w:ascii="Times New Roman" w:eastAsia="Times New Roman" w:hAnsi="Times New Roman" w:cs="Times New Roman"/>
          <w:lang w:eastAsia="ru-RU"/>
        </w:rPr>
        <w:t>р/с</w:t>
      </w:r>
      <w:r w:rsidR="00D76B6D" w:rsidRPr="00C75A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9488C" w:rsidRPr="00C75A21">
        <w:rPr>
          <w:rFonts w:ascii="Times New Roman" w:eastAsia="Times New Roman" w:hAnsi="Times New Roman" w:cs="Times New Roman"/>
          <w:bCs/>
          <w:lang w:eastAsia="ru-RU"/>
        </w:rPr>
        <w:t>40817810238062121432 в ПАО СБЕРБАНК, г. Москва, БИК 044</w:t>
      </w:r>
      <w:r w:rsidR="00F93733" w:rsidRPr="00C75A21">
        <w:rPr>
          <w:rFonts w:ascii="Times New Roman" w:eastAsia="Times New Roman" w:hAnsi="Times New Roman" w:cs="Times New Roman"/>
          <w:bCs/>
          <w:lang w:eastAsia="ru-RU"/>
        </w:rPr>
        <w:t>525225, к/с 30101810400000000225</w:t>
      </w:r>
      <w:r w:rsidR="006448E9" w:rsidRPr="00C75A21">
        <w:rPr>
          <w:rFonts w:ascii="Times New Roman" w:eastAsia="Times New Roman" w:hAnsi="Times New Roman" w:cs="Times New Roman"/>
          <w:lang w:eastAsia="ru-RU"/>
        </w:rPr>
        <w:t>.</w:t>
      </w:r>
    </w:p>
    <w:sectPr w:rsidR="008C4C71" w:rsidRPr="00C7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97ADE"/>
    <w:multiLevelType w:val="hybridMultilevel"/>
    <w:tmpl w:val="DF1E2F46"/>
    <w:lvl w:ilvl="0" w:tplc="0419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103" w:hanging="360"/>
      </w:pPr>
    </w:lvl>
    <w:lvl w:ilvl="2" w:tplc="0419001B">
      <w:start w:val="1"/>
      <w:numFmt w:val="lowerRoman"/>
      <w:lvlText w:val="%3."/>
      <w:lvlJc w:val="right"/>
      <w:pPr>
        <w:ind w:left="1823" w:hanging="180"/>
      </w:pPr>
    </w:lvl>
    <w:lvl w:ilvl="3" w:tplc="0419000F">
      <w:start w:val="1"/>
      <w:numFmt w:val="decimal"/>
      <w:lvlText w:val="%4."/>
      <w:lvlJc w:val="left"/>
      <w:pPr>
        <w:ind w:left="2543" w:hanging="360"/>
      </w:pPr>
    </w:lvl>
    <w:lvl w:ilvl="4" w:tplc="04190019">
      <w:start w:val="1"/>
      <w:numFmt w:val="lowerLetter"/>
      <w:lvlText w:val="%5."/>
      <w:lvlJc w:val="left"/>
      <w:pPr>
        <w:ind w:left="3263" w:hanging="360"/>
      </w:pPr>
    </w:lvl>
    <w:lvl w:ilvl="5" w:tplc="0419001B">
      <w:start w:val="1"/>
      <w:numFmt w:val="lowerRoman"/>
      <w:lvlText w:val="%6."/>
      <w:lvlJc w:val="right"/>
      <w:pPr>
        <w:ind w:left="3983" w:hanging="180"/>
      </w:pPr>
    </w:lvl>
    <w:lvl w:ilvl="6" w:tplc="0419000F">
      <w:start w:val="1"/>
      <w:numFmt w:val="decimal"/>
      <w:lvlText w:val="%7."/>
      <w:lvlJc w:val="left"/>
      <w:pPr>
        <w:ind w:left="4703" w:hanging="360"/>
      </w:pPr>
    </w:lvl>
    <w:lvl w:ilvl="7" w:tplc="04190019">
      <w:start w:val="1"/>
      <w:numFmt w:val="lowerLetter"/>
      <w:lvlText w:val="%8."/>
      <w:lvlJc w:val="left"/>
      <w:pPr>
        <w:ind w:left="5423" w:hanging="360"/>
      </w:pPr>
    </w:lvl>
    <w:lvl w:ilvl="8" w:tplc="0419001B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28"/>
    <w:rsid w:val="000229FE"/>
    <w:rsid w:val="000F5EBF"/>
    <w:rsid w:val="001776ED"/>
    <w:rsid w:val="0031551F"/>
    <w:rsid w:val="003544C8"/>
    <w:rsid w:val="0039488C"/>
    <w:rsid w:val="0056168D"/>
    <w:rsid w:val="00572163"/>
    <w:rsid w:val="006448E9"/>
    <w:rsid w:val="00677123"/>
    <w:rsid w:val="006B6128"/>
    <w:rsid w:val="007A7FE1"/>
    <w:rsid w:val="008C4C71"/>
    <w:rsid w:val="009B390B"/>
    <w:rsid w:val="009D440D"/>
    <w:rsid w:val="00A43189"/>
    <w:rsid w:val="00BD695E"/>
    <w:rsid w:val="00C75A21"/>
    <w:rsid w:val="00CB070A"/>
    <w:rsid w:val="00D76B6D"/>
    <w:rsid w:val="00DB361C"/>
    <w:rsid w:val="00F93733"/>
    <w:rsid w:val="00FB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5DCD"/>
  <w15:chartTrackingRefBased/>
  <w15:docId w15:val="{B8769861-7054-4C26-A710-0A530122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4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440D"/>
    <w:rPr>
      <w:color w:val="0066CC"/>
      <w:u w:val="single"/>
    </w:rPr>
  </w:style>
  <w:style w:type="character" w:customStyle="1" w:styleId="a4">
    <w:name w:val="Основной текст + Полужирный"/>
    <w:rsid w:val="009D4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kaupinen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15</cp:revision>
  <dcterms:created xsi:type="dcterms:W3CDTF">2019-04-24T11:28:00Z</dcterms:created>
  <dcterms:modified xsi:type="dcterms:W3CDTF">2021-03-25T08:09:00Z</dcterms:modified>
</cp:coreProperties>
</file>