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20" w:rsidRDefault="009A0FFC" w:rsidP="00EA5C20">
      <w:pPr>
        <w:shd w:val="clear" w:color="auto" w:fill="FFFFFF"/>
        <w:spacing w:after="0" w:line="298" w:lineRule="exact"/>
        <w:jc w:val="right"/>
        <w:rPr>
          <w:rFonts w:ascii="Times New Roman" w:hAnsi="Times New Roman"/>
          <w:b/>
          <w:bCs/>
          <w:i/>
          <w:spacing w:val="-3"/>
          <w:w w:val="130"/>
        </w:rPr>
      </w:pPr>
      <w:r w:rsidRPr="009A0FFC">
        <w:rPr>
          <w:rFonts w:ascii="Times New Roman" w:hAnsi="Times New Roman"/>
          <w:b/>
          <w:bCs/>
          <w:i/>
          <w:spacing w:val="-3"/>
          <w:w w:val="130"/>
        </w:rPr>
        <w:t>Проект</w:t>
      </w:r>
      <w:r w:rsidR="00EA5C20" w:rsidRPr="00EA5C20">
        <w:rPr>
          <w:rFonts w:ascii="Times New Roman" w:hAnsi="Times New Roman"/>
          <w:b/>
          <w:bCs/>
          <w:i/>
          <w:spacing w:val="-3"/>
          <w:w w:val="130"/>
        </w:rPr>
        <w:t xml:space="preserve"> </w:t>
      </w:r>
    </w:p>
    <w:p w:rsidR="00EA5C20" w:rsidRPr="009A0FFC" w:rsidRDefault="00EA5C20" w:rsidP="00EA5C20">
      <w:pPr>
        <w:shd w:val="clear" w:color="auto" w:fill="FFFFFF"/>
        <w:spacing w:after="0" w:line="298" w:lineRule="exact"/>
        <w:jc w:val="center"/>
        <w:rPr>
          <w:rFonts w:ascii="Times New Roman" w:hAnsi="Times New Roman"/>
          <w:b/>
          <w:bCs/>
          <w:i/>
          <w:spacing w:val="-3"/>
          <w:w w:val="130"/>
        </w:rPr>
      </w:pPr>
      <w:r w:rsidRPr="009A0FFC">
        <w:rPr>
          <w:rFonts w:ascii="Times New Roman" w:hAnsi="Times New Roman"/>
          <w:b/>
          <w:bCs/>
          <w:i/>
          <w:spacing w:val="-3"/>
          <w:w w:val="130"/>
        </w:rPr>
        <w:t>Договор</w:t>
      </w:r>
    </w:p>
    <w:p w:rsidR="00EA5C20" w:rsidRPr="009A0FFC" w:rsidRDefault="00EA5C20" w:rsidP="00EA5C20">
      <w:pPr>
        <w:shd w:val="clear" w:color="auto" w:fill="FFFFFF"/>
        <w:spacing w:line="298" w:lineRule="exact"/>
        <w:jc w:val="center"/>
        <w:rPr>
          <w:rFonts w:ascii="Times New Roman" w:hAnsi="Times New Roman"/>
          <w:b/>
          <w:i/>
        </w:rPr>
      </w:pPr>
      <w:r w:rsidRPr="009A0FFC">
        <w:rPr>
          <w:rFonts w:ascii="Times New Roman" w:hAnsi="Times New Roman"/>
          <w:b/>
          <w:i/>
        </w:rPr>
        <w:t xml:space="preserve">купли – продажи имущества </w:t>
      </w:r>
    </w:p>
    <w:p w:rsidR="00EA5C20" w:rsidRPr="00CE2928" w:rsidRDefault="00EA5C20" w:rsidP="00EA5C20">
      <w:pPr>
        <w:shd w:val="clear" w:color="auto" w:fill="FFFFFF"/>
        <w:tabs>
          <w:tab w:val="right" w:pos="10064"/>
        </w:tabs>
        <w:spacing w:line="298" w:lineRule="exact"/>
        <w:rPr>
          <w:rFonts w:ascii="Times New Roman" w:hAnsi="Times New Roman"/>
          <w:iCs/>
          <w:spacing w:val="-17"/>
        </w:rPr>
      </w:pPr>
      <w:r w:rsidRPr="00CE2928">
        <w:rPr>
          <w:rFonts w:ascii="Times New Roman" w:hAnsi="Times New Roman"/>
        </w:rPr>
        <w:t>г. Гороховец</w:t>
      </w:r>
      <w:r w:rsidRPr="00CE2928">
        <w:rPr>
          <w:rFonts w:ascii="Times New Roman" w:hAnsi="Times New Roman"/>
          <w:iCs/>
          <w:spacing w:val="-17"/>
        </w:rPr>
        <w:t xml:space="preserve">                                                                 </w:t>
      </w:r>
      <w:r>
        <w:rPr>
          <w:rFonts w:ascii="Times New Roman" w:hAnsi="Times New Roman"/>
          <w:iCs/>
          <w:spacing w:val="-17"/>
        </w:rPr>
        <w:t xml:space="preserve">                    </w:t>
      </w:r>
      <w:r w:rsidRPr="00CE2928">
        <w:rPr>
          <w:rFonts w:ascii="Times New Roman" w:hAnsi="Times New Roman"/>
          <w:iCs/>
          <w:spacing w:val="-17"/>
        </w:rPr>
        <w:t xml:space="preserve">                                                                                 </w:t>
      </w:r>
      <w:r>
        <w:rPr>
          <w:rFonts w:ascii="Times New Roman" w:hAnsi="Times New Roman"/>
          <w:iCs/>
          <w:spacing w:val="-17"/>
        </w:rPr>
        <w:t>______________</w:t>
      </w:r>
      <w:r w:rsidRPr="00CE2928">
        <w:rPr>
          <w:rFonts w:ascii="Times New Roman" w:hAnsi="Times New Roman"/>
          <w:iCs/>
          <w:spacing w:val="-17"/>
        </w:rPr>
        <w:t xml:space="preserve">  201 6  г.</w:t>
      </w:r>
    </w:p>
    <w:p w:rsidR="009A0FFC" w:rsidRPr="009A0FFC" w:rsidRDefault="00EA5C20" w:rsidP="00EA5C2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pacing w:val="-3"/>
          <w:w w:val="130"/>
        </w:rPr>
      </w:pPr>
      <w:r w:rsidRPr="00DF1A36">
        <w:rPr>
          <w:rFonts w:ascii="Times New Roman" w:hAnsi="Times New Roman"/>
        </w:rPr>
        <w:t>ОАО «Гороховецкий судостроительный завод», в лице конкурсного управляющего Рассадина С. А., действующего на основании Определения Арбитражного суда Владимирской области по делу № А11-2031/2014</w:t>
      </w:r>
      <w:r w:rsidRPr="00DF1A36">
        <w:rPr>
          <w:rFonts w:ascii="Times New Roman" w:eastAsia="Arial" w:hAnsi="Times New Roman"/>
          <w:spacing w:val="1"/>
          <w:lang w:eastAsia="ar-SA"/>
        </w:rPr>
        <w:t xml:space="preserve">, именуемое в дальнейшем «Продавец», с одной </w:t>
      </w:r>
      <w:r w:rsidRPr="00DF1A36">
        <w:rPr>
          <w:rFonts w:ascii="Times New Roman" w:eastAsia="Arial" w:hAnsi="Times New Roman"/>
          <w:spacing w:val="5"/>
          <w:lang w:eastAsia="ar-SA"/>
        </w:rPr>
        <w:t>стороны, и</w:t>
      </w:r>
    </w:p>
    <w:p w:rsidR="009A0FFC" w:rsidRPr="009A0FFC" w:rsidRDefault="009A0FFC" w:rsidP="00A57C23">
      <w:pPr>
        <w:spacing w:line="240" w:lineRule="auto"/>
        <w:ind w:firstLine="540"/>
        <w:jc w:val="both"/>
        <w:rPr>
          <w:rFonts w:ascii="Times New Roman" w:eastAsia="Arial" w:hAnsi="Times New Roman"/>
          <w:spacing w:val="-4"/>
          <w:lang w:eastAsia="ar-SA"/>
        </w:rPr>
      </w:pPr>
      <w:proofErr w:type="gramStart"/>
      <w:r w:rsidRPr="009A0FFC">
        <w:rPr>
          <w:rFonts w:ascii="Times New Roman" w:eastAsia="Arial" w:hAnsi="Times New Roman"/>
          <w:spacing w:val="5"/>
          <w:lang w:eastAsia="ar-SA"/>
        </w:rPr>
        <w:t>____________________________</w:t>
      </w:r>
      <w:r w:rsidRPr="009A0FFC">
        <w:rPr>
          <w:rFonts w:ascii="Times New Roman" w:eastAsia="Arial" w:hAnsi="Times New Roman"/>
          <w:bCs/>
          <w:lang w:eastAsia="ar-SA"/>
        </w:rPr>
        <w:t xml:space="preserve">, в лице ______________, действующего на основании ______________, </w:t>
      </w:r>
      <w:r w:rsidRPr="009A0FFC">
        <w:rPr>
          <w:rFonts w:ascii="Times New Roman" w:eastAsia="Arial" w:hAnsi="Times New Roman"/>
          <w:spacing w:val="4"/>
          <w:lang w:eastAsia="ar-SA"/>
        </w:rPr>
        <w:t xml:space="preserve">именуемое в дальнейшем «Покупатель», с </w:t>
      </w:r>
      <w:r w:rsidRPr="009A0FFC">
        <w:rPr>
          <w:rFonts w:ascii="Times New Roman" w:eastAsia="Arial" w:hAnsi="Times New Roman"/>
          <w:spacing w:val="-1"/>
          <w:lang w:eastAsia="ar-SA"/>
        </w:rPr>
        <w:t>другой стороны, заключили настоящий договор о нижеследующем</w:t>
      </w:r>
      <w:r w:rsidRPr="009A0FFC">
        <w:rPr>
          <w:rFonts w:ascii="Times New Roman" w:eastAsia="Arial" w:hAnsi="Times New Roman"/>
          <w:spacing w:val="-4"/>
          <w:lang w:eastAsia="ar-SA"/>
        </w:rPr>
        <w:t>:</w:t>
      </w:r>
      <w:proofErr w:type="gramEnd"/>
    </w:p>
    <w:p w:rsidR="009A0FFC" w:rsidRPr="009A0FFC" w:rsidRDefault="009A0FFC" w:rsidP="009A0FFC">
      <w:pPr>
        <w:jc w:val="both"/>
        <w:rPr>
          <w:rFonts w:ascii="Times New Roman" w:hAnsi="Times New Roman"/>
          <w:iCs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ПРЕДМЕТ ДОГОВОРА</w:t>
      </w:r>
    </w:p>
    <w:p w:rsidR="009A0FFC" w:rsidRPr="009A0FFC" w:rsidRDefault="009A0FFC" w:rsidP="009A0FF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Arial" w:hAnsi="Times New Roman"/>
          <w:lang w:eastAsia="ar-SA"/>
        </w:rPr>
      </w:pPr>
      <w:r w:rsidRPr="009A0FFC">
        <w:rPr>
          <w:rFonts w:ascii="Times New Roman" w:eastAsia="Arial" w:hAnsi="Times New Roman"/>
          <w:lang w:eastAsia="ar-SA"/>
        </w:rPr>
        <w:t>В соответствии с условиями настоящего договора и на основании Протокола о результатах торгов от «___» _______ 201</w:t>
      </w:r>
      <w:r>
        <w:rPr>
          <w:rFonts w:ascii="Times New Roman" w:eastAsia="Arial" w:hAnsi="Times New Roman"/>
          <w:lang w:eastAsia="ar-SA"/>
        </w:rPr>
        <w:t>6</w:t>
      </w:r>
      <w:r w:rsidRPr="009A0FFC">
        <w:rPr>
          <w:rFonts w:ascii="Times New Roman" w:eastAsia="Arial" w:hAnsi="Times New Roman"/>
          <w:lang w:eastAsia="ar-SA"/>
        </w:rPr>
        <w:t xml:space="preserve"> года Продавец обязуется передать в собственность Покупателя, а Покупатель обязуется на условиях, определенных настоящим Договором, принять и оплатить следующее </w:t>
      </w:r>
      <w:r w:rsidR="00D85DAD">
        <w:rPr>
          <w:rFonts w:ascii="Times New Roman" w:eastAsia="Arial" w:hAnsi="Times New Roman"/>
          <w:lang w:eastAsia="ar-SA"/>
        </w:rPr>
        <w:t>движимое</w:t>
      </w:r>
      <w:r w:rsidRPr="009A0FFC">
        <w:rPr>
          <w:rFonts w:ascii="Times New Roman" w:eastAsia="Arial" w:hAnsi="Times New Roman"/>
          <w:lang w:eastAsia="ar-SA"/>
        </w:rPr>
        <w:t xml:space="preserve"> имущество: </w:t>
      </w:r>
    </w:p>
    <w:p w:rsidR="00EA5C20" w:rsidRPr="00EA5C20" w:rsidRDefault="00EA5C20" w:rsidP="00EA5C20">
      <w:pPr>
        <w:pStyle w:val="a3"/>
        <w:ind w:left="360"/>
        <w:jc w:val="both"/>
        <w:outlineLvl w:val="1"/>
        <w:rPr>
          <w:rFonts w:ascii="Times New Roman" w:hAnsi="Times New Roman"/>
        </w:rPr>
      </w:pPr>
      <w:r w:rsidRPr="00EA5C20">
        <w:rPr>
          <w:rFonts w:ascii="Times New Roman" w:hAnsi="Times New Roman"/>
        </w:rPr>
        <w:t>ЛОТ № 1: незавершенный строительством 130 – квартирный жилой дом, адрес:</w:t>
      </w:r>
      <w:r w:rsidRPr="00EA5C20">
        <w:rPr>
          <w:rFonts w:ascii="Times New Roman" w:hAnsi="Times New Roman"/>
          <w:bCs/>
        </w:rPr>
        <w:t xml:space="preserve"> Владимирская область, </w:t>
      </w:r>
      <w:proofErr w:type="gramStart"/>
      <w:r w:rsidRPr="00EA5C20">
        <w:rPr>
          <w:rFonts w:ascii="Times New Roman" w:hAnsi="Times New Roman"/>
          <w:bCs/>
        </w:rPr>
        <w:t>г</w:t>
      </w:r>
      <w:proofErr w:type="gramEnd"/>
      <w:r w:rsidRPr="00EA5C20">
        <w:rPr>
          <w:rFonts w:ascii="Times New Roman" w:hAnsi="Times New Roman"/>
          <w:bCs/>
        </w:rPr>
        <w:t>. Гороховец, ул. Красноармейская, 65</w:t>
      </w:r>
      <w:r w:rsidR="00015519">
        <w:rPr>
          <w:rFonts w:ascii="Times New Roman" w:hAnsi="Times New Roman"/>
          <w:bCs/>
        </w:rPr>
        <w:t>.</w:t>
      </w:r>
    </w:p>
    <w:p w:rsidR="00EA5C20" w:rsidRPr="00EA5C20" w:rsidRDefault="00EA5C20" w:rsidP="00EA5C20">
      <w:pPr>
        <w:pStyle w:val="a3"/>
        <w:shd w:val="clear" w:color="auto" w:fill="FFFFFF"/>
        <w:tabs>
          <w:tab w:val="left" w:pos="0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EA5C20">
        <w:rPr>
          <w:rFonts w:ascii="Times New Roman" w:hAnsi="Times New Roman"/>
        </w:rPr>
        <w:t xml:space="preserve">ЛОТ № 2: </w:t>
      </w:r>
      <w:r w:rsidRPr="00EA5C20">
        <w:rPr>
          <w:rFonts w:ascii="Times New Roman" w:hAnsi="Times New Roman"/>
          <w:spacing w:val="1"/>
        </w:rPr>
        <w:t>Доля в уставном капитале (100%) ООО «</w:t>
      </w:r>
      <w:proofErr w:type="spellStart"/>
      <w:r w:rsidRPr="00EA5C20">
        <w:rPr>
          <w:rFonts w:ascii="Times New Roman" w:hAnsi="Times New Roman"/>
          <w:spacing w:val="1"/>
        </w:rPr>
        <w:t>Гороховецтеплогаз</w:t>
      </w:r>
      <w:proofErr w:type="spellEnd"/>
      <w:r w:rsidRPr="00EA5C20">
        <w:rPr>
          <w:rFonts w:ascii="Times New Roman" w:hAnsi="Times New Roman"/>
          <w:spacing w:val="1"/>
        </w:rPr>
        <w:t>»</w:t>
      </w:r>
      <w:r w:rsidR="00015519">
        <w:rPr>
          <w:rFonts w:ascii="Times New Roman" w:hAnsi="Times New Roman"/>
          <w:spacing w:val="1"/>
        </w:rPr>
        <w:t>.</w:t>
      </w:r>
    </w:p>
    <w:p w:rsidR="009A0FFC" w:rsidRPr="009A0FFC" w:rsidRDefault="009A0FFC" w:rsidP="009A0FF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Arial" w:hAnsi="Times New Roman"/>
          <w:lang w:eastAsia="ar-SA"/>
        </w:rPr>
      </w:pPr>
      <w:r w:rsidRPr="009A0FFC">
        <w:rPr>
          <w:rFonts w:ascii="Times New Roman" w:eastAsia="Arial" w:hAnsi="Times New Roman"/>
          <w:bCs/>
          <w:spacing w:val="-2"/>
          <w:lang w:eastAsia="ar-SA"/>
        </w:rPr>
        <w:t>Продавец гарантирует, что на момент заключения настоящего Договора отчуждаемое имущество никому не продано, не подарено, не отчуждено иным образом, под арестом и запрещением не состоит.</w:t>
      </w:r>
    </w:p>
    <w:p w:rsidR="009A0FFC" w:rsidRPr="009A0FFC" w:rsidRDefault="009A0FFC" w:rsidP="009A0FFC">
      <w:pPr>
        <w:suppressAutoHyphens/>
        <w:spacing w:after="0" w:line="240" w:lineRule="auto"/>
        <w:jc w:val="both"/>
        <w:rPr>
          <w:rFonts w:ascii="Times New Roman" w:eastAsia="Arial" w:hAnsi="Times New Roman"/>
          <w:lang w:eastAsia="ar-SA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ЦЕНА ДОГОВОРА И ПОРЯДОК РАСЧЕТОВ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Цена Имущества, указанного в пункте 1.1. настоящего Договора, составляет</w:t>
      </w:r>
      <w:proofErr w:type="gramStart"/>
      <w:r w:rsidRPr="009A0FFC">
        <w:rPr>
          <w:rFonts w:ascii="Times New Roman" w:hAnsi="Times New Roman"/>
        </w:rPr>
        <w:t>________________</w:t>
      </w:r>
      <w:r w:rsidR="000915F3">
        <w:rPr>
          <w:rFonts w:ascii="Times New Roman" w:hAnsi="Times New Roman"/>
        </w:rPr>
        <w:t>__________________</w:t>
      </w:r>
      <w:r w:rsidRPr="009A0FFC">
        <w:rPr>
          <w:rFonts w:ascii="Times New Roman" w:hAnsi="Times New Roman"/>
        </w:rPr>
        <w:t xml:space="preserve">___ (_________________________) </w:t>
      </w:r>
      <w:proofErr w:type="gramEnd"/>
      <w:r w:rsidRPr="009A0FFC">
        <w:rPr>
          <w:rFonts w:ascii="Times New Roman" w:hAnsi="Times New Roman"/>
        </w:rPr>
        <w:t>рублей.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Указанная цена установлена на торгах, является окончательной и изменению не подлежит.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Стороны определили, что задаток, ранее уплаченный Покупателем на участие в торгах, включается в общую стоимость имущества, указанного в пункте 1.1. настоящего Договора.</w:t>
      </w:r>
    </w:p>
    <w:p w:rsid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Покупатель обязуется перечислить стоимость имущества на расчетный счет Продавца в течени</w:t>
      </w:r>
      <w:proofErr w:type="gramStart"/>
      <w:r w:rsidRPr="009A0FFC">
        <w:rPr>
          <w:rFonts w:ascii="Times New Roman" w:hAnsi="Times New Roman"/>
        </w:rPr>
        <w:t>и</w:t>
      </w:r>
      <w:proofErr w:type="gramEnd"/>
      <w:r w:rsidRPr="009A0FFC">
        <w:rPr>
          <w:rFonts w:ascii="Times New Roman" w:hAnsi="Times New Roman"/>
        </w:rPr>
        <w:t xml:space="preserve"> 30 (тридцати) дней с даты подписания настоящего Договора.</w:t>
      </w:r>
    </w:p>
    <w:p w:rsidR="003D11C1" w:rsidRPr="009A0FFC" w:rsidRDefault="003D11C1" w:rsidP="00015519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9A0FFC">
        <w:rPr>
          <w:rFonts w:ascii="Times New Roman" w:hAnsi="Times New Roman"/>
          <w:b/>
        </w:rPr>
        <w:t>ПЕРЕДАЧА ИМУЩЕСТВА И ПЕРЕХОД ПРАВА СОБСТВЕННОСТИ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В течение 5-ти рабочих дней с момента перечисления денежных средств Покупателем Продавец обязан передать Покупателю Имущество путем составления Передаточного акта.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Переход права собственности на недвижимое имущество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Покупатель приобретает право собственности на недвижимое имущество с момента государственной регистрации перехода права собственности.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Риск случайной гибели или случайного повреждения Имущества переходит на Покупателя с момента передачи Имущества Покупателю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Расходы, связанные с государственной регистрацией настоящего Договора и перехода права собственности на Имущество от Продавца к Покупателю, несет Покупатель.</w:t>
      </w:r>
    </w:p>
    <w:p w:rsidR="009A0FFC" w:rsidRPr="009A0FFC" w:rsidRDefault="009A0FFC" w:rsidP="009A0FFC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ПРАВА И ОБЯЗАННОСТИ СТОРОН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Каждая из Сторон обязуется добросовестно исполнять обязанности, возложенные на нее настоящим Договором.</w:t>
      </w:r>
    </w:p>
    <w:p w:rsidR="009A0FFC" w:rsidRPr="009A0FFC" w:rsidRDefault="009A0FFC" w:rsidP="009A0FFC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ОТВЕТСТВЕННОСТЬ СТОРОН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Споры, возникающие при исполнении настоящего договора, рассматриваются в соответствии с действующим законодательством РФ по месту нахождения Продавца.</w:t>
      </w:r>
    </w:p>
    <w:p w:rsidR="009A0FFC" w:rsidRPr="009A0FFC" w:rsidRDefault="009A0FFC" w:rsidP="009A0FFC">
      <w:pPr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ЗАКЛЮЧИТЕЛЬНЫЕ ПОЛОЖЕНИЯ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lastRenderedPageBreak/>
        <w:t>Настоящий Договор считается заключенным и вступает в законную силу с момента его государственной регистрации.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два из которых находятся у сторон, один передается в </w:t>
      </w:r>
      <w:r w:rsidRPr="009A0FFC">
        <w:rPr>
          <w:rFonts w:ascii="Times New Roman" w:hAnsi="Times New Roman"/>
          <w:iCs/>
        </w:rPr>
        <w:t>Управление Федеральной службы государственной регистрации, кадастра и картографии по Владимирской области.</w:t>
      </w:r>
    </w:p>
    <w:p w:rsidR="009A0FFC" w:rsidRPr="009A0FFC" w:rsidRDefault="009A0FFC" w:rsidP="009A0FFC">
      <w:pPr>
        <w:rPr>
          <w:rFonts w:ascii="Times New Roman" w:hAnsi="Times New Roman"/>
        </w:rPr>
      </w:pPr>
    </w:p>
    <w:p w:rsid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D85DAD">
        <w:rPr>
          <w:rFonts w:ascii="Times New Roman" w:hAnsi="Times New Roman"/>
          <w:b/>
        </w:rPr>
        <w:t xml:space="preserve"> РЕКВИЗИТЫ И ПОДПИСИ СТОРОН:</w:t>
      </w:r>
    </w:p>
    <w:p w:rsidR="00EA5C20" w:rsidRDefault="00EA5C20" w:rsidP="00EA5C20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/>
      </w:tblPr>
      <w:tblGrid>
        <w:gridCol w:w="5211"/>
        <w:gridCol w:w="4544"/>
        <w:gridCol w:w="33"/>
      </w:tblGrid>
      <w:tr w:rsidR="00EA5C20" w:rsidRPr="009A0FFC" w:rsidTr="00565004">
        <w:trPr>
          <w:gridAfter w:val="1"/>
          <w:wAfter w:w="33" w:type="dxa"/>
          <w:trHeight w:val="2818"/>
        </w:trPr>
        <w:tc>
          <w:tcPr>
            <w:tcW w:w="5211" w:type="dxa"/>
          </w:tcPr>
          <w:p w:rsidR="00EA5C20" w:rsidRPr="00B2318C" w:rsidRDefault="00EA5C20" w:rsidP="0056500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A5C20" w:rsidRPr="00B2318C" w:rsidRDefault="00EA5C20" w:rsidP="005650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18C">
              <w:rPr>
                <w:rFonts w:ascii="Times New Roman" w:hAnsi="Times New Roman"/>
                <w:b/>
              </w:rPr>
              <w:t xml:space="preserve">Продавец: </w:t>
            </w:r>
          </w:p>
          <w:p w:rsidR="00EA5C20" w:rsidRDefault="00EA5C20" w:rsidP="005650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Открытое </w:t>
            </w:r>
            <w:r w:rsidRPr="00B2318C">
              <w:rPr>
                <w:rFonts w:ascii="Times New Roman" w:hAnsi="Times New Roman"/>
              </w:rPr>
              <w:t>Акционерное общество</w:t>
            </w:r>
            <w:r w:rsidRPr="00B2318C">
              <w:rPr>
                <w:rFonts w:ascii="Times New Roman" w:hAnsi="Times New Roman"/>
                <w:b/>
              </w:rPr>
              <w:t xml:space="preserve"> </w:t>
            </w:r>
            <w:r w:rsidRPr="00DF1A36">
              <w:rPr>
                <w:rFonts w:ascii="Times New Roman" w:hAnsi="Times New Roman"/>
              </w:rPr>
              <w:t>«Гороховецкий судостроительный завод»</w:t>
            </w:r>
          </w:p>
          <w:p w:rsidR="00EA5C20" w:rsidRDefault="00EA5C20" w:rsidP="0056500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16EA4">
              <w:rPr>
                <w:rFonts w:ascii="Times New Roman" w:hAnsi="Times New Roman"/>
                <w:bCs/>
              </w:rPr>
              <w:t xml:space="preserve">601480 Владимирская область, </w:t>
            </w:r>
            <w:proofErr w:type="gramStart"/>
            <w:r w:rsidRPr="00D16EA4">
              <w:rPr>
                <w:rFonts w:ascii="Times New Roman" w:hAnsi="Times New Roman"/>
                <w:bCs/>
              </w:rPr>
              <w:t>г</w:t>
            </w:r>
            <w:proofErr w:type="gramEnd"/>
            <w:r w:rsidRPr="00D16EA4">
              <w:rPr>
                <w:rFonts w:ascii="Times New Roman" w:hAnsi="Times New Roman"/>
                <w:bCs/>
              </w:rPr>
              <w:t xml:space="preserve">. Гороховец, </w:t>
            </w:r>
          </w:p>
          <w:p w:rsidR="00EA5C20" w:rsidRDefault="00EA5C20" w:rsidP="00565004">
            <w:pPr>
              <w:spacing w:after="0" w:line="240" w:lineRule="auto"/>
              <w:rPr>
                <w:rFonts w:ascii="Times New Roman" w:hAnsi="Times New Roman"/>
              </w:rPr>
            </w:pPr>
            <w:r w:rsidRPr="00D16EA4">
              <w:rPr>
                <w:rFonts w:ascii="Times New Roman" w:hAnsi="Times New Roman"/>
                <w:bCs/>
              </w:rPr>
              <w:t>ул. Гоголя, д. 15</w:t>
            </w:r>
          </w:p>
          <w:p w:rsidR="00EA5C20" w:rsidRPr="00D16EA4" w:rsidRDefault="00EA5C20" w:rsidP="00565004">
            <w:pPr>
              <w:spacing w:after="0" w:line="240" w:lineRule="auto"/>
              <w:rPr>
                <w:rFonts w:ascii="Times New Roman" w:hAnsi="Times New Roman"/>
              </w:rPr>
            </w:pPr>
            <w:r w:rsidRPr="00D16EA4">
              <w:rPr>
                <w:rFonts w:ascii="Times New Roman" w:hAnsi="Times New Roman"/>
              </w:rPr>
              <w:t xml:space="preserve">ИНН </w:t>
            </w:r>
            <w:r w:rsidRPr="00D16EA4">
              <w:rPr>
                <w:rFonts w:ascii="Times New Roman" w:hAnsi="Times New Roman"/>
                <w:bCs/>
              </w:rPr>
              <w:t>3313001199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D16EA4">
              <w:rPr>
                <w:rFonts w:ascii="Times New Roman" w:hAnsi="Times New Roman"/>
              </w:rPr>
              <w:t xml:space="preserve">ОГРН  </w:t>
            </w:r>
            <w:r w:rsidRPr="00D16EA4">
              <w:rPr>
                <w:rFonts w:ascii="Times New Roman" w:hAnsi="Times New Roman"/>
                <w:bCs/>
              </w:rPr>
              <w:t>1023300922105</w:t>
            </w:r>
            <w:r w:rsidRPr="00D16EA4">
              <w:rPr>
                <w:rFonts w:ascii="Times New Roman" w:hAnsi="Times New Roman"/>
              </w:rPr>
              <w:t xml:space="preserve">, </w:t>
            </w:r>
          </w:p>
          <w:p w:rsidR="00EA5C20" w:rsidRPr="00B2318C" w:rsidRDefault="00EA5C20" w:rsidP="00565004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>КПП 33</w:t>
            </w:r>
            <w:r>
              <w:rPr>
                <w:rFonts w:ascii="Times New Roman" w:hAnsi="Times New Roman"/>
              </w:rPr>
              <w:t>1</w:t>
            </w:r>
            <w:r w:rsidRPr="00B2318C">
              <w:rPr>
                <w:rFonts w:ascii="Times New Roman" w:hAnsi="Times New Roman"/>
              </w:rPr>
              <w:t>301001</w:t>
            </w:r>
          </w:p>
          <w:p w:rsidR="00EA5C20" w:rsidRDefault="00EA5C20" w:rsidP="005650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2318C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B2318C">
              <w:rPr>
                <w:rFonts w:ascii="Times New Roman" w:hAnsi="Times New Roman"/>
              </w:rPr>
              <w:t xml:space="preserve">/с </w:t>
            </w:r>
            <w:r w:rsidRPr="00D16EA4">
              <w:rPr>
                <w:rFonts w:ascii="Times New Roman" w:hAnsi="Times New Roman"/>
              </w:rPr>
              <w:t>4070281041000001296</w:t>
            </w:r>
            <w:r w:rsidRPr="00B2318C">
              <w:rPr>
                <w:rFonts w:ascii="Times New Roman" w:hAnsi="Times New Roman"/>
              </w:rPr>
              <w:t xml:space="preserve"> в ООО «Владимирский промышленный банк»  г. Владимир </w:t>
            </w:r>
          </w:p>
          <w:p w:rsidR="00EA5C20" w:rsidRPr="00B2318C" w:rsidRDefault="00EA5C20" w:rsidP="00565004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>БИК 041708708, к/с 30101810700000000708</w:t>
            </w:r>
          </w:p>
        </w:tc>
        <w:tc>
          <w:tcPr>
            <w:tcW w:w="4544" w:type="dxa"/>
          </w:tcPr>
          <w:p w:rsidR="00EA5C20" w:rsidRPr="009A0FFC" w:rsidRDefault="00EA5C20" w:rsidP="0056500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A5C20" w:rsidRPr="009A0FFC" w:rsidRDefault="00EA5C20" w:rsidP="005650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FFC">
              <w:rPr>
                <w:rFonts w:ascii="Times New Roman" w:hAnsi="Times New Roman"/>
                <w:b/>
              </w:rPr>
              <w:t>Покупатель:</w:t>
            </w:r>
          </w:p>
          <w:p w:rsidR="00EA5C20" w:rsidRPr="009A0FFC" w:rsidRDefault="00EA5C20" w:rsidP="005650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5C20" w:rsidRPr="009A0FFC" w:rsidTr="00565004">
        <w:trPr>
          <w:trHeight w:val="436"/>
        </w:trPr>
        <w:tc>
          <w:tcPr>
            <w:tcW w:w="5211" w:type="dxa"/>
          </w:tcPr>
          <w:p w:rsidR="00EA5C20" w:rsidRDefault="00EA5C20" w:rsidP="00565004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>Конкурсный управляющий</w:t>
            </w:r>
            <w:r>
              <w:rPr>
                <w:rFonts w:ascii="Times New Roman" w:hAnsi="Times New Roman"/>
              </w:rPr>
              <w:t xml:space="preserve"> О</w:t>
            </w:r>
            <w:r w:rsidRPr="00B2318C">
              <w:rPr>
                <w:rFonts w:ascii="Times New Roman" w:hAnsi="Times New Roman"/>
              </w:rPr>
              <w:t>АО</w:t>
            </w:r>
            <w:r w:rsidRPr="00B2318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«ГСЗ</w:t>
            </w:r>
            <w:r w:rsidRPr="00B2318C">
              <w:rPr>
                <w:rFonts w:ascii="Times New Roman" w:hAnsi="Times New Roman"/>
              </w:rPr>
              <w:t>»</w:t>
            </w:r>
          </w:p>
          <w:p w:rsidR="00EA5C20" w:rsidRPr="00B2318C" w:rsidRDefault="00EA5C20" w:rsidP="005650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______________________ С.А. Рассадин</w:t>
            </w:r>
          </w:p>
        </w:tc>
        <w:tc>
          <w:tcPr>
            <w:tcW w:w="4577" w:type="dxa"/>
            <w:gridSpan w:val="2"/>
          </w:tcPr>
          <w:p w:rsidR="00EA5C20" w:rsidRPr="009A0FFC" w:rsidRDefault="00EA5C20" w:rsidP="005650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EA5C20" w:rsidRDefault="00EA5C20" w:rsidP="00EA5C2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A5C20" w:rsidRDefault="00EA5C20" w:rsidP="00EA5C2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A5C20" w:rsidRPr="00D85DAD" w:rsidRDefault="00EA5C20" w:rsidP="00EA5C2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A0FFC" w:rsidRPr="009A0FFC" w:rsidRDefault="009A0FFC" w:rsidP="009A0FFC">
      <w:pPr>
        <w:rPr>
          <w:rFonts w:ascii="Times New Roman" w:hAnsi="Times New Roman"/>
          <w:color w:val="FF0000"/>
        </w:rPr>
      </w:pPr>
    </w:p>
    <w:p w:rsidR="009A0FFC" w:rsidRPr="009A0FFC" w:rsidRDefault="009A0FFC" w:rsidP="009A0F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E30962" w:rsidRPr="009A0FFC" w:rsidRDefault="00E30962">
      <w:pPr>
        <w:rPr>
          <w:rFonts w:ascii="Times New Roman" w:hAnsi="Times New Roman"/>
        </w:rPr>
      </w:pPr>
    </w:p>
    <w:sectPr w:rsidR="00E30962" w:rsidRPr="009A0FFC" w:rsidSect="009A0FFC">
      <w:pgSz w:w="11906" w:h="16838"/>
      <w:pgMar w:top="340" w:right="1134" w:bottom="34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774"/>
    <w:multiLevelType w:val="multilevel"/>
    <w:tmpl w:val="936C043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C9F7107"/>
    <w:multiLevelType w:val="hybridMultilevel"/>
    <w:tmpl w:val="DF2AE5F0"/>
    <w:lvl w:ilvl="0" w:tplc="3B906CF2">
      <w:start w:val="4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0205D"/>
    <w:multiLevelType w:val="multilevel"/>
    <w:tmpl w:val="50DA22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>
    <w:nsid w:val="5B691340"/>
    <w:multiLevelType w:val="multilevel"/>
    <w:tmpl w:val="D7C88F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FFC"/>
    <w:rsid w:val="00015519"/>
    <w:rsid w:val="0003703E"/>
    <w:rsid w:val="000915F3"/>
    <w:rsid w:val="0009272C"/>
    <w:rsid w:val="00141802"/>
    <w:rsid w:val="0025091A"/>
    <w:rsid w:val="002C2C6A"/>
    <w:rsid w:val="003273A4"/>
    <w:rsid w:val="003D11C1"/>
    <w:rsid w:val="004A7125"/>
    <w:rsid w:val="005A7DF5"/>
    <w:rsid w:val="00643265"/>
    <w:rsid w:val="006D2E1C"/>
    <w:rsid w:val="007D564E"/>
    <w:rsid w:val="00953805"/>
    <w:rsid w:val="009A0FFC"/>
    <w:rsid w:val="00A57C23"/>
    <w:rsid w:val="00B2318C"/>
    <w:rsid w:val="00C73BF7"/>
    <w:rsid w:val="00D85DAD"/>
    <w:rsid w:val="00E30962"/>
    <w:rsid w:val="00EA5C20"/>
    <w:rsid w:val="00FE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FC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0FF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0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2</cp:revision>
  <cp:lastPrinted>2016-06-27T11:35:00Z</cp:lastPrinted>
  <dcterms:created xsi:type="dcterms:W3CDTF">2016-09-07T07:10:00Z</dcterms:created>
  <dcterms:modified xsi:type="dcterms:W3CDTF">2016-09-07T07:10:00Z</dcterms:modified>
</cp:coreProperties>
</file>