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BCB4C" w14:textId="797B4700" w:rsidR="000D379B" w:rsidRPr="00A12A14" w:rsidRDefault="00854BD3" w:rsidP="003F0795">
      <w:pPr>
        <w:spacing w:after="0" w:line="240" w:lineRule="auto"/>
        <w:ind w:firstLine="708"/>
        <w:jc w:val="both"/>
        <w:rPr>
          <w:rFonts w:ascii="Times New Roman" w:hAnsi="Times New Roman" w:cs="Times New Roman"/>
          <w:sz w:val="24"/>
          <w:szCs w:val="24"/>
        </w:rPr>
      </w:pPr>
      <w:r w:rsidRPr="003E0215">
        <w:rPr>
          <w:rFonts w:ascii="Times New Roman" w:hAnsi="Times New Roman" w:cs="Times New Roman"/>
          <w:color w:val="000000"/>
          <w:sz w:val="24"/>
          <w:szCs w:val="24"/>
        </w:rPr>
        <w:t xml:space="preserve">АО «Российский аукционный дом» (ОГРН 1097847233351 ИНН 7838430413, 190000, Санкт-Петербург, </w:t>
      </w:r>
      <w:proofErr w:type="spellStart"/>
      <w:r w:rsidRPr="003E0215">
        <w:rPr>
          <w:rFonts w:ascii="Times New Roman" w:hAnsi="Times New Roman" w:cs="Times New Roman"/>
          <w:color w:val="000000"/>
          <w:sz w:val="24"/>
          <w:szCs w:val="24"/>
        </w:rPr>
        <w:t>пер.Гривцова</w:t>
      </w:r>
      <w:proofErr w:type="spellEnd"/>
      <w:r w:rsidRPr="003E0215">
        <w:rPr>
          <w:rFonts w:ascii="Times New Roman" w:hAnsi="Times New Roman" w:cs="Times New Roman"/>
          <w:color w:val="000000"/>
          <w:sz w:val="24"/>
          <w:szCs w:val="24"/>
        </w:rPr>
        <w:t xml:space="preserve">, д.5, </w:t>
      </w:r>
      <w:proofErr w:type="spellStart"/>
      <w:r w:rsidRPr="003E0215">
        <w:rPr>
          <w:rFonts w:ascii="Times New Roman" w:hAnsi="Times New Roman" w:cs="Times New Roman"/>
          <w:color w:val="000000"/>
          <w:sz w:val="24"/>
          <w:szCs w:val="24"/>
        </w:rPr>
        <w:t>лит.В</w:t>
      </w:r>
      <w:proofErr w:type="spellEnd"/>
      <w:r w:rsidRPr="003E0215">
        <w:rPr>
          <w:rFonts w:ascii="Times New Roman" w:hAnsi="Times New Roman" w:cs="Times New Roman"/>
          <w:color w:val="000000"/>
          <w:sz w:val="24"/>
          <w:szCs w:val="24"/>
        </w:rPr>
        <w:t>,</w:t>
      </w:r>
      <w:r w:rsidR="006F6619">
        <w:rPr>
          <w:rFonts w:ascii="Times New Roman" w:hAnsi="Times New Roman" w:cs="Times New Roman"/>
          <w:color w:val="000000"/>
          <w:sz w:val="24"/>
          <w:szCs w:val="24"/>
        </w:rPr>
        <w:t xml:space="preserve"> 8</w:t>
      </w:r>
      <w:r w:rsidRPr="003E0215">
        <w:rPr>
          <w:rFonts w:ascii="Times New Roman" w:hAnsi="Times New Roman" w:cs="Times New Roman"/>
          <w:color w:val="000000"/>
          <w:sz w:val="24"/>
          <w:szCs w:val="24"/>
        </w:rPr>
        <w:t xml:space="preserve">(831)419-81-83, 8(800)777-57-57, </w:t>
      </w:r>
      <w:proofErr w:type="spellStart"/>
      <w:r w:rsidRPr="003E0215">
        <w:rPr>
          <w:rFonts w:ascii="Times New Roman" w:hAnsi="Times New Roman" w:cs="Times New Roman"/>
          <w:color w:val="000000"/>
          <w:sz w:val="24"/>
          <w:szCs w:val="24"/>
          <w:lang w:val="en-US"/>
        </w:rPr>
        <w:t>ageeva</w:t>
      </w:r>
      <w:proofErr w:type="spellEnd"/>
      <w:r w:rsidRPr="003E0215">
        <w:rPr>
          <w:rFonts w:ascii="Times New Roman" w:hAnsi="Times New Roman" w:cs="Times New Roman"/>
          <w:color w:val="000000"/>
          <w:sz w:val="24"/>
          <w:szCs w:val="24"/>
        </w:rPr>
        <w:t xml:space="preserve">@auction-house.ru) (далее-Организатор торгов, ОТ), действующее на основании договора поручения </w:t>
      </w:r>
      <w:r w:rsidRPr="00854BD3">
        <w:rPr>
          <w:rFonts w:ascii="Times New Roman" w:hAnsi="Times New Roman" w:cs="Times New Roman"/>
          <w:b/>
          <w:bCs/>
          <w:color w:val="000000"/>
          <w:sz w:val="24"/>
          <w:szCs w:val="24"/>
        </w:rPr>
        <w:t>с ООО «Люкс-</w:t>
      </w:r>
      <w:proofErr w:type="spellStart"/>
      <w:r w:rsidRPr="00854BD3">
        <w:rPr>
          <w:rFonts w:ascii="Times New Roman" w:hAnsi="Times New Roman" w:cs="Times New Roman"/>
          <w:b/>
          <w:bCs/>
          <w:color w:val="000000"/>
          <w:sz w:val="24"/>
          <w:szCs w:val="24"/>
        </w:rPr>
        <w:t>Алко</w:t>
      </w:r>
      <w:proofErr w:type="spellEnd"/>
      <w:r w:rsidRPr="00854BD3">
        <w:rPr>
          <w:rFonts w:ascii="Times New Roman" w:hAnsi="Times New Roman" w:cs="Times New Roman"/>
          <w:b/>
          <w:bCs/>
          <w:color w:val="000000"/>
          <w:sz w:val="24"/>
          <w:szCs w:val="24"/>
        </w:rPr>
        <w:t>»</w:t>
      </w:r>
      <w:r w:rsidRPr="003E0215">
        <w:rPr>
          <w:rFonts w:ascii="Times New Roman" w:hAnsi="Times New Roman" w:cs="Times New Roman"/>
          <w:color w:val="000000"/>
          <w:sz w:val="24"/>
          <w:szCs w:val="24"/>
        </w:rPr>
        <w:t xml:space="preserve"> </w:t>
      </w:r>
      <w:r w:rsidRPr="003E0215">
        <w:rPr>
          <w:rFonts w:ascii="Times New Roman" w:hAnsi="Times New Roman" w:cs="Times New Roman"/>
          <w:bCs/>
          <w:iCs/>
          <w:sz w:val="24"/>
          <w:szCs w:val="24"/>
        </w:rPr>
        <w:t>(ИНН 3301031248, ОГРН 1133339000541, адрес: 601655, Владимирская область, г. Александров, ул. Мосэнерго, д.11)</w:t>
      </w:r>
      <w:r w:rsidRPr="003E0215">
        <w:rPr>
          <w:rFonts w:ascii="Times New Roman" w:hAnsi="Times New Roman" w:cs="Times New Roman"/>
          <w:color w:val="000000"/>
          <w:sz w:val="24"/>
          <w:szCs w:val="24"/>
        </w:rPr>
        <w:t xml:space="preserve"> (далее – Должник), в лице конкурсного управляющего Макарова М.Н.</w:t>
      </w:r>
      <w:r w:rsidRPr="003E0215">
        <w:rPr>
          <w:rFonts w:ascii="Times New Roman" w:hAnsi="Times New Roman" w:cs="Times New Roman"/>
          <w:sz w:val="24"/>
          <w:szCs w:val="24"/>
        </w:rPr>
        <w:t xml:space="preserve"> (ИНН 330403369408, СНИЛС 004-725-546 28, адрес для корреспонденции: 129110, г. Москва, просп. Мира, д.68, стр.1 , к.606), член Союза арбитражных управляющих «Саморегулируемая организация «ДЕЛО» (ИНН 5010029544,  ОГРН 1035002205919, адрес: 105082, г. Москва, </w:t>
      </w:r>
      <w:proofErr w:type="spellStart"/>
      <w:r w:rsidRPr="003E0215">
        <w:rPr>
          <w:rFonts w:ascii="Times New Roman" w:hAnsi="Times New Roman" w:cs="Times New Roman"/>
          <w:sz w:val="24"/>
          <w:szCs w:val="24"/>
        </w:rPr>
        <w:t>Балакиревский</w:t>
      </w:r>
      <w:proofErr w:type="spellEnd"/>
      <w:r w:rsidRPr="003E0215">
        <w:rPr>
          <w:rFonts w:ascii="Times New Roman" w:hAnsi="Times New Roman" w:cs="Times New Roman"/>
          <w:sz w:val="24"/>
          <w:szCs w:val="24"/>
        </w:rPr>
        <w:t xml:space="preserve"> переулок, д. 19, оф. 103, 106),</w:t>
      </w:r>
      <w:r w:rsidRPr="003E0215">
        <w:rPr>
          <w:rFonts w:ascii="Times New Roman" w:hAnsi="Times New Roman" w:cs="Times New Roman"/>
          <w:color w:val="000000"/>
          <w:sz w:val="24"/>
          <w:szCs w:val="24"/>
        </w:rPr>
        <w:t xml:space="preserve"> (далее - КУ), действующий на основании </w:t>
      </w:r>
      <w:r w:rsidRPr="003E0215">
        <w:rPr>
          <w:rFonts w:ascii="Times New Roman" w:hAnsi="Times New Roman" w:cs="Times New Roman"/>
          <w:sz w:val="24"/>
          <w:szCs w:val="24"/>
        </w:rPr>
        <w:t>Решения Арбитражного суда Владимирской области от 03.04.2019г. по делу №А11-6312/2018</w:t>
      </w:r>
      <w:r w:rsidR="00ED20E8" w:rsidRPr="00117650">
        <w:rPr>
          <w:rFonts w:ascii="Times New Roman" w:hAnsi="Times New Roman" w:cs="Times New Roman"/>
          <w:sz w:val="24"/>
          <w:szCs w:val="24"/>
        </w:rPr>
        <w:t>,</w:t>
      </w:r>
      <w:r w:rsidR="00ED20E8" w:rsidRPr="00A12A14">
        <w:rPr>
          <w:rFonts w:ascii="Times New Roman" w:hAnsi="Times New Roman" w:cs="Times New Roman"/>
          <w:sz w:val="24"/>
          <w:szCs w:val="24"/>
        </w:rPr>
        <w:t xml:space="preserve"> сообщает о проведении </w:t>
      </w:r>
      <w:r w:rsidR="00810495" w:rsidRPr="00A12A14">
        <w:rPr>
          <w:rFonts w:ascii="Times New Roman" w:hAnsi="Times New Roman" w:cs="Times New Roman"/>
          <w:sz w:val="24"/>
          <w:szCs w:val="24"/>
        </w:rPr>
        <w:t>торгов посредством публичного предложения (далее – Торги) на электронной торговой площадке АО «Российский аукционный дом» по адресу в сети Инт</w:t>
      </w:r>
      <w:r w:rsidR="00DA42BD">
        <w:rPr>
          <w:rFonts w:ascii="Times New Roman" w:hAnsi="Times New Roman" w:cs="Times New Roman"/>
          <w:sz w:val="24"/>
          <w:szCs w:val="24"/>
        </w:rPr>
        <w:t xml:space="preserve">ернет: </w:t>
      </w:r>
      <w:r w:rsidR="00DD4042" w:rsidRPr="00DD4042">
        <w:rPr>
          <w:rFonts w:ascii="Times New Roman" w:hAnsi="Times New Roman" w:cs="Times New Roman"/>
          <w:sz w:val="24"/>
          <w:szCs w:val="24"/>
        </w:rPr>
        <w:t>http://lot-online.ru</w:t>
      </w:r>
      <w:r w:rsidR="00810495" w:rsidRPr="00A12A14">
        <w:rPr>
          <w:rFonts w:ascii="Times New Roman" w:hAnsi="Times New Roman" w:cs="Times New Roman"/>
          <w:sz w:val="24"/>
          <w:szCs w:val="24"/>
        </w:rPr>
        <w:t xml:space="preserve"> (далее-ЭП). </w:t>
      </w:r>
    </w:p>
    <w:p w14:paraId="3FE2E6CB" w14:textId="3AE3437F" w:rsidR="003F0795" w:rsidRPr="00854BD3" w:rsidRDefault="003F0795" w:rsidP="003F0795">
      <w:pPr>
        <w:tabs>
          <w:tab w:val="left" w:pos="709"/>
        </w:tabs>
        <w:spacing w:after="0" w:line="240" w:lineRule="auto"/>
        <w:ind w:firstLine="708"/>
        <w:jc w:val="both"/>
        <w:rPr>
          <w:rFonts w:ascii="Times New Roman" w:hAnsi="Times New Roman" w:cs="Times New Roman"/>
          <w:b/>
          <w:bCs/>
          <w:sz w:val="24"/>
          <w:szCs w:val="24"/>
        </w:rPr>
      </w:pPr>
      <w:r w:rsidRPr="00A12A14">
        <w:rPr>
          <w:rFonts w:ascii="Times New Roman" w:hAnsi="Times New Roman" w:cs="Times New Roman"/>
          <w:sz w:val="24"/>
          <w:szCs w:val="24"/>
        </w:rPr>
        <w:t>Начало приема заявок</w:t>
      </w:r>
      <w:r w:rsidR="00302B3E">
        <w:rPr>
          <w:rFonts w:ascii="Times New Roman" w:hAnsi="Times New Roman" w:cs="Times New Roman"/>
          <w:sz w:val="24"/>
          <w:szCs w:val="24"/>
        </w:rPr>
        <w:t xml:space="preserve"> </w:t>
      </w:r>
      <w:r w:rsidR="00810495" w:rsidRPr="00A12A14">
        <w:rPr>
          <w:rFonts w:ascii="Times New Roman" w:hAnsi="Times New Roman" w:cs="Times New Roman"/>
          <w:sz w:val="24"/>
          <w:szCs w:val="24"/>
        </w:rPr>
        <w:t>–</w:t>
      </w:r>
      <w:r w:rsidRPr="00A12A14">
        <w:rPr>
          <w:rFonts w:ascii="Times New Roman" w:hAnsi="Times New Roman" w:cs="Times New Roman"/>
          <w:sz w:val="24"/>
          <w:szCs w:val="24"/>
        </w:rPr>
        <w:t xml:space="preserve"> </w:t>
      </w:r>
      <w:r w:rsidR="00C86700">
        <w:rPr>
          <w:rFonts w:ascii="Times New Roman" w:hAnsi="Times New Roman" w:cs="Times New Roman"/>
          <w:b/>
          <w:sz w:val="24"/>
          <w:szCs w:val="24"/>
        </w:rPr>
        <w:t>05</w:t>
      </w:r>
      <w:r w:rsidR="00810495" w:rsidRPr="00A12A14">
        <w:rPr>
          <w:rFonts w:ascii="Times New Roman" w:hAnsi="Times New Roman" w:cs="Times New Roman"/>
          <w:b/>
          <w:sz w:val="24"/>
          <w:szCs w:val="24"/>
        </w:rPr>
        <w:t>.</w:t>
      </w:r>
      <w:r w:rsidR="00854BD3">
        <w:rPr>
          <w:rFonts w:ascii="Times New Roman" w:hAnsi="Times New Roman" w:cs="Times New Roman"/>
          <w:b/>
          <w:sz w:val="24"/>
          <w:szCs w:val="24"/>
        </w:rPr>
        <w:t>0</w:t>
      </w:r>
      <w:r w:rsidR="00C86700">
        <w:rPr>
          <w:rFonts w:ascii="Times New Roman" w:hAnsi="Times New Roman" w:cs="Times New Roman"/>
          <w:b/>
          <w:sz w:val="24"/>
          <w:szCs w:val="24"/>
        </w:rPr>
        <w:t>4</w:t>
      </w:r>
      <w:r w:rsidR="00810495" w:rsidRPr="00A12A14">
        <w:rPr>
          <w:rFonts w:ascii="Times New Roman" w:hAnsi="Times New Roman" w:cs="Times New Roman"/>
          <w:b/>
          <w:sz w:val="24"/>
          <w:szCs w:val="24"/>
        </w:rPr>
        <w:t>.20</w:t>
      </w:r>
      <w:r w:rsidR="004D58D4">
        <w:rPr>
          <w:rFonts w:ascii="Times New Roman" w:hAnsi="Times New Roman" w:cs="Times New Roman"/>
          <w:b/>
          <w:sz w:val="24"/>
          <w:szCs w:val="24"/>
        </w:rPr>
        <w:t>2</w:t>
      </w:r>
      <w:r w:rsidR="002871A4">
        <w:rPr>
          <w:rFonts w:ascii="Times New Roman" w:hAnsi="Times New Roman" w:cs="Times New Roman"/>
          <w:b/>
          <w:sz w:val="24"/>
          <w:szCs w:val="24"/>
        </w:rPr>
        <w:t>1</w:t>
      </w:r>
      <w:r w:rsidR="00810495" w:rsidRPr="00A12A14">
        <w:rPr>
          <w:rFonts w:ascii="Times New Roman" w:hAnsi="Times New Roman" w:cs="Times New Roman"/>
          <w:b/>
          <w:sz w:val="24"/>
          <w:szCs w:val="24"/>
        </w:rPr>
        <w:t xml:space="preserve"> с 1</w:t>
      </w:r>
      <w:r w:rsidR="00DD694C" w:rsidRPr="00A12A14">
        <w:rPr>
          <w:rFonts w:ascii="Times New Roman" w:hAnsi="Times New Roman" w:cs="Times New Roman"/>
          <w:b/>
          <w:sz w:val="24"/>
          <w:szCs w:val="24"/>
        </w:rPr>
        <w:t>4</w:t>
      </w:r>
      <w:r w:rsidR="00810495" w:rsidRPr="00A12A14">
        <w:rPr>
          <w:rFonts w:ascii="Times New Roman" w:hAnsi="Times New Roman" w:cs="Times New Roman"/>
          <w:b/>
          <w:sz w:val="24"/>
          <w:szCs w:val="24"/>
        </w:rPr>
        <w:t xml:space="preserve"> час.00 мин. (</w:t>
      </w:r>
      <w:proofErr w:type="spellStart"/>
      <w:r w:rsidR="00810495" w:rsidRPr="00A12A14">
        <w:rPr>
          <w:rFonts w:ascii="Times New Roman" w:hAnsi="Times New Roman" w:cs="Times New Roman"/>
          <w:b/>
          <w:sz w:val="24"/>
          <w:szCs w:val="24"/>
        </w:rPr>
        <w:t>мск</w:t>
      </w:r>
      <w:proofErr w:type="spellEnd"/>
      <w:r w:rsidR="00810495" w:rsidRPr="00A12A14">
        <w:rPr>
          <w:rFonts w:ascii="Times New Roman" w:hAnsi="Times New Roman" w:cs="Times New Roman"/>
          <w:b/>
          <w:sz w:val="24"/>
          <w:szCs w:val="24"/>
        </w:rPr>
        <w:t>).</w:t>
      </w:r>
      <w:r w:rsidR="00810495" w:rsidRPr="00A12A14">
        <w:rPr>
          <w:rFonts w:ascii="Times New Roman" w:hAnsi="Times New Roman" w:cs="Times New Roman"/>
          <w:sz w:val="24"/>
          <w:szCs w:val="24"/>
        </w:rPr>
        <w:t xml:space="preserve"> Сокращение: календарный день – к/день. Прием заявок составляет: в 1-ом периоде - </w:t>
      </w:r>
      <w:r w:rsidR="00854BD3">
        <w:rPr>
          <w:rFonts w:ascii="Times New Roman" w:hAnsi="Times New Roman" w:cs="Times New Roman"/>
          <w:bCs/>
          <w:sz w:val="24"/>
          <w:szCs w:val="24"/>
        </w:rPr>
        <w:t>37</w:t>
      </w:r>
      <w:r w:rsidRPr="00A12A14">
        <w:rPr>
          <w:rFonts w:ascii="Times New Roman" w:hAnsi="Times New Roman" w:cs="Times New Roman"/>
          <w:bCs/>
          <w:sz w:val="24"/>
          <w:szCs w:val="24"/>
        </w:rPr>
        <w:t xml:space="preserve"> (</w:t>
      </w:r>
      <w:r w:rsidR="00854BD3">
        <w:rPr>
          <w:rFonts w:ascii="Times New Roman" w:hAnsi="Times New Roman" w:cs="Times New Roman"/>
          <w:bCs/>
          <w:sz w:val="24"/>
          <w:szCs w:val="24"/>
        </w:rPr>
        <w:t>тридцать семь</w:t>
      </w:r>
      <w:r w:rsidRPr="00A12A14">
        <w:rPr>
          <w:rFonts w:ascii="Times New Roman" w:hAnsi="Times New Roman" w:cs="Times New Roman"/>
          <w:bCs/>
          <w:sz w:val="24"/>
          <w:szCs w:val="24"/>
        </w:rPr>
        <w:t xml:space="preserve">) к/ дней </w:t>
      </w:r>
      <w:r w:rsidR="00810495" w:rsidRPr="00A12A14">
        <w:rPr>
          <w:rFonts w:ascii="Times New Roman" w:hAnsi="Times New Roman" w:cs="Times New Roman"/>
          <w:sz w:val="24"/>
          <w:szCs w:val="24"/>
        </w:rPr>
        <w:t xml:space="preserve">без изменения начальной цены, </w:t>
      </w:r>
      <w:r w:rsidR="008A2D0B">
        <w:rPr>
          <w:rFonts w:ascii="Times New Roman" w:hAnsi="Times New Roman" w:cs="Times New Roman"/>
          <w:sz w:val="24"/>
          <w:szCs w:val="24"/>
        </w:rPr>
        <w:t>со 2-го по 12-й</w:t>
      </w:r>
      <w:r w:rsidR="00810495" w:rsidRPr="00A12A14">
        <w:rPr>
          <w:rFonts w:ascii="Times New Roman" w:hAnsi="Times New Roman" w:cs="Times New Roman"/>
          <w:sz w:val="24"/>
          <w:szCs w:val="24"/>
        </w:rPr>
        <w:t xml:space="preserve"> периоды </w:t>
      </w:r>
      <w:r w:rsidR="00117650">
        <w:rPr>
          <w:rFonts w:ascii="Times New Roman" w:hAnsi="Times New Roman" w:cs="Times New Roman"/>
          <w:sz w:val="24"/>
          <w:szCs w:val="24"/>
        </w:rPr>
        <w:t xml:space="preserve">– </w:t>
      </w:r>
      <w:r w:rsidR="00854BD3">
        <w:rPr>
          <w:rFonts w:ascii="Times New Roman" w:hAnsi="Times New Roman" w:cs="Times New Roman"/>
          <w:sz w:val="24"/>
          <w:szCs w:val="24"/>
        </w:rPr>
        <w:t>7</w:t>
      </w:r>
      <w:r w:rsidR="00810495" w:rsidRPr="00A12A14">
        <w:rPr>
          <w:rFonts w:ascii="Times New Roman" w:hAnsi="Times New Roman" w:cs="Times New Roman"/>
          <w:sz w:val="24"/>
          <w:szCs w:val="24"/>
        </w:rPr>
        <w:t xml:space="preserve"> (</w:t>
      </w:r>
      <w:r w:rsidR="00854BD3">
        <w:rPr>
          <w:rFonts w:ascii="Times New Roman" w:hAnsi="Times New Roman" w:cs="Times New Roman"/>
          <w:sz w:val="24"/>
          <w:szCs w:val="24"/>
        </w:rPr>
        <w:t>семь</w:t>
      </w:r>
      <w:r w:rsidR="00810495" w:rsidRPr="00A12A14">
        <w:rPr>
          <w:rFonts w:ascii="Times New Roman" w:hAnsi="Times New Roman" w:cs="Times New Roman"/>
          <w:sz w:val="24"/>
          <w:szCs w:val="24"/>
        </w:rPr>
        <w:t>) к/дней, величина</w:t>
      </w:r>
      <w:r w:rsidR="00810495" w:rsidRPr="00A12A14">
        <w:rPr>
          <w:rFonts w:ascii="Times New Roman" w:hAnsi="Times New Roman" w:cs="Times New Roman"/>
          <w:b/>
          <w:sz w:val="24"/>
          <w:szCs w:val="24"/>
        </w:rPr>
        <w:t xml:space="preserve"> </w:t>
      </w:r>
      <w:r w:rsidR="00810495" w:rsidRPr="00A12A14">
        <w:rPr>
          <w:rFonts w:ascii="Times New Roman" w:hAnsi="Times New Roman" w:cs="Times New Roman"/>
          <w:sz w:val="24"/>
          <w:szCs w:val="24"/>
        </w:rPr>
        <w:t xml:space="preserve">снижения – </w:t>
      </w:r>
      <w:r w:rsidR="00854BD3">
        <w:rPr>
          <w:rFonts w:ascii="Times New Roman" w:hAnsi="Times New Roman" w:cs="Times New Roman"/>
          <w:sz w:val="24"/>
          <w:szCs w:val="24"/>
        </w:rPr>
        <w:t>6</w:t>
      </w:r>
      <w:r w:rsidR="00810495" w:rsidRPr="00A12A14">
        <w:rPr>
          <w:rFonts w:ascii="Times New Roman" w:hAnsi="Times New Roman" w:cs="Times New Roman"/>
          <w:sz w:val="24"/>
          <w:szCs w:val="24"/>
        </w:rPr>
        <w:t>% от начальной цены Лота, установленной на первом периоде торго</w:t>
      </w:r>
      <w:r w:rsidR="008A2D0B">
        <w:rPr>
          <w:rFonts w:ascii="Times New Roman" w:hAnsi="Times New Roman" w:cs="Times New Roman"/>
          <w:sz w:val="24"/>
          <w:szCs w:val="24"/>
        </w:rPr>
        <w:t>в.</w:t>
      </w:r>
      <w:r w:rsidR="00810495" w:rsidRPr="00A12A14">
        <w:rPr>
          <w:rFonts w:ascii="Times New Roman" w:hAnsi="Times New Roman" w:cs="Times New Roman"/>
          <w:b/>
          <w:sz w:val="24"/>
          <w:szCs w:val="24"/>
        </w:rPr>
        <w:t xml:space="preserve"> </w:t>
      </w:r>
      <w:r w:rsidR="004C743E" w:rsidRPr="00A12A14">
        <w:rPr>
          <w:rFonts w:ascii="Times New Roman" w:hAnsi="Times New Roman" w:cs="Times New Roman"/>
          <w:b/>
          <w:sz w:val="24"/>
          <w:szCs w:val="24"/>
        </w:rPr>
        <w:t>Нач. цена Лота:</w:t>
      </w:r>
      <w:r w:rsidR="004C743E" w:rsidRPr="00A12A14">
        <w:rPr>
          <w:rFonts w:ascii="Times New Roman" w:hAnsi="Times New Roman" w:cs="Times New Roman"/>
          <w:sz w:val="24"/>
          <w:szCs w:val="24"/>
        </w:rPr>
        <w:t xml:space="preserve"> </w:t>
      </w:r>
      <w:r w:rsidR="00854BD3">
        <w:rPr>
          <w:rFonts w:ascii="Times New Roman" w:hAnsi="Times New Roman" w:cs="Times New Roman"/>
          <w:b/>
          <w:sz w:val="24"/>
          <w:szCs w:val="24"/>
        </w:rPr>
        <w:t>8 261 753,40</w:t>
      </w:r>
      <w:r w:rsidR="004C743E" w:rsidRPr="00A12A14">
        <w:rPr>
          <w:rFonts w:ascii="Times New Roman" w:hAnsi="Times New Roman" w:cs="Times New Roman"/>
          <w:b/>
          <w:sz w:val="24"/>
          <w:szCs w:val="24"/>
        </w:rPr>
        <w:t xml:space="preserve"> руб</w:t>
      </w:r>
      <w:r w:rsidR="00854BD3">
        <w:rPr>
          <w:rFonts w:ascii="Times New Roman" w:hAnsi="Times New Roman" w:cs="Times New Roman"/>
          <w:b/>
          <w:sz w:val="24"/>
          <w:szCs w:val="24"/>
        </w:rPr>
        <w:t xml:space="preserve">., НДС не обл. </w:t>
      </w:r>
      <w:r w:rsidR="001D7A82">
        <w:rPr>
          <w:rFonts w:ascii="Times New Roman" w:hAnsi="Times New Roman" w:cs="Times New Roman"/>
          <w:sz w:val="24"/>
          <w:szCs w:val="24"/>
        </w:rPr>
        <w:t xml:space="preserve"> </w:t>
      </w:r>
      <w:r w:rsidR="00854BD3" w:rsidRPr="00854BD3">
        <w:rPr>
          <w:rFonts w:ascii="Times New Roman" w:hAnsi="Times New Roman" w:cs="Times New Roman"/>
          <w:b/>
          <w:bCs/>
          <w:sz w:val="24"/>
          <w:szCs w:val="24"/>
        </w:rPr>
        <w:t>Минимальная цена – 2 808 996,20 руб.</w:t>
      </w:r>
    </w:p>
    <w:p w14:paraId="7EBCDED2" w14:textId="03095C60" w:rsidR="00DE6133" w:rsidRPr="00A12A14" w:rsidRDefault="003F0795" w:rsidP="003F0795">
      <w:pPr>
        <w:tabs>
          <w:tab w:val="left" w:pos="1134"/>
        </w:tabs>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12A14">
        <w:rPr>
          <w:rFonts w:ascii="Times New Roman" w:eastAsia="Times New Roman" w:hAnsi="Times New Roman" w:cs="Times New Roman"/>
          <w:bCs/>
          <w:color w:val="000000"/>
          <w:sz w:val="24"/>
          <w:szCs w:val="24"/>
          <w:shd w:val="clear" w:color="auto" w:fill="FFFFFF"/>
          <w:lang w:eastAsia="ru-RU"/>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w:t>
      </w:r>
      <w:r w:rsidR="0083672B" w:rsidRPr="00A12A14">
        <w:rPr>
          <w:rFonts w:ascii="Times New Roman" w:eastAsia="Times New Roman" w:hAnsi="Times New Roman" w:cs="Times New Roman"/>
          <w:bCs/>
          <w:color w:val="000000"/>
          <w:sz w:val="24"/>
          <w:szCs w:val="24"/>
          <w:shd w:val="clear" w:color="auto" w:fill="FFFFFF"/>
          <w:lang w:eastAsia="ru-RU"/>
        </w:rPr>
        <w:t xml:space="preserve"> и </w:t>
      </w:r>
      <w:r w:rsidR="00A12A14" w:rsidRPr="00A12A14">
        <w:rPr>
          <w:rFonts w:ascii="Times New Roman" w:eastAsia="Times New Roman" w:hAnsi="Times New Roman" w:cs="Times New Roman"/>
          <w:bCs/>
          <w:color w:val="000000"/>
          <w:sz w:val="24"/>
          <w:szCs w:val="24"/>
          <w:shd w:val="clear" w:color="auto" w:fill="FFFFFF"/>
          <w:lang w:eastAsia="ru-RU"/>
        </w:rPr>
        <w:t xml:space="preserve">в </w:t>
      </w:r>
      <w:r w:rsidR="0083672B" w:rsidRPr="00A12A14">
        <w:rPr>
          <w:rFonts w:ascii="Times New Roman" w:eastAsia="Times New Roman" w:hAnsi="Times New Roman" w:cs="Times New Roman"/>
          <w:bCs/>
          <w:color w:val="000000"/>
          <w:sz w:val="24"/>
          <w:szCs w:val="24"/>
          <w:shd w:val="clear" w:color="auto" w:fill="FFFFFF"/>
          <w:lang w:eastAsia="ru-RU"/>
        </w:rPr>
        <w:t>ЕФРСБ</w:t>
      </w:r>
      <w:r w:rsidRPr="00A12A14">
        <w:rPr>
          <w:rFonts w:ascii="Times New Roman" w:eastAsia="Times New Roman" w:hAnsi="Times New Roman" w:cs="Times New Roman"/>
          <w:bCs/>
          <w:color w:val="000000"/>
          <w:sz w:val="24"/>
          <w:szCs w:val="24"/>
          <w:shd w:val="clear" w:color="auto" w:fill="FFFFFF"/>
          <w:lang w:eastAsia="ru-RU"/>
        </w:rPr>
        <w:t>. С даты определения победителя Торгов прием заявок прекращается.</w:t>
      </w:r>
    </w:p>
    <w:p w14:paraId="4BFF7DF9" w14:textId="71DA41DC" w:rsidR="004C743E" w:rsidRPr="00117650" w:rsidRDefault="00ED20E8" w:rsidP="004C743E">
      <w:pPr>
        <w:spacing w:after="0" w:line="240" w:lineRule="auto"/>
        <w:ind w:firstLine="709"/>
        <w:jc w:val="both"/>
        <w:rPr>
          <w:rFonts w:ascii="Times New Roman" w:hAnsi="Times New Roman" w:cs="Times New Roman"/>
          <w:bCs/>
          <w:color w:val="222222"/>
          <w:sz w:val="24"/>
          <w:szCs w:val="24"/>
          <w:shd w:val="clear" w:color="auto" w:fill="FFFFFF"/>
        </w:rPr>
      </w:pPr>
      <w:r w:rsidRPr="00A12A14">
        <w:rPr>
          <w:rFonts w:ascii="Times New Roman" w:hAnsi="Times New Roman" w:cs="Times New Roman"/>
          <w:sz w:val="24"/>
          <w:szCs w:val="24"/>
        </w:rPr>
        <w:t>Продаже на Торгах подлежит следующее имущество (далее – Имущество, Лот):</w:t>
      </w:r>
      <w:r w:rsidR="00854BD3">
        <w:rPr>
          <w:rFonts w:ascii="Times New Roman" w:hAnsi="Times New Roman" w:cs="Times New Roman"/>
          <w:sz w:val="24"/>
          <w:szCs w:val="24"/>
        </w:rPr>
        <w:t xml:space="preserve"> </w:t>
      </w:r>
      <w:r w:rsidR="00854BD3" w:rsidRPr="006E6582">
        <w:rPr>
          <w:rFonts w:ascii="Times New Roman" w:hAnsi="Times New Roman" w:cs="Times New Roman"/>
          <w:color w:val="000000"/>
          <w:sz w:val="24"/>
          <w:szCs w:val="24"/>
        </w:rPr>
        <w:t xml:space="preserve">Нежилое помещение, общ. </w:t>
      </w:r>
      <w:proofErr w:type="spellStart"/>
      <w:r w:rsidR="00854BD3" w:rsidRPr="006E6582">
        <w:rPr>
          <w:rFonts w:ascii="Times New Roman" w:hAnsi="Times New Roman" w:cs="Times New Roman"/>
          <w:color w:val="000000"/>
          <w:sz w:val="24"/>
          <w:szCs w:val="24"/>
        </w:rPr>
        <w:t>площ</w:t>
      </w:r>
      <w:proofErr w:type="spellEnd"/>
      <w:r w:rsidR="00854BD3" w:rsidRPr="006E6582">
        <w:rPr>
          <w:rFonts w:ascii="Times New Roman" w:hAnsi="Times New Roman" w:cs="Times New Roman"/>
          <w:color w:val="000000"/>
          <w:sz w:val="24"/>
          <w:szCs w:val="24"/>
        </w:rPr>
        <w:t xml:space="preserve">. 718,9 </w:t>
      </w:r>
      <w:proofErr w:type="spellStart"/>
      <w:r w:rsidR="00854BD3" w:rsidRPr="006E6582">
        <w:rPr>
          <w:rFonts w:ascii="Times New Roman" w:hAnsi="Times New Roman" w:cs="Times New Roman"/>
          <w:color w:val="000000"/>
          <w:sz w:val="24"/>
          <w:szCs w:val="24"/>
        </w:rPr>
        <w:t>кв.м</w:t>
      </w:r>
      <w:proofErr w:type="spellEnd"/>
      <w:r w:rsidR="00854BD3" w:rsidRPr="006E6582">
        <w:rPr>
          <w:rFonts w:ascii="Times New Roman" w:hAnsi="Times New Roman" w:cs="Times New Roman"/>
          <w:color w:val="000000"/>
          <w:sz w:val="24"/>
          <w:szCs w:val="24"/>
        </w:rPr>
        <w:t xml:space="preserve">., этаж: 1; кад.№33:17:000906:228, без земельного участка, по адресу: Владимирская область, г. Александров, ул. Мосэнерго, д.11. </w:t>
      </w:r>
      <w:r w:rsidR="00854BD3" w:rsidRPr="006E6582">
        <w:rPr>
          <w:rFonts w:ascii="Times New Roman" w:hAnsi="Times New Roman" w:cs="Times New Roman"/>
          <w:b/>
          <w:bCs/>
          <w:color w:val="000000"/>
          <w:sz w:val="24"/>
          <w:szCs w:val="24"/>
        </w:rPr>
        <w:t xml:space="preserve">Обременения (ограничения) Лота: </w:t>
      </w:r>
      <w:r w:rsidR="00854BD3" w:rsidRPr="006E6582">
        <w:rPr>
          <w:rFonts w:ascii="Times New Roman" w:hAnsi="Times New Roman" w:cs="Times New Roman"/>
          <w:color w:val="000000"/>
          <w:sz w:val="24"/>
          <w:szCs w:val="24"/>
        </w:rPr>
        <w:t xml:space="preserve">Залог в пользу </w:t>
      </w:r>
      <w:r w:rsidR="00854BD3" w:rsidRPr="006E6582">
        <w:rPr>
          <w:rFonts w:ascii="Times New Roman" w:hAnsi="Times New Roman" w:cs="Times New Roman"/>
          <w:sz w:val="24"/>
          <w:szCs w:val="24"/>
        </w:rPr>
        <w:t xml:space="preserve">ПАО «Объединенный кредитный банк»; аренда части помещения </w:t>
      </w:r>
      <w:proofErr w:type="spellStart"/>
      <w:r w:rsidR="00854BD3" w:rsidRPr="006E6582">
        <w:rPr>
          <w:rFonts w:ascii="Times New Roman" w:hAnsi="Times New Roman" w:cs="Times New Roman"/>
          <w:sz w:val="24"/>
          <w:szCs w:val="24"/>
        </w:rPr>
        <w:t>площ</w:t>
      </w:r>
      <w:proofErr w:type="spellEnd"/>
      <w:r w:rsidR="00854BD3" w:rsidRPr="006E6582">
        <w:rPr>
          <w:rFonts w:ascii="Times New Roman" w:hAnsi="Times New Roman" w:cs="Times New Roman"/>
          <w:sz w:val="24"/>
          <w:szCs w:val="24"/>
        </w:rPr>
        <w:t xml:space="preserve">. 70 </w:t>
      </w:r>
      <w:proofErr w:type="spellStart"/>
      <w:r w:rsidR="00854BD3" w:rsidRPr="006E6582">
        <w:rPr>
          <w:rFonts w:ascii="Times New Roman" w:hAnsi="Times New Roman" w:cs="Times New Roman"/>
          <w:sz w:val="24"/>
          <w:szCs w:val="24"/>
        </w:rPr>
        <w:t>кв.м</w:t>
      </w:r>
      <w:proofErr w:type="spellEnd"/>
      <w:r w:rsidR="00854BD3" w:rsidRPr="006E6582">
        <w:rPr>
          <w:rFonts w:ascii="Times New Roman" w:hAnsi="Times New Roman" w:cs="Times New Roman"/>
          <w:sz w:val="24"/>
          <w:szCs w:val="24"/>
        </w:rPr>
        <w:t>. на срок до 30.12.2025г.; арест; прочие ограничения (обременения).</w:t>
      </w:r>
    </w:p>
    <w:p w14:paraId="419C9782" w14:textId="75C21DF7" w:rsidR="00ED20E8" w:rsidRPr="00A12A14" w:rsidRDefault="004D58D4" w:rsidP="004C743E">
      <w:pPr>
        <w:spacing w:after="0" w:line="240" w:lineRule="auto"/>
        <w:ind w:left="-57" w:right="34"/>
        <w:jc w:val="both"/>
        <w:rPr>
          <w:rFonts w:ascii="Times New Roman" w:eastAsia="Times New Roman" w:hAnsi="Times New Roman" w:cs="Times New Roman"/>
          <w:bCs/>
          <w:color w:val="000000"/>
          <w:sz w:val="24"/>
          <w:szCs w:val="24"/>
          <w:lang w:eastAsia="ru-RU" w:bidi="ru-RU"/>
        </w:rPr>
      </w:pPr>
      <w:r>
        <w:rPr>
          <w:rFonts w:ascii="Times New Roman" w:hAnsi="Times New Roman" w:cs="Times New Roman"/>
          <w:b/>
          <w:sz w:val="24"/>
          <w:szCs w:val="24"/>
        </w:rPr>
        <w:t xml:space="preserve">             </w:t>
      </w:r>
      <w:r w:rsidR="00854BD3" w:rsidRPr="006E6582">
        <w:rPr>
          <w:rFonts w:ascii="Times New Roman" w:hAnsi="Times New Roman" w:cs="Times New Roman"/>
          <w:color w:val="000000"/>
          <w:sz w:val="24"/>
          <w:szCs w:val="24"/>
        </w:rPr>
        <w:t xml:space="preserve">Ознакомление с имуществом производится по предварительной договоренности в рабочие дни с 09.00 до 18.00 по тел. +79166907220 (КУ), с документами на Лот производится у ОТ: </w:t>
      </w:r>
      <w:proofErr w:type="spellStart"/>
      <w:r w:rsidR="00854BD3" w:rsidRPr="006E6582">
        <w:rPr>
          <w:rFonts w:ascii="Times New Roman" w:hAnsi="Times New Roman" w:cs="Times New Roman"/>
          <w:color w:val="000000"/>
          <w:sz w:val="24"/>
          <w:szCs w:val="24"/>
          <w:lang w:val="en-US"/>
        </w:rPr>
        <w:t>ageeva</w:t>
      </w:r>
      <w:proofErr w:type="spellEnd"/>
      <w:r w:rsidR="00854BD3" w:rsidRPr="006E6582">
        <w:rPr>
          <w:rFonts w:ascii="Times New Roman" w:hAnsi="Times New Roman" w:cs="Times New Roman"/>
          <w:color w:val="000000"/>
          <w:sz w:val="24"/>
          <w:szCs w:val="24"/>
        </w:rPr>
        <w:t>@auction-house.ru, Агеева Ирина тел. 8 (831)419-81-83.</w:t>
      </w:r>
    </w:p>
    <w:p w14:paraId="2F6D32D7" w14:textId="090FA412"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Задаток - </w:t>
      </w:r>
      <w:r w:rsidR="00854BD3">
        <w:rPr>
          <w:rFonts w:ascii="Times New Roman" w:hAnsi="Times New Roman" w:cs="Times New Roman"/>
          <w:sz w:val="24"/>
          <w:szCs w:val="24"/>
        </w:rPr>
        <w:t>2</w:t>
      </w:r>
      <w:r w:rsidR="00DE6133" w:rsidRPr="00A12A14">
        <w:rPr>
          <w:rFonts w:ascii="Times New Roman" w:hAnsi="Times New Roman" w:cs="Times New Roman"/>
          <w:sz w:val="24"/>
          <w:szCs w:val="24"/>
        </w:rPr>
        <w:t>0</w:t>
      </w:r>
      <w:r w:rsidRPr="00A12A14">
        <w:rPr>
          <w:rFonts w:ascii="Times New Roman" w:hAnsi="Times New Roman" w:cs="Times New Roman"/>
          <w:sz w:val="24"/>
          <w:szCs w:val="24"/>
        </w:rPr>
        <w:t xml:space="preserve"> % от нач</w:t>
      </w:r>
      <w:r w:rsidR="00DE6133" w:rsidRPr="00A12A14">
        <w:rPr>
          <w:rFonts w:ascii="Times New Roman" w:hAnsi="Times New Roman" w:cs="Times New Roman"/>
          <w:sz w:val="24"/>
          <w:szCs w:val="24"/>
        </w:rPr>
        <w:t>альной</w:t>
      </w:r>
      <w:r w:rsidRPr="00A12A14">
        <w:rPr>
          <w:rFonts w:ascii="Times New Roman" w:hAnsi="Times New Roman" w:cs="Times New Roman"/>
          <w:sz w:val="24"/>
          <w:szCs w:val="24"/>
        </w:rPr>
        <w:t xml:space="preserve"> цены Лота, установленн</w:t>
      </w:r>
      <w:r w:rsidR="002871A4">
        <w:rPr>
          <w:rFonts w:ascii="Times New Roman" w:hAnsi="Times New Roman" w:cs="Times New Roman"/>
          <w:sz w:val="24"/>
          <w:szCs w:val="24"/>
        </w:rPr>
        <w:t>ой</w:t>
      </w:r>
      <w:r w:rsidRPr="00A12A14">
        <w:rPr>
          <w:rFonts w:ascii="Times New Roman" w:hAnsi="Times New Roman" w:cs="Times New Roman"/>
          <w:sz w:val="24"/>
          <w:szCs w:val="24"/>
        </w:rPr>
        <w:t xml:space="preserve"> для определенного периода Торгов, должен поступить на счет ОТ не позднее даты и времени окончания приема заявок на участие в Торгах в соответствующем периоде проведения Торгов. </w:t>
      </w:r>
    </w:p>
    <w:p w14:paraId="0B442911" w14:textId="77777777" w:rsidR="00ED20E8" w:rsidRPr="00A12A14" w:rsidRDefault="00ED20E8" w:rsidP="00ED20E8">
      <w:pPr>
        <w:spacing w:after="0" w:line="240" w:lineRule="auto"/>
        <w:ind w:firstLine="709"/>
        <w:jc w:val="both"/>
        <w:rPr>
          <w:rFonts w:ascii="Times New Roman" w:hAnsi="Times New Roman" w:cs="Times New Roman"/>
          <w:sz w:val="24"/>
          <w:szCs w:val="24"/>
        </w:rPr>
      </w:pPr>
      <w:r w:rsidRPr="00A12A14">
        <w:rPr>
          <w:rFonts w:ascii="Times New Roman" w:hAnsi="Times New Roman" w:cs="Times New Roman"/>
          <w:sz w:val="24"/>
          <w:szCs w:val="24"/>
        </w:rPr>
        <w:t>Реквизиты расч</w:t>
      </w:r>
      <w:r w:rsidR="00A12A14" w:rsidRPr="00A12A14">
        <w:rPr>
          <w:rFonts w:ascii="Times New Roman" w:hAnsi="Times New Roman" w:cs="Times New Roman"/>
          <w:sz w:val="24"/>
          <w:szCs w:val="24"/>
        </w:rPr>
        <w:t>етных</w:t>
      </w:r>
      <w:r w:rsidRPr="00A12A14">
        <w:rPr>
          <w:rFonts w:ascii="Times New Roman" w:hAnsi="Times New Roman" w:cs="Times New Roman"/>
          <w:sz w:val="24"/>
          <w:szCs w:val="24"/>
        </w:rPr>
        <w:t xml:space="preserve"> счетов для внесения задатка Получатель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40702810100050004773 в Северо-Западном ПАО Банке "ФК ОТКРЫТИЕ", г.</w:t>
      </w:r>
      <w:r w:rsidR="00A12A14" w:rsidRPr="00A12A14">
        <w:rPr>
          <w:rFonts w:ascii="Times New Roman" w:hAnsi="Times New Roman" w:cs="Times New Roman"/>
          <w:sz w:val="24"/>
          <w:szCs w:val="24"/>
        </w:rPr>
        <w:t xml:space="preserve"> </w:t>
      </w:r>
      <w:r w:rsidRPr="00A12A14">
        <w:rPr>
          <w:rFonts w:ascii="Times New Roman" w:hAnsi="Times New Roman" w:cs="Times New Roman"/>
          <w:sz w:val="24"/>
          <w:szCs w:val="24"/>
        </w:rPr>
        <w:t>Санкт-Петербург, БИК 044030795, к/с 30101810540300000795.</w:t>
      </w:r>
    </w:p>
    <w:p w14:paraId="50E8252D" w14:textId="77777777" w:rsidR="00DE6133" w:rsidRPr="00A12A14" w:rsidRDefault="00ED20E8" w:rsidP="00A12A14">
      <w:pPr>
        <w:spacing w:after="0" w:line="240" w:lineRule="auto"/>
        <w:ind w:firstLine="709"/>
        <w:jc w:val="both"/>
        <w:rPr>
          <w:rFonts w:ascii="Times New Roman" w:hAnsi="Times New Roman" w:cs="Times New Roman"/>
          <w:sz w:val="24"/>
          <w:szCs w:val="24"/>
        </w:rPr>
      </w:pPr>
      <w:r w:rsidRPr="00A12A14">
        <w:rPr>
          <w:rFonts w:ascii="Times New Roman" w:hAnsi="Times New Roman" w:cs="Times New Roman"/>
          <w:sz w:val="24"/>
          <w:szCs w:val="24"/>
        </w:rPr>
        <w:t xml:space="preserve">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w:t>
      </w:r>
    </w:p>
    <w:p w14:paraId="74E70B6E" w14:textId="77777777" w:rsidR="00DE6133" w:rsidRPr="00A12A14" w:rsidRDefault="00DE6133" w:rsidP="003F0795">
      <w:pPr>
        <w:spacing w:after="0" w:line="240" w:lineRule="auto"/>
        <w:ind w:firstLine="708"/>
        <w:jc w:val="both"/>
        <w:textAlignment w:val="top"/>
        <w:rPr>
          <w:rFonts w:ascii="Times New Roman" w:hAnsi="Times New Roman" w:cs="Times New Roman"/>
          <w:sz w:val="24"/>
          <w:szCs w:val="24"/>
        </w:rPr>
      </w:pPr>
      <w:r w:rsidRPr="00A12A14">
        <w:rPr>
          <w:rFonts w:ascii="Times New Roman" w:hAnsi="Times New Roman" w:cs="Times New Roman"/>
          <w:sz w:val="24"/>
          <w:szCs w:val="24"/>
        </w:rPr>
        <w:t xml:space="preserve">К участию в торгах 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w:t>
      </w:r>
      <w:r w:rsidRPr="00A12A14">
        <w:rPr>
          <w:rFonts w:ascii="Times New Roman" w:hAnsi="Times New Roman" w:cs="Times New Roman"/>
          <w:sz w:val="24"/>
          <w:szCs w:val="24"/>
        </w:rPr>
        <w:lastRenderedPageBreak/>
        <w:t xml:space="preserve">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14:paraId="5EAE843A"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w:t>
      </w:r>
    </w:p>
    <w:p w14:paraId="68139C47"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w:t>
      </w:r>
    </w:p>
    <w:p w14:paraId="535F4F9F"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0A7E5BF5" w14:textId="053BF45B" w:rsidR="00DE6133" w:rsidRPr="00A12A14" w:rsidRDefault="00DE6133" w:rsidP="003F0795">
      <w:pPr>
        <w:spacing w:after="0" w:line="240" w:lineRule="auto"/>
        <w:ind w:firstLine="708"/>
        <w:jc w:val="both"/>
        <w:textAlignment w:val="top"/>
        <w:rPr>
          <w:rFonts w:ascii="Times New Roman" w:hAnsi="Times New Roman" w:cs="Times New Roman"/>
          <w:sz w:val="24"/>
          <w:szCs w:val="24"/>
        </w:rPr>
      </w:pPr>
      <w:r w:rsidRPr="00A12A14">
        <w:rPr>
          <w:rFonts w:ascii="Times New Roman" w:hAnsi="Times New Roman" w:cs="Times New Roman"/>
          <w:sz w:val="24"/>
          <w:szCs w:val="24"/>
        </w:rPr>
        <w:t xml:space="preserve">Проект договора </w:t>
      </w:r>
      <w:r w:rsidR="00854BD3">
        <w:rPr>
          <w:rFonts w:ascii="Times New Roman" w:hAnsi="Times New Roman" w:cs="Times New Roman"/>
          <w:sz w:val="24"/>
          <w:szCs w:val="24"/>
        </w:rPr>
        <w:t>купли-продажи</w:t>
      </w:r>
      <w:r w:rsidRPr="00A12A14">
        <w:rPr>
          <w:rFonts w:ascii="Times New Roman" w:hAnsi="Times New Roman" w:cs="Times New Roman"/>
          <w:sz w:val="24"/>
          <w:szCs w:val="24"/>
        </w:rPr>
        <w:t xml:space="preserve"> размещен на ЭП. Договор заключается с победителем торгов в течение 5 дней с даты получения победителем торгов договора от </w:t>
      </w:r>
      <w:r w:rsidR="00854BD3">
        <w:rPr>
          <w:rFonts w:ascii="Times New Roman" w:hAnsi="Times New Roman" w:cs="Times New Roman"/>
          <w:sz w:val="24"/>
          <w:szCs w:val="24"/>
        </w:rPr>
        <w:t>КУ.</w:t>
      </w:r>
      <w:r w:rsidRPr="00A12A14">
        <w:rPr>
          <w:rFonts w:ascii="Times New Roman" w:hAnsi="Times New Roman" w:cs="Times New Roman"/>
          <w:sz w:val="24"/>
          <w:szCs w:val="24"/>
        </w:rPr>
        <w:t xml:space="preserve">  </w:t>
      </w:r>
    </w:p>
    <w:p w14:paraId="195576C5" w14:textId="5E9B15DB" w:rsidR="00854BD3" w:rsidRPr="003E0215" w:rsidRDefault="00DE6133" w:rsidP="00854BD3">
      <w:pPr>
        <w:spacing w:after="0" w:line="240" w:lineRule="auto"/>
        <w:ind w:firstLine="709"/>
        <w:jc w:val="both"/>
        <w:rPr>
          <w:rFonts w:ascii="Times New Roman" w:hAnsi="Times New Roman" w:cs="Times New Roman"/>
          <w:sz w:val="24"/>
          <w:szCs w:val="24"/>
        </w:rPr>
      </w:pPr>
      <w:r w:rsidRPr="00FF269A">
        <w:rPr>
          <w:rFonts w:ascii="Times New Roman" w:hAnsi="Times New Roman" w:cs="Times New Roman"/>
          <w:sz w:val="24"/>
          <w:szCs w:val="24"/>
        </w:rPr>
        <w:t xml:space="preserve">Оплата - в течение 30 дней со дня подписания договора  на </w:t>
      </w:r>
      <w:r w:rsidR="00FA14D6">
        <w:rPr>
          <w:rFonts w:ascii="Times New Roman" w:hAnsi="Times New Roman" w:cs="Times New Roman"/>
          <w:sz w:val="24"/>
          <w:szCs w:val="24"/>
        </w:rPr>
        <w:t xml:space="preserve">спец. </w:t>
      </w:r>
      <w:r w:rsidRPr="00FF269A">
        <w:rPr>
          <w:rFonts w:ascii="Times New Roman" w:hAnsi="Times New Roman" w:cs="Times New Roman"/>
          <w:sz w:val="24"/>
          <w:szCs w:val="24"/>
        </w:rPr>
        <w:t>счет Должника</w:t>
      </w:r>
      <w:r w:rsidRPr="00FA14D6">
        <w:rPr>
          <w:rFonts w:ascii="Times New Roman" w:hAnsi="Times New Roman" w:cs="Times New Roman"/>
          <w:sz w:val="24"/>
          <w:szCs w:val="24"/>
        </w:rPr>
        <w:t xml:space="preserve">: </w:t>
      </w:r>
      <w:r w:rsidR="00854BD3" w:rsidRPr="006E6582">
        <w:rPr>
          <w:rFonts w:ascii="Times New Roman" w:hAnsi="Times New Roman" w:cs="Times New Roman"/>
          <w:sz w:val="24"/>
          <w:szCs w:val="24"/>
        </w:rPr>
        <w:t>р/с № 40702810100030000171 Банк получателя: ООО МИБ «</w:t>
      </w:r>
      <w:proofErr w:type="spellStart"/>
      <w:r w:rsidR="00854BD3" w:rsidRPr="006E6582">
        <w:rPr>
          <w:rFonts w:ascii="Times New Roman" w:hAnsi="Times New Roman" w:cs="Times New Roman"/>
          <w:sz w:val="24"/>
          <w:szCs w:val="24"/>
        </w:rPr>
        <w:t>Далена</w:t>
      </w:r>
      <w:proofErr w:type="spellEnd"/>
      <w:r w:rsidR="00854BD3" w:rsidRPr="006E6582">
        <w:rPr>
          <w:rFonts w:ascii="Times New Roman" w:hAnsi="Times New Roman" w:cs="Times New Roman"/>
          <w:sz w:val="24"/>
          <w:szCs w:val="24"/>
        </w:rPr>
        <w:t>», БИК 044525371, к/с 30101810845250000371 в ГУ Банка России ЦФО.</w:t>
      </w:r>
      <w:r w:rsidR="00854BD3" w:rsidRPr="003E0215">
        <w:rPr>
          <w:rFonts w:ascii="Times New Roman" w:hAnsi="Times New Roman" w:cs="Times New Roman"/>
          <w:sz w:val="24"/>
          <w:szCs w:val="24"/>
        </w:rPr>
        <w:t xml:space="preserve"> </w:t>
      </w:r>
    </w:p>
    <w:p w14:paraId="5FBD6356" w14:textId="7EBA317D" w:rsidR="00FA14D6" w:rsidRPr="00FA14D6" w:rsidRDefault="00FA14D6" w:rsidP="00FA14D6">
      <w:pPr>
        <w:jc w:val="both"/>
        <w:rPr>
          <w:rFonts w:ascii="Times New Roman" w:hAnsi="Times New Roman" w:cs="Times New Roman"/>
          <w:color w:val="000000"/>
          <w:sz w:val="24"/>
          <w:szCs w:val="24"/>
        </w:rPr>
      </w:pPr>
    </w:p>
    <w:p w14:paraId="0FCFAED0" w14:textId="7F98D220" w:rsidR="00FF269A" w:rsidRPr="00FF269A" w:rsidRDefault="00FF269A" w:rsidP="00FF269A">
      <w:pPr>
        <w:jc w:val="both"/>
        <w:rPr>
          <w:rFonts w:ascii="Times New Roman" w:hAnsi="Times New Roman" w:cs="Times New Roman"/>
          <w:sz w:val="24"/>
          <w:szCs w:val="24"/>
        </w:rPr>
      </w:pPr>
    </w:p>
    <w:p w14:paraId="2C9A8DA3" w14:textId="2D7226B9" w:rsidR="00ED20E8" w:rsidRPr="00FF4DBB" w:rsidRDefault="00ED20E8" w:rsidP="00ED20E8">
      <w:pPr>
        <w:spacing w:after="0" w:line="240" w:lineRule="auto"/>
        <w:ind w:firstLine="709"/>
        <w:jc w:val="both"/>
        <w:rPr>
          <w:rFonts w:ascii="Times New Roman" w:hAnsi="Times New Roman" w:cs="Times New Roman"/>
          <w:sz w:val="24"/>
          <w:szCs w:val="24"/>
        </w:rPr>
      </w:pPr>
    </w:p>
    <w:p w14:paraId="40387291" w14:textId="77777777" w:rsidR="0064675E" w:rsidRDefault="00B71690"/>
    <w:sectPr w:rsidR="006467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DCDD2" w14:textId="77777777" w:rsidR="00B71690" w:rsidRDefault="00B71690" w:rsidP="00ED20E8">
      <w:pPr>
        <w:spacing w:after="0" w:line="240" w:lineRule="auto"/>
      </w:pPr>
      <w:r>
        <w:separator/>
      </w:r>
    </w:p>
  </w:endnote>
  <w:endnote w:type="continuationSeparator" w:id="0">
    <w:p w14:paraId="7557756A" w14:textId="77777777" w:rsidR="00B71690" w:rsidRDefault="00B71690"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69CEE" w14:textId="77777777" w:rsidR="00B71690" w:rsidRDefault="00B71690" w:rsidP="00ED20E8">
      <w:pPr>
        <w:spacing w:after="0" w:line="240" w:lineRule="auto"/>
      </w:pPr>
      <w:r>
        <w:separator/>
      </w:r>
    </w:p>
  </w:footnote>
  <w:footnote w:type="continuationSeparator" w:id="0">
    <w:p w14:paraId="27286616" w14:textId="77777777" w:rsidR="00B71690" w:rsidRDefault="00B71690"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25063"/>
    <w:rsid w:val="000D379B"/>
    <w:rsid w:val="00117650"/>
    <w:rsid w:val="001A4DC2"/>
    <w:rsid w:val="001D7A82"/>
    <w:rsid w:val="002871A4"/>
    <w:rsid w:val="002B5B16"/>
    <w:rsid w:val="002C2D17"/>
    <w:rsid w:val="002C6908"/>
    <w:rsid w:val="002C7181"/>
    <w:rsid w:val="002F2E15"/>
    <w:rsid w:val="00302B3E"/>
    <w:rsid w:val="0032382B"/>
    <w:rsid w:val="0034775B"/>
    <w:rsid w:val="0036537D"/>
    <w:rsid w:val="003844DA"/>
    <w:rsid w:val="003874B3"/>
    <w:rsid w:val="00390A28"/>
    <w:rsid w:val="003F0795"/>
    <w:rsid w:val="00491D5F"/>
    <w:rsid w:val="004C129C"/>
    <w:rsid w:val="004C743E"/>
    <w:rsid w:val="004D58D4"/>
    <w:rsid w:val="005428AE"/>
    <w:rsid w:val="00573F80"/>
    <w:rsid w:val="00611CA0"/>
    <w:rsid w:val="00677E82"/>
    <w:rsid w:val="00696055"/>
    <w:rsid w:val="006E2DC7"/>
    <w:rsid w:val="006F6619"/>
    <w:rsid w:val="007479F9"/>
    <w:rsid w:val="00810495"/>
    <w:rsid w:val="0083672B"/>
    <w:rsid w:val="00854BD3"/>
    <w:rsid w:val="008A2D0B"/>
    <w:rsid w:val="008C2D48"/>
    <w:rsid w:val="00956F41"/>
    <w:rsid w:val="0096516D"/>
    <w:rsid w:val="009743ED"/>
    <w:rsid w:val="009968A3"/>
    <w:rsid w:val="00A12A14"/>
    <w:rsid w:val="00A44545"/>
    <w:rsid w:val="00A83EFB"/>
    <w:rsid w:val="00A8448D"/>
    <w:rsid w:val="00B22641"/>
    <w:rsid w:val="00B55CA3"/>
    <w:rsid w:val="00B71690"/>
    <w:rsid w:val="00C86700"/>
    <w:rsid w:val="00CD4E9E"/>
    <w:rsid w:val="00D2427C"/>
    <w:rsid w:val="00DA42BD"/>
    <w:rsid w:val="00DD4042"/>
    <w:rsid w:val="00DD694C"/>
    <w:rsid w:val="00DE6133"/>
    <w:rsid w:val="00E00BD4"/>
    <w:rsid w:val="00E054F1"/>
    <w:rsid w:val="00ED20E8"/>
    <w:rsid w:val="00ED6707"/>
    <w:rsid w:val="00F211CE"/>
    <w:rsid w:val="00FA14D6"/>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933</Words>
  <Characters>5323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Агеева Ирина Георгиевна</cp:lastModifiedBy>
  <cp:revision>7</cp:revision>
  <cp:lastPrinted>2020-11-30T07:46:00Z</cp:lastPrinted>
  <dcterms:created xsi:type="dcterms:W3CDTF">2021-03-17T14:06:00Z</dcterms:created>
  <dcterms:modified xsi:type="dcterms:W3CDTF">2021-03-30T11:41:00Z</dcterms:modified>
</cp:coreProperties>
</file>