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6D5F7956" w:rsidR="00EE2718" w:rsidRPr="00591983" w:rsidRDefault="003A6EB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919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919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1983">
        <w:rPr>
          <w:rFonts w:ascii="Times New Roman" w:hAnsi="Times New Roman" w:cs="Times New Roman"/>
          <w:color w:val="000000"/>
          <w:sz w:val="24"/>
          <w:szCs w:val="24"/>
        </w:rPr>
        <w:t>,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марта 2011 г. по делу №А40-151938/10-71-714»Б» конкурсным управляющим (ликвидатором)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</w:t>
      </w:r>
      <w:r w:rsidR="00662676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59198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7CCF399" w:rsidR="00EE2718" w:rsidRPr="0059198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A6EB2"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3A6EB2"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-3, 5</w:t>
      </w: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10A0F01" w:rsidR="00EE2718" w:rsidRPr="00591983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A6EB2"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</w:t>
      </w: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591983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EDDA593" w14:textId="77777777" w:rsidR="003A6EB2" w:rsidRPr="00591983" w:rsidRDefault="003A6EB2" w:rsidP="003A6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 xml:space="preserve">Лот 1 - Нежилое здание (здание зерносклада) - 1 090,3 кв. м, земельный участок - 7 117 +/- 33 кв. м, адрес: Курганская обл., Кетовский р-н, с. Введенское, </w:t>
      </w:r>
      <w:proofErr w:type="spellStart"/>
      <w:r w:rsidRPr="00591983">
        <w:rPr>
          <w:color w:val="000000"/>
        </w:rPr>
        <w:t>мкр</w:t>
      </w:r>
      <w:proofErr w:type="spellEnd"/>
      <w:r w:rsidRPr="00591983">
        <w:rPr>
          <w:color w:val="000000"/>
        </w:rPr>
        <w:t>. Южный-3, д. 52Б, кадастровые номера 45:08:012403:823, 45:08:012404:117, земли населенных пунктов - для производственных целей - 2 102 135,00 руб.;</w:t>
      </w:r>
    </w:p>
    <w:p w14:paraId="1825F8D5" w14:textId="77777777" w:rsidR="003A6EB2" w:rsidRPr="00591983" w:rsidRDefault="003A6EB2" w:rsidP="003A6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Лот 2 - Автозаправочная станция - 55,9 кв. м, земельный участок - 1 402 кв. м, адрес: Новосибирская обл., Сузунский р-н, р. п. Сузун, ул. Ломоносова, д. 24, кадастровые номера 54:22:020121:123, 54:22:020121:2, земли населенных пунктов - для эксплуатации автозаправочной станции - 2 539 800,00 руб.;</w:t>
      </w:r>
    </w:p>
    <w:p w14:paraId="03C7CF23" w14:textId="77777777" w:rsidR="003A6EB2" w:rsidRPr="00591983" w:rsidRDefault="003A6EB2" w:rsidP="003A6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Лот 3 - Здание молочного завода (2-этажное, в т. ч. подземных-0) - 789,1 кв. м, здание котельной (1-этажное, в т. ч. подземных-0) - 171,4 кв. м, земельный участок 13 854 +/- 41 кв. м, адрес: Рязанская обл., Чучковский р-н, р. п. Чучково, ул. Вокзальная, д. 23, кадастровые номера 62:23:0020102:209, 62:23:0020102:211, 62:23:0020102:144, земли населенных пунктов - для ведения производства и переработки молока - 4 225 520,00 руб.;</w:t>
      </w:r>
    </w:p>
    <w:p w14:paraId="23621755" w14:textId="77777777" w:rsidR="003A6EB2" w:rsidRPr="00591983" w:rsidRDefault="003A6EB2" w:rsidP="003A6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 xml:space="preserve">Лот 4 - Жилой дом - 221,4 кв. м, земельный участок - 1505 +/-16 кв. м, адрес: Пермский край, Пермский р-н, </w:t>
      </w:r>
      <w:proofErr w:type="spellStart"/>
      <w:r w:rsidRPr="00591983">
        <w:rPr>
          <w:color w:val="000000"/>
        </w:rPr>
        <w:t>Култаевское</w:t>
      </w:r>
      <w:proofErr w:type="spellEnd"/>
      <w:r w:rsidRPr="00591983">
        <w:rPr>
          <w:color w:val="000000"/>
        </w:rPr>
        <w:t xml:space="preserve"> с/п, п. </w:t>
      </w:r>
      <w:proofErr w:type="spellStart"/>
      <w:r w:rsidRPr="00591983">
        <w:rPr>
          <w:color w:val="000000"/>
        </w:rPr>
        <w:t>Протасы</w:t>
      </w:r>
      <w:proofErr w:type="spellEnd"/>
      <w:r w:rsidRPr="00591983">
        <w:rPr>
          <w:color w:val="000000"/>
        </w:rPr>
        <w:t>, кв-л 65, д. 11, 2-этажный, кадастровые номера 59:32:0000000:3412, 59:32:0670001:759, земли населенных пунктов - под жилую застройку индивидуальную, ограничения и обременения: права третьих лиц отсутствуют - 2 458 404,00 руб.;</w:t>
      </w:r>
    </w:p>
    <w:p w14:paraId="39ED3290" w14:textId="4563480C" w:rsidR="00DA477E" w:rsidRPr="00591983" w:rsidRDefault="003A6EB2" w:rsidP="003A6E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Лот 5 - Акции НКО-ЦК «Клиринговый центр МФБ» (АО), ИНН 7713387530, 2 шт., обыкновенные, рег. № 1-02-03539-С, номинальная стоимость 15 000, АО «НРК-Р.О.С.Т.», г. Москва - 50 000,00 руб.</w:t>
      </w:r>
    </w:p>
    <w:p w14:paraId="04D01BBE" w14:textId="77777777" w:rsidR="00930059" w:rsidRPr="00591983" w:rsidRDefault="00930059" w:rsidP="0093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b/>
          <w:color w:val="000000"/>
          <w:sz w:val="24"/>
          <w:szCs w:val="24"/>
        </w:rPr>
        <w:t>Лот 5</w:t>
      </w: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с соблюдением требований, предусмотренных статьей 7 Федерального закона от 07.02.2011 №7-ФЗ «О клиринге, клиринговой деятельности и центральном контрагенте», статьей 11 </w:t>
      </w:r>
      <w:r w:rsidRPr="00591983">
        <w:rPr>
          <w:rFonts w:ascii="Times New Roman" w:hAnsi="Times New Roman" w:cs="Times New Roman"/>
          <w:sz w:val="24"/>
          <w:szCs w:val="24"/>
        </w:rPr>
        <w:t>Федерального закона от 02.12.1990 №395-1 «О банках и банковской деятельности»</w:t>
      </w: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C13C9" w14:textId="3EC4F3A2" w:rsidR="00662676" w:rsidRPr="00591983" w:rsidRDefault="00662676" w:rsidP="0093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91983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91983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090DC2BE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198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3DA2" w:rsidRPr="00591983">
        <w:rPr>
          <w:color w:val="000000"/>
        </w:rPr>
        <w:t xml:space="preserve">5(пять) </w:t>
      </w:r>
      <w:r w:rsidRPr="00591983">
        <w:rPr>
          <w:color w:val="000000"/>
        </w:rPr>
        <w:t>процентов от начальной цены продажи предмета Торгов (лота).</w:t>
      </w:r>
    </w:p>
    <w:p w14:paraId="5553FA3A" w14:textId="175DC89F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b/>
          <w:bCs/>
          <w:color w:val="000000"/>
        </w:rPr>
        <w:lastRenderedPageBreak/>
        <w:t>Торги</w:t>
      </w:r>
      <w:r w:rsidRPr="0059198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63DA2" w:rsidRPr="00591983">
        <w:rPr>
          <w:b/>
          <w:bCs/>
          <w:color w:val="000000"/>
        </w:rPr>
        <w:t>18 мая 2021</w:t>
      </w:r>
      <w:r w:rsidR="00735EAD" w:rsidRPr="00591983">
        <w:rPr>
          <w:b/>
        </w:rPr>
        <w:t xml:space="preserve"> г</w:t>
      </w:r>
      <w:r w:rsidRPr="00591983">
        <w:rPr>
          <w:b/>
        </w:rPr>
        <w:t>.</w:t>
      </w:r>
      <w:r w:rsidRPr="00591983">
        <w:t xml:space="preserve"> </w:t>
      </w:r>
      <w:r w:rsidRPr="0059198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91983">
          <w:rPr>
            <w:rStyle w:val="a4"/>
          </w:rPr>
          <w:t>http://lot-online.ru</w:t>
        </w:r>
      </w:hyperlink>
      <w:r w:rsidRPr="00591983">
        <w:rPr>
          <w:color w:val="000000"/>
        </w:rPr>
        <w:t xml:space="preserve"> (далее – ЭТП).</w:t>
      </w:r>
    </w:p>
    <w:p w14:paraId="11B37916" w14:textId="77777777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Время окончания Торгов:</w:t>
      </w:r>
    </w:p>
    <w:p w14:paraId="2D38F7B1" w14:textId="77777777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89487D1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 xml:space="preserve">В случае, если по итогам Торгов, назначенных на </w:t>
      </w:r>
      <w:r w:rsidR="00163DA2" w:rsidRPr="00591983">
        <w:rPr>
          <w:color w:val="000000"/>
        </w:rPr>
        <w:t>18 мая 2021 г.</w:t>
      </w:r>
      <w:r w:rsidRPr="00591983">
        <w:rPr>
          <w:color w:val="000000"/>
        </w:rPr>
        <w:t xml:space="preserve">, лоты не реализованы, то в 14:00 часов по московскому времени </w:t>
      </w:r>
      <w:r w:rsidR="00163DA2" w:rsidRPr="00591983">
        <w:rPr>
          <w:b/>
          <w:bCs/>
          <w:color w:val="000000"/>
        </w:rPr>
        <w:t>05 июля 2021</w:t>
      </w:r>
      <w:r w:rsidR="00735EAD" w:rsidRPr="00591983">
        <w:rPr>
          <w:b/>
        </w:rPr>
        <w:t xml:space="preserve"> г</w:t>
      </w:r>
      <w:r w:rsidRPr="00591983">
        <w:rPr>
          <w:b/>
        </w:rPr>
        <w:t>.</w:t>
      </w:r>
      <w:r w:rsidRPr="00591983">
        <w:t xml:space="preserve"> </w:t>
      </w:r>
      <w:r w:rsidRPr="00591983">
        <w:rPr>
          <w:color w:val="000000"/>
        </w:rPr>
        <w:t>на ЭТП</w:t>
      </w:r>
      <w:r w:rsidRPr="00591983">
        <w:t xml:space="preserve"> </w:t>
      </w:r>
      <w:r w:rsidRPr="00591983">
        <w:rPr>
          <w:color w:val="000000"/>
        </w:rPr>
        <w:t>будут проведены</w:t>
      </w:r>
      <w:r w:rsidRPr="00591983">
        <w:rPr>
          <w:b/>
          <w:bCs/>
          <w:color w:val="000000"/>
        </w:rPr>
        <w:t xml:space="preserve"> повторные Торги </w:t>
      </w:r>
      <w:r w:rsidRPr="0059198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Оператор ЭТП (далее – Оператор) обеспечивает проведение Торгов.</w:t>
      </w:r>
    </w:p>
    <w:p w14:paraId="1E345989" w14:textId="0573ED25" w:rsidR="00662676" w:rsidRPr="005919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91983">
        <w:rPr>
          <w:color w:val="000000"/>
        </w:rPr>
        <w:t>первых Торгах начинается в 00:00</w:t>
      </w:r>
      <w:r w:rsidRPr="00591983">
        <w:rPr>
          <w:color w:val="000000"/>
        </w:rPr>
        <w:t xml:space="preserve"> часов по московскому времени </w:t>
      </w:r>
      <w:r w:rsidR="00735EAD" w:rsidRPr="00591983">
        <w:rPr>
          <w:color w:val="000000"/>
        </w:rPr>
        <w:t>0</w:t>
      </w:r>
      <w:r w:rsidR="00163DA2" w:rsidRPr="00591983">
        <w:rPr>
          <w:color w:val="000000"/>
        </w:rPr>
        <w:t>6</w:t>
      </w:r>
      <w:r w:rsidR="00735EAD" w:rsidRPr="00591983">
        <w:rPr>
          <w:color w:val="000000"/>
        </w:rPr>
        <w:t xml:space="preserve"> </w:t>
      </w:r>
      <w:r w:rsidR="00163DA2" w:rsidRPr="00591983">
        <w:rPr>
          <w:color w:val="000000"/>
        </w:rPr>
        <w:t>апреля</w:t>
      </w:r>
      <w:r w:rsidR="00735EAD" w:rsidRPr="00591983">
        <w:rPr>
          <w:color w:val="000000"/>
        </w:rPr>
        <w:t xml:space="preserve"> </w:t>
      </w:r>
      <w:r w:rsidR="000420FF" w:rsidRPr="00591983">
        <w:t>202</w:t>
      </w:r>
      <w:r w:rsidR="00163DA2" w:rsidRPr="00591983">
        <w:t>1</w:t>
      </w:r>
      <w:r w:rsidRPr="00591983">
        <w:t xml:space="preserve"> г.</w:t>
      </w:r>
      <w:r w:rsidRPr="00591983">
        <w:rPr>
          <w:color w:val="000000"/>
        </w:rPr>
        <w:t>, а на участие в пов</w:t>
      </w:r>
      <w:r w:rsidR="00F104BD" w:rsidRPr="00591983">
        <w:rPr>
          <w:color w:val="000000"/>
        </w:rPr>
        <w:t>торных Торгах начинается в 00:00</w:t>
      </w:r>
      <w:r w:rsidRPr="00591983">
        <w:rPr>
          <w:color w:val="000000"/>
        </w:rPr>
        <w:t xml:space="preserve"> часов по московскому времени </w:t>
      </w:r>
      <w:r w:rsidR="00163DA2" w:rsidRPr="00591983">
        <w:rPr>
          <w:color w:val="000000"/>
        </w:rPr>
        <w:t>24 мая 2021</w:t>
      </w:r>
      <w:r w:rsidR="00735EAD" w:rsidRPr="00591983">
        <w:t xml:space="preserve"> г</w:t>
      </w:r>
      <w:r w:rsidRPr="00591983">
        <w:t>.</w:t>
      </w:r>
      <w:r w:rsidRPr="0059198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03F862A" w:rsidR="00EE2718" w:rsidRPr="0059198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198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591983">
        <w:rPr>
          <w:b/>
          <w:color w:val="000000"/>
        </w:rPr>
        <w:t xml:space="preserve"> лот</w:t>
      </w:r>
      <w:r w:rsidR="00163DA2" w:rsidRPr="00591983">
        <w:rPr>
          <w:b/>
          <w:color w:val="000000"/>
        </w:rPr>
        <w:t>ы</w:t>
      </w:r>
      <w:r w:rsidR="000067AA" w:rsidRPr="00591983">
        <w:rPr>
          <w:b/>
          <w:color w:val="000000"/>
        </w:rPr>
        <w:t xml:space="preserve"> 1</w:t>
      </w:r>
      <w:r w:rsidR="00163DA2" w:rsidRPr="00591983">
        <w:rPr>
          <w:b/>
          <w:color w:val="000000"/>
        </w:rPr>
        <w:t>-3, 5</w:t>
      </w:r>
      <w:r w:rsidRPr="00591983">
        <w:rPr>
          <w:color w:val="000000"/>
        </w:rPr>
        <w:t>, не реализованны</w:t>
      </w:r>
      <w:r w:rsidR="00163DA2" w:rsidRPr="00591983">
        <w:rPr>
          <w:color w:val="000000"/>
        </w:rPr>
        <w:t>е</w:t>
      </w:r>
      <w:r w:rsidRPr="00591983">
        <w:rPr>
          <w:color w:val="000000"/>
        </w:rPr>
        <w:t xml:space="preserve"> на повторных Торгах, а также</w:t>
      </w:r>
      <w:r w:rsidR="000067AA" w:rsidRPr="00591983">
        <w:rPr>
          <w:b/>
          <w:color w:val="000000"/>
        </w:rPr>
        <w:t xml:space="preserve"> лот</w:t>
      </w:r>
      <w:r w:rsidR="00163DA2" w:rsidRPr="00591983">
        <w:rPr>
          <w:b/>
          <w:color w:val="000000"/>
        </w:rPr>
        <w:t xml:space="preserve"> 4</w:t>
      </w:r>
      <w:r w:rsidRPr="00591983">
        <w:rPr>
          <w:color w:val="000000"/>
        </w:rPr>
        <w:t>, выставляются на Торги ППП.</w:t>
      </w:r>
    </w:p>
    <w:p w14:paraId="2BD8AE9C" w14:textId="77777777" w:rsidR="00EE2718" w:rsidRPr="0059198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1983">
        <w:rPr>
          <w:b/>
          <w:bCs/>
          <w:color w:val="000000"/>
        </w:rPr>
        <w:t>Торги ППП</w:t>
      </w:r>
      <w:r w:rsidRPr="00591983">
        <w:rPr>
          <w:color w:val="000000"/>
          <w:shd w:val="clear" w:color="auto" w:fill="FFFFFF"/>
        </w:rPr>
        <w:t xml:space="preserve"> будут проведены на ЭТП</w:t>
      </w:r>
      <w:r w:rsidR="00EE2718" w:rsidRPr="00591983">
        <w:rPr>
          <w:color w:val="000000"/>
          <w:shd w:val="clear" w:color="auto" w:fill="FFFFFF"/>
        </w:rPr>
        <w:t>:</w:t>
      </w:r>
    </w:p>
    <w:p w14:paraId="32AF4EF2" w14:textId="6C1EA037" w:rsidR="00EE2718" w:rsidRPr="0059198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1983">
        <w:rPr>
          <w:b/>
          <w:bCs/>
          <w:color w:val="000000"/>
        </w:rPr>
        <w:t>по лот</w:t>
      </w:r>
      <w:r w:rsidR="00163DA2" w:rsidRPr="00591983">
        <w:rPr>
          <w:b/>
          <w:bCs/>
          <w:color w:val="000000"/>
        </w:rPr>
        <w:t>ам</w:t>
      </w:r>
      <w:r w:rsidRPr="00591983">
        <w:rPr>
          <w:b/>
          <w:bCs/>
          <w:color w:val="000000"/>
        </w:rPr>
        <w:t xml:space="preserve"> </w:t>
      </w:r>
      <w:r w:rsidR="00735EAD" w:rsidRPr="00591983">
        <w:rPr>
          <w:b/>
          <w:bCs/>
          <w:color w:val="000000"/>
        </w:rPr>
        <w:t>1</w:t>
      </w:r>
      <w:r w:rsidR="00163DA2" w:rsidRPr="00591983">
        <w:rPr>
          <w:b/>
          <w:bCs/>
          <w:color w:val="000000"/>
        </w:rPr>
        <w:t>-4</w:t>
      </w:r>
      <w:r w:rsidRPr="00591983">
        <w:rPr>
          <w:b/>
          <w:bCs/>
          <w:color w:val="000000"/>
        </w:rPr>
        <w:t xml:space="preserve"> - с </w:t>
      </w:r>
      <w:r w:rsidR="00C035F0" w:rsidRPr="00591983">
        <w:rPr>
          <w:b/>
          <w:bCs/>
          <w:color w:val="000000"/>
        </w:rPr>
        <w:t xml:space="preserve">08 </w:t>
      </w:r>
      <w:r w:rsidR="00163DA2" w:rsidRPr="00591983">
        <w:rPr>
          <w:b/>
          <w:bCs/>
          <w:color w:val="000000"/>
        </w:rPr>
        <w:t>июля 2021</w:t>
      </w:r>
      <w:r w:rsidR="00735EAD" w:rsidRPr="00591983">
        <w:rPr>
          <w:b/>
          <w:bCs/>
          <w:color w:val="000000"/>
        </w:rPr>
        <w:t xml:space="preserve"> г</w:t>
      </w:r>
      <w:r w:rsidR="00EE2718" w:rsidRPr="00591983">
        <w:rPr>
          <w:b/>
          <w:bCs/>
          <w:color w:val="000000"/>
        </w:rPr>
        <w:t xml:space="preserve">. по </w:t>
      </w:r>
      <w:r w:rsidR="00163DA2" w:rsidRPr="00591983">
        <w:rPr>
          <w:b/>
          <w:bCs/>
          <w:color w:val="000000"/>
        </w:rPr>
        <w:t>29 сентября 2021</w:t>
      </w:r>
      <w:r w:rsidR="00735EAD" w:rsidRPr="00591983">
        <w:rPr>
          <w:b/>
          <w:bCs/>
          <w:color w:val="000000"/>
        </w:rPr>
        <w:t xml:space="preserve"> г</w:t>
      </w:r>
      <w:r w:rsidR="00EE2718" w:rsidRPr="00591983">
        <w:rPr>
          <w:b/>
          <w:bCs/>
          <w:color w:val="000000"/>
        </w:rPr>
        <w:t>.;</w:t>
      </w:r>
    </w:p>
    <w:p w14:paraId="0A745D34" w14:textId="76EBBFBE" w:rsidR="00EE2718" w:rsidRPr="0059198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1983">
        <w:rPr>
          <w:b/>
          <w:bCs/>
          <w:color w:val="000000"/>
        </w:rPr>
        <w:t>по лот</w:t>
      </w:r>
      <w:r w:rsidR="00C035F0" w:rsidRPr="00591983">
        <w:rPr>
          <w:b/>
          <w:bCs/>
          <w:color w:val="000000"/>
        </w:rPr>
        <w:t xml:space="preserve">у </w:t>
      </w:r>
      <w:r w:rsidR="00163DA2" w:rsidRPr="00591983">
        <w:rPr>
          <w:b/>
          <w:bCs/>
          <w:color w:val="000000"/>
        </w:rPr>
        <w:t>5</w:t>
      </w:r>
      <w:r w:rsidRPr="00591983">
        <w:rPr>
          <w:b/>
          <w:bCs/>
          <w:color w:val="000000"/>
        </w:rPr>
        <w:t xml:space="preserve"> - с </w:t>
      </w:r>
      <w:r w:rsidR="00163DA2" w:rsidRPr="00591983">
        <w:rPr>
          <w:b/>
          <w:bCs/>
          <w:color w:val="000000"/>
        </w:rPr>
        <w:t>08 июля 2021 г</w:t>
      </w:r>
      <w:r w:rsidRPr="00591983">
        <w:rPr>
          <w:b/>
          <w:bCs/>
          <w:color w:val="000000"/>
        </w:rPr>
        <w:t xml:space="preserve">. по </w:t>
      </w:r>
      <w:r w:rsidR="00163DA2" w:rsidRPr="00591983">
        <w:rPr>
          <w:b/>
          <w:bCs/>
          <w:color w:val="000000"/>
        </w:rPr>
        <w:t>06 октября 2021</w:t>
      </w:r>
      <w:r w:rsidR="00735EAD" w:rsidRPr="00591983">
        <w:rPr>
          <w:b/>
          <w:bCs/>
          <w:color w:val="000000"/>
        </w:rPr>
        <w:t xml:space="preserve"> г</w:t>
      </w:r>
      <w:r w:rsidRPr="00591983">
        <w:rPr>
          <w:b/>
          <w:bCs/>
          <w:color w:val="000000"/>
        </w:rPr>
        <w:t>.</w:t>
      </w:r>
    </w:p>
    <w:p w14:paraId="2D284BB7" w14:textId="4A76FB46" w:rsidR="00EE2718" w:rsidRPr="0059198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Заявки на участие в Торгах ППП принимаются Оператором, начиная с 00:</w:t>
      </w:r>
      <w:r w:rsidR="00F104BD" w:rsidRPr="00591983">
        <w:rPr>
          <w:color w:val="000000"/>
        </w:rPr>
        <w:t>00</w:t>
      </w:r>
      <w:r w:rsidRPr="00591983">
        <w:rPr>
          <w:color w:val="000000"/>
        </w:rPr>
        <w:t xml:space="preserve"> часов по московскому времени </w:t>
      </w:r>
      <w:r w:rsidR="00C035F0" w:rsidRPr="00591983">
        <w:rPr>
          <w:color w:val="000000"/>
        </w:rPr>
        <w:t xml:space="preserve">08 </w:t>
      </w:r>
      <w:r w:rsidR="00163DA2" w:rsidRPr="00591983">
        <w:rPr>
          <w:color w:val="000000"/>
        </w:rPr>
        <w:t>июля 202</w:t>
      </w:r>
      <w:r w:rsidR="003B69A2">
        <w:rPr>
          <w:color w:val="000000"/>
        </w:rPr>
        <w:t>1</w:t>
      </w:r>
      <w:r w:rsidR="00735EAD" w:rsidRPr="00591983">
        <w:rPr>
          <w:color w:val="000000"/>
        </w:rPr>
        <w:t xml:space="preserve"> г</w:t>
      </w:r>
      <w:r w:rsidRPr="0059198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9198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91983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591983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198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91983">
        <w:rPr>
          <w:color w:val="000000"/>
        </w:rPr>
        <w:t>:</w:t>
      </w:r>
    </w:p>
    <w:p w14:paraId="1E210FB7" w14:textId="7F079FD7" w:rsidR="00EE2718" w:rsidRPr="00591983" w:rsidRDefault="000067AA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b/>
          <w:color w:val="000000"/>
        </w:rPr>
        <w:t>Для лот</w:t>
      </w:r>
      <w:r w:rsidR="00163DA2" w:rsidRPr="00591983">
        <w:rPr>
          <w:b/>
          <w:color w:val="000000"/>
        </w:rPr>
        <w:t>ов</w:t>
      </w:r>
      <w:r w:rsidR="00C035F0" w:rsidRPr="00591983">
        <w:rPr>
          <w:b/>
          <w:color w:val="000000"/>
        </w:rPr>
        <w:t xml:space="preserve"> 1</w:t>
      </w:r>
      <w:r w:rsidR="00163DA2" w:rsidRPr="00591983">
        <w:rPr>
          <w:b/>
          <w:color w:val="000000"/>
        </w:rPr>
        <w:t>-3</w:t>
      </w:r>
      <w:r w:rsidRPr="00591983">
        <w:rPr>
          <w:b/>
          <w:color w:val="000000"/>
        </w:rPr>
        <w:t>:</w:t>
      </w:r>
    </w:p>
    <w:p w14:paraId="46763AD0" w14:textId="7777777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08 июля 2021 г. по 18 августа 2021 г. - в размере начальной цены продажи лотов;</w:t>
      </w:r>
    </w:p>
    <w:p w14:paraId="40BB1CB9" w14:textId="7777777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19 августа 2021 г. по 25 августа 2021 г. - в размере 92,60% от начальной цены продажи лотов;</w:t>
      </w:r>
    </w:p>
    <w:p w14:paraId="6549B2E8" w14:textId="7777777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26 августа 2021 г. по 01 сентября 2021 г. - в размере 85,20% от начальной цены продажи лотов;</w:t>
      </w:r>
    </w:p>
    <w:p w14:paraId="576155FB" w14:textId="7777777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02 сентября 2021 г. по 08 сентября 2021 г. - в размере 77,80% от начальной цены продажи лотов;</w:t>
      </w:r>
    </w:p>
    <w:p w14:paraId="4C2C6702" w14:textId="7777777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09 сентября 2021 г. по 15 сентября 2021 г. - в размере 70,40% от начальной цены продажи лотов;</w:t>
      </w:r>
    </w:p>
    <w:p w14:paraId="5E7895FC" w14:textId="7777777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16 сентября 2021 г. по 22 сентября 2021 г. - в размере 63,00% от начальной цены продажи лотов;</w:t>
      </w:r>
    </w:p>
    <w:p w14:paraId="350F1023" w14:textId="695AD765" w:rsidR="00C035F0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lastRenderedPageBreak/>
        <w:t>с 23 сентября 2021 г. по 29 сентября 2021 г. - в размере 55,60% от начальной цены продажи лотов</w:t>
      </w:r>
      <w:r w:rsidR="00C035F0" w:rsidRPr="00591983">
        <w:rPr>
          <w:color w:val="000000"/>
        </w:rPr>
        <w:t>.</w:t>
      </w:r>
    </w:p>
    <w:p w14:paraId="1DEAE197" w14:textId="4F009FB9" w:rsidR="00EE2718" w:rsidRPr="00591983" w:rsidRDefault="000067AA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b/>
          <w:color w:val="000000"/>
        </w:rPr>
        <w:t>Для лот</w:t>
      </w:r>
      <w:r w:rsidR="00C035F0" w:rsidRPr="00591983">
        <w:rPr>
          <w:b/>
          <w:color w:val="000000"/>
        </w:rPr>
        <w:t xml:space="preserve">а </w:t>
      </w:r>
      <w:r w:rsidR="00750699" w:rsidRPr="00591983">
        <w:rPr>
          <w:b/>
          <w:color w:val="000000"/>
        </w:rPr>
        <w:t>4</w:t>
      </w:r>
      <w:r w:rsidRPr="00591983">
        <w:rPr>
          <w:b/>
          <w:color w:val="000000"/>
        </w:rPr>
        <w:t>:</w:t>
      </w:r>
    </w:p>
    <w:p w14:paraId="1CC7F11D" w14:textId="4C093EE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08 июля 2021 г. по 18 августа 2021 г. - в размере начальной цены продажи лота;</w:t>
      </w:r>
    </w:p>
    <w:p w14:paraId="3D79AC7E" w14:textId="36A232E9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19 августа 2021 г. по 25 августа 2021 г. - в размере 95,00% от начальной цены продажи лота;</w:t>
      </w:r>
    </w:p>
    <w:p w14:paraId="7FDB3822" w14:textId="74CD39F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26 августа 2021 г. по 01 сентября 2021 г. - в размере 90,00% от начальной цены продажи лота;</w:t>
      </w:r>
    </w:p>
    <w:p w14:paraId="180572CE" w14:textId="3F098B84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02 сентября 2021 г. по 08 сентября 2021 г. - в размере 85,00% от начальной цены продажи лота;</w:t>
      </w:r>
    </w:p>
    <w:p w14:paraId="24120574" w14:textId="63837653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09 сентября 2021 г. по 15 сентября 2021 г. - в размере 80,00% от начальной цены продажи лота;</w:t>
      </w:r>
    </w:p>
    <w:p w14:paraId="62680AF4" w14:textId="155EAC50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16 сентября 2021 г. по 22 сентября 2021 г. - в размере 75,00% от начальной цены продажи лота;</w:t>
      </w:r>
    </w:p>
    <w:p w14:paraId="63FE1A09" w14:textId="78B92F87" w:rsidR="00C035F0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23 сентября 2021 г. по 29 сентября 2021 г. - в размере 70,00% от начальной цены продажи лота</w:t>
      </w:r>
      <w:r w:rsidR="00C035F0" w:rsidRPr="00591983">
        <w:rPr>
          <w:color w:val="000000"/>
        </w:rPr>
        <w:t>.</w:t>
      </w:r>
    </w:p>
    <w:p w14:paraId="5F27E5CA" w14:textId="1563A048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b/>
          <w:color w:val="000000"/>
        </w:rPr>
        <w:t>Для лота 5:</w:t>
      </w:r>
    </w:p>
    <w:p w14:paraId="7ABCCFB0" w14:textId="1F4D18E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08 июля 2021 г. по 18 августа 2021 г. - в размере начальной цены продажи лота;</w:t>
      </w:r>
    </w:p>
    <w:p w14:paraId="38788341" w14:textId="0CE0729E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19 августа 2021 г. по 25 августа 2021 г. - в размере 95,00% от начальной цены продажи лота;</w:t>
      </w:r>
    </w:p>
    <w:p w14:paraId="0250393F" w14:textId="5408CB67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26 августа 2021 г. по 01 сентября 2021 г. - в размере 90,00% от начальной цены продажи лота;</w:t>
      </w:r>
    </w:p>
    <w:p w14:paraId="5AB0D730" w14:textId="59347351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02 сентября 2021 г. по 08 сентября 2021 г. - в размере 85,00% от начальной цены продажи лота;</w:t>
      </w:r>
    </w:p>
    <w:p w14:paraId="4D3C3A36" w14:textId="544D6ADD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09 сентября 2021 г. по 15 сентября 2021 г. - в размере 80,00% от начальной цены продажи лота;</w:t>
      </w:r>
    </w:p>
    <w:p w14:paraId="1A91F812" w14:textId="43C6980D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16 сентября 2021 г. по 22 сентября 2021 г. - в размере 75,00% от начальной цены продажи лота;</w:t>
      </w:r>
    </w:p>
    <w:p w14:paraId="6CE684D5" w14:textId="24D30418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23 сентября 2021 г. по 29 сентября 2021 г. - в размере 70,00% от начальной цены продажи лота;</w:t>
      </w:r>
    </w:p>
    <w:p w14:paraId="498A7143" w14:textId="54D1D4B2" w:rsidR="00750699" w:rsidRPr="00591983" w:rsidRDefault="00750699" w:rsidP="004E5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1983">
        <w:rPr>
          <w:color w:val="000000"/>
        </w:rPr>
        <w:t>с 30 сентября 2021 г. по 06 октября 2021 г. - в размере 65,00% от начальной цены продажи лота.</w:t>
      </w:r>
    </w:p>
    <w:p w14:paraId="2639B9A4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91983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8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9198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59198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5919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5919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919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9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919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8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59198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9198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59198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9198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27BAA0E" w:rsidR="00003DFC" w:rsidRPr="00591983" w:rsidRDefault="00AB030D" w:rsidP="005F5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591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F512D" w:rsidRPr="00591983">
        <w:rPr>
          <w:rFonts w:ascii="Times New Roman" w:hAnsi="Times New Roman" w:cs="Times New Roman"/>
          <w:sz w:val="24"/>
          <w:szCs w:val="24"/>
        </w:rPr>
        <w:t>09:00</w:t>
      </w:r>
      <w:r w:rsidR="00003DFC" w:rsidRPr="00591983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591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591983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59198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 8, тел. 8(495) 984-19-70, доб. 62-45, 63-89, у ОТ: по лоту 1: 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ekb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, Анна Корник, тел.  8(922) 173-78-22, 8 (3433)793555,</w:t>
      </w:r>
      <w:r w:rsidR="00DD4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по лоту 2: 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novosibirsk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Мешкова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 Юлия тел. 8 (913)750-81-47, </w:t>
      </w:r>
      <w:r w:rsidR="005F512D" w:rsidRPr="00346B04">
        <w:rPr>
          <w:rFonts w:ascii="Times New Roman" w:hAnsi="Times New Roman" w:cs="Times New Roman"/>
          <w:color w:val="000000"/>
          <w:sz w:val="24"/>
          <w:szCs w:val="24"/>
        </w:rPr>
        <w:t>8 (383)319-41-41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, по лоту 3: mfrad@auction-house.ru 8(495) 234-04-00 (доб. 324/346), по лоту 4:</w:t>
      </w:r>
      <w:r w:rsidR="005F512D" w:rsidRPr="0059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nn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, Рождественский Дмитрий тел. 8(930)805-20-00, по лоту 5: Тел. 8 (812) 334-20-50 (с 9.00 до 18.00 по Московскому времени в будние дни) 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5F512D" w:rsidRPr="005919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F512D" w:rsidRPr="0059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03DFC" w:rsidRPr="005919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591983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8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591983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59198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591983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59198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28CF"/>
    <w:rsid w:val="00082F5E"/>
    <w:rsid w:val="00135DD8"/>
    <w:rsid w:val="0015099D"/>
    <w:rsid w:val="00163DA2"/>
    <w:rsid w:val="001E7487"/>
    <w:rsid w:val="001F039D"/>
    <w:rsid w:val="00284B1D"/>
    <w:rsid w:val="002B1B81"/>
    <w:rsid w:val="00346B04"/>
    <w:rsid w:val="003A6EB2"/>
    <w:rsid w:val="003B69A2"/>
    <w:rsid w:val="00432832"/>
    <w:rsid w:val="00467D6B"/>
    <w:rsid w:val="004E57B3"/>
    <w:rsid w:val="00591983"/>
    <w:rsid w:val="0059668F"/>
    <w:rsid w:val="005B346C"/>
    <w:rsid w:val="005F1F68"/>
    <w:rsid w:val="005F512D"/>
    <w:rsid w:val="00662676"/>
    <w:rsid w:val="007229EA"/>
    <w:rsid w:val="00735EAD"/>
    <w:rsid w:val="00750699"/>
    <w:rsid w:val="007B575E"/>
    <w:rsid w:val="00825B29"/>
    <w:rsid w:val="00865FD7"/>
    <w:rsid w:val="00882E21"/>
    <w:rsid w:val="008A1BD0"/>
    <w:rsid w:val="00927CB6"/>
    <w:rsid w:val="00930059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DD4920"/>
    <w:rsid w:val="00E614D3"/>
    <w:rsid w:val="00E66145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0AFA87E-D2DC-4ED5-BDDD-3523B98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unhideWhenUsed/>
    <w:rsid w:val="0093005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30059"/>
    <w:pPr>
      <w:autoSpaceDE/>
      <w:autoSpaceDN/>
      <w:adjustRightInd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930059"/>
    <w:rPr>
      <w:rFonts w:ascii="Calibri" w:eastAsiaTheme="minorHAnsi" w:hAnsi="Calibri" w:cs="Calibr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26</cp:revision>
  <dcterms:created xsi:type="dcterms:W3CDTF">2019-07-23T07:42:00Z</dcterms:created>
  <dcterms:modified xsi:type="dcterms:W3CDTF">2021-03-25T14:22:00Z</dcterms:modified>
</cp:coreProperties>
</file>