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2778E6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8B2A26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04 февраля 2016 </w:t>
      </w:r>
      <w:proofErr w:type="gramStart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="0052185B" w:rsidRPr="00B85E09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3D9C15D6" w:rsidR="00914D34" w:rsidRPr="00B3415F" w:rsidRDefault="005E4EDB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308267B4" w14:textId="11F21239" w:rsidR="00467D6B" w:rsidRDefault="005E4EDB" w:rsidP="005E4E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E4EDB">
        <w:t>Золотой слиток, 11 906,9 г, массовая доля золота 99,99%, 999 проба, имеется царапина, г. Москва</w:t>
      </w:r>
      <w:r>
        <w:t xml:space="preserve"> - </w:t>
      </w:r>
      <w:r w:rsidRPr="005E4EDB">
        <w:t>51 987 549,57</w:t>
      </w:r>
      <w:r>
        <w:t xml:space="preserve"> руб.</w:t>
      </w:r>
    </w:p>
    <w:p w14:paraId="0AAF7176" w14:textId="6F1D1D6A" w:rsidR="003F3472" w:rsidRPr="003F3472" w:rsidRDefault="0077043C" w:rsidP="003F3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Покупателями</w:t>
      </w:r>
      <w:r w:rsidR="003F3472">
        <w:rPr>
          <w:rFonts w:ascii="Times New Roman" w:hAnsi="Times New Roman" w:cs="Times New Roman"/>
          <w:sz w:val="24"/>
          <w:szCs w:val="24"/>
        </w:rPr>
        <w:t xml:space="preserve"> по Лоту 1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="003F3472" w:rsidRPr="003A033B">
        <w:rPr>
          <w:rFonts w:ascii="Times New Roman" w:hAnsi="Times New Roman" w:cs="Times New Roman"/>
          <w:sz w:val="24"/>
          <w:szCs w:val="24"/>
        </w:rPr>
        <w:t xml:space="preserve"> быть юридические лица и индивидуальные покупатели, подтвердившие постановку на специальный учет в органах пробирного надзора в соответствии с законодательством Российской Федерации</w:t>
      </w:r>
      <w:r w:rsidR="003F3472">
        <w:rPr>
          <w:rFonts w:ascii="Times New Roman" w:hAnsi="Times New Roman" w:cs="Times New Roman"/>
          <w:sz w:val="24"/>
          <w:szCs w:val="24"/>
        </w:rPr>
        <w:t>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616C2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59F2" w:rsidRPr="004659F2">
        <w:t>5 (</w:t>
      </w:r>
      <w:r w:rsidR="004659F2"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9A7F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E4EDB">
        <w:rPr>
          <w:rFonts w:ascii="Times New Roman CYR" w:hAnsi="Times New Roman CYR" w:cs="Times New Roman CYR"/>
          <w:color w:val="000000"/>
        </w:rPr>
        <w:t xml:space="preserve"> </w:t>
      </w:r>
      <w:r w:rsidR="005E4EDB" w:rsidRPr="005E4EDB">
        <w:rPr>
          <w:b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439E1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E4EDB" w:rsidRPr="005E4EDB">
        <w:rPr>
          <w:b/>
        </w:rPr>
        <w:t>18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E4EDB" w:rsidRPr="005E4EDB">
        <w:rPr>
          <w:b/>
        </w:rPr>
        <w:t>05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31647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E4EDB" w:rsidRPr="005E4EDB">
        <w:rPr>
          <w:b/>
        </w:rPr>
        <w:t>06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E4EDB" w:rsidRPr="005E4EDB">
        <w:rPr>
          <w:b/>
        </w:rPr>
        <w:t>24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3E19E33" w14:textId="0C23973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</w:t>
      </w:r>
      <w:r w:rsidR="003D7516">
        <w:rPr>
          <w:rFonts w:ascii="Times New Roman" w:hAnsi="Times New Roman" w:cs="Times New Roman"/>
          <w:color w:val="000000"/>
          <w:sz w:val="24"/>
          <w:szCs w:val="24"/>
        </w:rPr>
        <w:t>тору заявку на участие в Торгах.</w:t>
      </w:r>
    </w:p>
    <w:p w14:paraId="717ECFE9" w14:textId="32212D83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DDBC18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329CF23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4A0550CB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21B0FD85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133D1098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 w:rsidR="003D7516">
        <w:rPr>
          <w:rFonts w:ascii="Times New Roman" w:hAnsi="Times New Roman" w:cs="Times New Roman"/>
          <w:sz w:val="24"/>
          <w:szCs w:val="24"/>
        </w:rPr>
        <w:t>е Заявителя к участию в Торгах</w:t>
      </w:r>
      <w:r w:rsidR="00EA7238" w:rsidRPr="00A11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5CCCBA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351D4F3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69E9458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 признаются несостоявшимися.</w:t>
      </w:r>
    </w:p>
    <w:p w14:paraId="64EC46B4" w14:textId="60060DD9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318550A2" w:rsidR="00EA7238" w:rsidRDefault="006B43E3" w:rsidP="00B51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B1727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B1727">
        <w:rPr>
          <w:rFonts w:ascii="Times New Roman" w:hAnsi="Times New Roman" w:cs="Times New Roman"/>
          <w:sz w:val="24"/>
          <w:szCs w:val="24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B1727">
        <w:rPr>
          <w:rFonts w:ascii="Times New Roman" w:hAnsi="Times New Roman" w:cs="Times New Roman"/>
          <w:sz w:val="24"/>
          <w:szCs w:val="24"/>
        </w:rPr>
        <w:t>г. Москва, Павелецкая наб., д. 8, тел. 8 (495) 725-31-15</w:t>
      </w:r>
      <w:r w:rsidR="00564EA6">
        <w:rPr>
          <w:rFonts w:ascii="Times New Roman" w:hAnsi="Times New Roman" w:cs="Times New Roman"/>
          <w:sz w:val="24"/>
          <w:szCs w:val="24"/>
        </w:rPr>
        <w:t>, доб. 65-98, 66-32</w:t>
      </w:r>
      <w:r w:rsidR="003F3472">
        <w:rPr>
          <w:rFonts w:ascii="Times New Roman" w:hAnsi="Times New Roman" w:cs="Times New Roman"/>
          <w:sz w:val="24"/>
          <w:szCs w:val="24"/>
        </w:rPr>
        <w:t>, у ОТ</w:t>
      </w:r>
      <w:r w:rsidR="00B51C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="00B51CB2" w:rsidRPr="00B51CB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B51CB2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3D7516"/>
    <w:rsid w:val="003F3472"/>
    <w:rsid w:val="004659F2"/>
    <w:rsid w:val="00467D6B"/>
    <w:rsid w:val="0052185B"/>
    <w:rsid w:val="00564010"/>
    <w:rsid w:val="00564EA6"/>
    <w:rsid w:val="005E4EDB"/>
    <w:rsid w:val="00637A0F"/>
    <w:rsid w:val="006B43E3"/>
    <w:rsid w:val="0070175B"/>
    <w:rsid w:val="007229EA"/>
    <w:rsid w:val="00722ECA"/>
    <w:rsid w:val="0077043C"/>
    <w:rsid w:val="00865FD7"/>
    <w:rsid w:val="008A37E3"/>
    <w:rsid w:val="008B2A26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51CB2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EB1727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28</cp:revision>
  <dcterms:created xsi:type="dcterms:W3CDTF">2019-07-23T07:45:00Z</dcterms:created>
  <dcterms:modified xsi:type="dcterms:W3CDTF">2021-03-29T12:38:00Z</dcterms:modified>
</cp:coreProperties>
</file>