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CD" w:rsidRPr="00451374" w:rsidRDefault="00CD43A4" w:rsidP="00F82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111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D1110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D1110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BD111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BD111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BD111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BD111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BD111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BD111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BD111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BD1110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BD1110">
        <w:rPr>
          <w:rFonts w:ascii="Times New Roman" w:hAnsi="Times New Roman" w:cs="Times New Roman"/>
          <w:sz w:val="20"/>
          <w:szCs w:val="20"/>
        </w:rPr>
        <w:t>овании</w:t>
      </w:r>
      <w:r w:rsidRPr="00BD1110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proofErr w:type="spellStart"/>
      <w:r w:rsidR="00F82DCD" w:rsidRPr="00BD1110">
        <w:rPr>
          <w:rFonts w:ascii="Times New Roman" w:hAnsi="Times New Roman" w:cs="Times New Roman"/>
          <w:b/>
          <w:color w:val="333333"/>
          <w:sz w:val="20"/>
          <w:szCs w:val="20"/>
        </w:rPr>
        <w:t>Акбаевой</w:t>
      </w:r>
      <w:proofErr w:type="spellEnd"/>
      <w:r w:rsidR="00F82DCD" w:rsidRPr="00BD1110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Еленой </w:t>
      </w:r>
      <w:proofErr w:type="spellStart"/>
      <w:r w:rsidR="00F82DCD" w:rsidRPr="00BD1110">
        <w:rPr>
          <w:rFonts w:ascii="Times New Roman" w:hAnsi="Times New Roman" w:cs="Times New Roman"/>
          <w:b/>
          <w:color w:val="333333"/>
          <w:sz w:val="20"/>
          <w:szCs w:val="20"/>
        </w:rPr>
        <w:t>Шамильевной</w:t>
      </w:r>
      <w:proofErr w:type="spellEnd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 (ИНН 090401825937, СНИЛС 063-251-554 38, 17.03.1975 г.р., место рождения: ст.</w:t>
      </w:r>
      <w:r w:rsidR="00BD1110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Сторожевая </w:t>
      </w:r>
      <w:proofErr w:type="spellStart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>Зеленчукского</w:t>
      </w:r>
      <w:proofErr w:type="spellEnd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 р-на Ставропольского края, место регистрации: КЧР, </w:t>
      </w:r>
      <w:proofErr w:type="spellStart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>Усть-Джегутинский</w:t>
      </w:r>
      <w:proofErr w:type="spellEnd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 район, ст. </w:t>
      </w:r>
      <w:proofErr w:type="spellStart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>Красногорская</w:t>
      </w:r>
      <w:proofErr w:type="spellEnd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, ул. Кубанская, д. 98, адрес фактического проживания: 369160, </w:t>
      </w:r>
      <w:proofErr w:type="spellStart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>КарачаевоЧеркесская</w:t>
      </w:r>
      <w:proofErr w:type="spellEnd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 Республика, </w:t>
      </w:r>
      <w:proofErr w:type="spellStart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>Зеленчукский</w:t>
      </w:r>
      <w:proofErr w:type="spellEnd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 р-н, ст. Сторожевая, ул. Совхозная, д.</w:t>
      </w:r>
      <w:r w:rsidR="00BD1110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>23, далее</w:t>
      </w:r>
      <w:r w:rsidR="00BD1110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 – </w:t>
      </w:r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Должник), </w:t>
      </w:r>
      <w:r w:rsidR="00F82DCD" w:rsidRPr="00BD1110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лице финансового управляющего </w:t>
      </w:r>
      <w:proofErr w:type="spellStart"/>
      <w:r w:rsidR="00F82DCD" w:rsidRPr="00BD1110">
        <w:rPr>
          <w:rFonts w:ascii="Times New Roman" w:hAnsi="Times New Roman" w:cs="Times New Roman"/>
          <w:b/>
          <w:color w:val="333333"/>
          <w:sz w:val="20"/>
          <w:szCs w:val="20"/>
        </w:rPr>
        <w:t>Курелова</w:t>
      </w:r>
      <w:proofErr w:type="spellEnd"/>
      <w:r w:rsidR="00F82DCD" w:rsidRPr="00BD1110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proofErr w:type="spellStart"/>
      <w:r w:rsidR="00F82DCD" w:rsidRPr="00BD1110">
        <w:rPr>
          <w:rFonts w:ascii="Times New Roman" w:hAnsi="Times New Roman" w:cs="Times New Roman"/>
          <w:b/>
          <w:color w:val="333333"/>
          <w:sz w:val="20"/>
          <w:szCs w:val="20"/>
        </w:rPr>
        <w:t>Джанбека</w:t>
      </w:r>
      <w:proofErr w:type="spellEnd"/>
      <w:r w:rsidR="00F82DCD" w:rsidRPr="00BD1110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proofErr w:type="spellStart"/>
      <w:r w:rsidR="00F82DCD" w:rsidRPr="00BD1110">
        <w:rPr>
          <w:rFonts w:ascii="Times New Roman" w:hAnsi="Times New Roman" w:cs="Times New Roman"/>
          <w:b/>
          <w:color w:val="333333"/>
          <w:sz w:val="20"/>
          <w:szCs w:val="20"/>
        </w:rPr>
        <w:t>Рамазановича</w:t>
      </w:r>
      <w:proofErr w:type="spellEnd"/>
      <w:r w:rsidR="00F82DCD" w:rsidRPr="00BD1110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(ИНН 090301705033, СНИЛС 063-637-515 69, </w:t>
      </w:r>
      <w:proofErr w:type="spellStart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>рег</w:t>
      </w:r>
      <w:proofErr w:type="spellEnd"/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 номер сводном реестре а/у №16798, адрес: 369000, Карачаево-Черкесская Республика, г. Черкесск, пл. Кирова, д. 1, офис 8, далее </w:t>
      </w:r>
      <w:r w:rsidR="00BD1110" w:rsidRPr="00BD1110">
        <w:rPr>
          <w:rFonts w:ascii="Times New Roman" w:hAnsi="Times New Roman" w:cs="Times New Roman"/>
          <w:color w:val="333333"/>
          <w:sz w:val="20"/>
          <w:szCs w:val="20"/>
        </w:rPr>
        <w:t>–</w:t>
      </w:r>
      <w:r w:rsidR="00F82DCD" w:rsidRPr="00BD1110">
        <w:rPr>
          <w:rFonts w:ascii="Times New Roman" w:hAnsi="Times New Roman" w:cs="Times New Roman"/>
          <w:color w:val="333333"/>
          <w:sz w:val="20"/>
          <w:szCs w:val="20"/>
        </w:rPr>
        <w:t xml:space="preserve"> ФУ), член Ассоциации «МСК СРО ПАУ «Содружество» (адрес: г. Ставрополь, пр. Кулакова, 9 «б», ИНН 2635064804, ОГРН 1022601953296), действующего на основании Решения Арбитражного суда Карачаево-Черкесской Республики от 06.12.2018г., Определения Арбитражного суда Карачаево-Черкесской Республики от 01.07.2019 г. по делу А25-2670/2018</w:t>
      </w:r>
      <w:r w:rsidR="00F82DCD" w:rsidRPr="00BD1110">
        <w:rPr>
          <w:rFonts w:ascii="Times New Roman" w:hAnsi="Times New Roman" w:cs="Times New Roman"/>
          <w:sz w:val="20"/>
          <w:szCs w:val="20"/>
        </w:rPr>
        <w:t>,</w:t>
      </w:r>
      <w:r w:rsidRPr="00BD1110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Pr="00BD1110">
        <w:rPr>
          <w:rFonts w:ascii="Times New Roman" w:hAnsi="Times New Roman" w:cs="Times New Roman"/>
          <w:b/>
          <w:sz w:val="20"/>
          <w:szCs w:val="20"/>
        </w:rPr>
        <w:t>о</w:t>
      </w:r>
      <w:r w:rsidRPr="00BD11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</w:t>
      </w:r>
      <w:r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публичного предложения</w:t>
      </w:r>
      <w:r w:rsidRPr="004513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45137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45137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45137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4513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2DCD" w:rsidRPr="006777E1" w:rsidRDefault="00CD43A4" w:rsidP="00F82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451374"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51374"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51374"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51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2218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2218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C40FC8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C40FC8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C40FC8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5 к/дней</w:t>
      </w:r>
      <w:r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величина </w:t>
      </w:r>
      <w:bookmarkStart w:id="0" w:name="_GoBack"/>
      <w:r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снижения </w:t>
      </w:r>
      <w:r w:rsidR="00E23867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40FC8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</w:t>
      </w:r>
      <w:bookmarkEnd w:id="0"/>
      <w:r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начальной цены Лота, установленной на первом периоде. Минимальная цена (цена отсечения) </w:t>
      </w:r>
      <w:r w:rsidR="00C40FC8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1852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198</w:t>
      </w:r>
      <w:r w:rsidR="00C40FC8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21852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070</w:t>
      </w:r>
      <w:r w:rsidR="00C40FC8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1852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27</w:t>
      </w:r>
      <w:r w:rsidR="002F7AB6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1852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F82DCD" w:rsidRPr="004D705C" w:rsidRDefault="00F82DCD" w:rsidP="00F82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4D705C">
        <w:rPr>
          <w:rFonts w:ascii="Times New Roman" w:hAnsi="Times New Roman" w:cs="Times New Roman"/>
          <w:color w:val="333333"/>
          <w:sz w:val="20"/>
          <w:szCs w:val="20"/>
        </w:rPr>
        <w:t xml:space="preserve">Продаже на торгах единым лотом подлежит следующее имущество по адресу: Россия, Карачаево-Черкесская </w:t>
      </w:r>
      <w:proofErr w:type="spellStart"/>
      <w:proofErr w:type="gramStart"/>
      <w:r w:rsidRPr="004D705C">
        <w:rPr>
          <w:rFonts w:ascii="Times New Roman" w:hAnsi="Times New Roman" w:cs="Times New Roman"/>
          <w:color w:val="333333"/>
          <w:sz w:val="20"/>
          <w:szCs w:val="20"/>
        </w:rPr>
        <w:t>респ</w:t>
      </w:r>
      <w:proofErr w:type="spellEnd"/>
      <w:r w:rsidRPr="004D705C">
        <w:rPr>
          <w:rFonts w:ascii="Times New Roman" w:hAnsi="Times New Roman" w:cs="Times New Roman"/>
          <w:color w:val="333333"/>
          <w:sz w:val="20"/>
          <w:szCs w:val="20"/>
        </w:rPr>
        <w:t>.,</w:t>
      </w:r>
      <w:proofErr w:type="gramEnd"/>
      <w:r w:rsidRPr="004D705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4D705C">
        <w:rPr>
          <w:rFonts w:ascii="Times New Roman" w:hAnsi="Times New Roman" w:cs="Times New Roman"/>
          <w:color w:val="333333"/>
          <w:sz w:val="20"/>
          <w:szCs w:val="20"/>
        </w:rPr>
        <w:t>Прикубанский</w:t>
      </w:r>
      <w:proofErr w:type="spellEnd"/>
      <w:r w:rsidRPr="004D705C">
        <w:rPr>
          <w:rFonts w:ascii="Times New Roman" w:hAnsi="Times New Roman" w:cs="Times New Roman"/>
          <w:color w:val="333333"/>
          <w:sz w:val="20"/>
          <w:szCs w:val="20"/>
        </w:rPr>
        <w:t xml:space="preserve"> район, с. Пристань, ул. Победы, дом №60 А (далее – Имущество, Лот): </w:t>
      </w:r>
    </w:p>
    <w:p w:rsidR="00F82DCD" w:rsidRPr="006777E1" w:rsidRDefault="00F82DCD" w:rsidP="00F82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0"/>
          <w:szCs w:val="20"/>
          <w:highlight w:val="yellow"/>
        </w:rPr>
      </w:pPr>
      <w:r w:rsidRPr="004D705C">
        <w:rPr>
          <w:rFonts w:ascii="Times New Roman" w:hAnsi="Times New Roman" w:cs="Times New Roman"/>
          <w:b/>
          <w:color w:val="333333"/>
          <w:sz w:val="20"/>
          <w:szCs w:val="20"/>
        </w:rPr>
        <w:t>Лот №1:</w:t>
      </w:r>
      <w:r w:rsidRPr="004D705C">
        <w:rPr>
          <w:rFonts w:ascii="Times New Roman" w:hAnsi="Times New Roman" w:cs="Times New Roman"/>
          <w:color w:val="333333"/>
          <w:sz w:val="20"/>
          <w:szCs w:val="20"/>
        </w:rPr>
        <w:t xml:space="preserve"> Жилой дом, назначение жилое, площадь 154,1 </w:t>
      </w:r>
      <w:proofErr w:type="spellStart"/>
      <w:r w:rsidRPr="004D705C">
        <w:rPr>
          <w:rFonts w:ascii="Times New Roman" w:hAnsi="Times New Roman" w:cs="Times New Roman"/>
          <w:color w:val="333333"/>
          <w:sz w:val="20"/>
          <w:szCs w:val="20"/>
        </w:rPr>
        <w:t>кв.м</w:t>
      </w:r>
      <w:proofErr w:type="spellEnd"/>
      <w:r w:rsidRPr="004D705C">
        <w:rPr>
          <w:rFonts w:ascii="Times New Roman" w:hAnsi="Times New Roman" w:cs="Times New Roman"/>
          <w:color w:val="333333"/>
          <w:sz w:val="20"/>
          <w:szCs w:val="20"/>
        </w:rPr>
        <w:t xml:space="preserve">, этажность: 2, поземных 0, кадастровый номер: 09:02:0240101:312; Земельный участок площадью </w:t>
      </w:r>
      <w:r w:rsidRPr="00936485">
        <w:rPr>
          <w:rFonts w:ascii="Times New Roman" w:hAnsi="Times New Roman" w:cs="Times New Roman"/>
          <w:color w:val="333333"/>
          <w:sz w:val="20"/>
          <w:szCs w:val="20"/>
        </w:rPr>
        <w:t xml:space="preserve">1200 </w:t>
      </w:r>
      <w:proofErr w:type="spellStart"/>
      <w:r w:rsidRPr="00936485">
        <w:rPr>
          <w:rFonts w:ascii="Times New Roman" w:hAnsi="Times New Roman" w:cs="Times New Roman"/>
          <w:color w:val="333333"/>
          <w:sz w:val="20"/>
          <w:szCs w:val="20"/>
        </w:rPr>
        <w:t>кв.м</w:t>
      </w:r>
      <w:proofErr w:type="spellEnd"/>
      <w:r w:rsidRPr="00936485">
        <w:rPr>
          <w:rFonts w:ascii="Times New Roman" w:hAnsi="Times New Roman" w:cs="Times New Roman"/>
          <w:color w:val="333333"/>
          <w:sz w:val="20"/>
          <w:szCs w:val="20"/>
        </w:rPr>
        <w:t xml:space="preserve">., категория земель: земли населенных пунктов, разрешенное использование: для ведения личного подсобного хозяйства, кадастровый номер: 09:02:0240101:244. </w:t>
      </w:r>
      <w:r w:rsidRPr="00936485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Обременение Лота: залог в пользу ПАО Сбербанк. Нач. цена Лота 1 – </w:t>
      </w:r>
      <w:r w:rsidR="00712CA5" w:rsidRPr="00936485">
        <w:rPr>
          <w:rFonts w:ascii="Times New Roman" w:hAnsi="Times New Roman" w:cs="Times New Roman"/>
          <w:b/>
          <w:color w:val="333333"/>
          <w:sz w:val="20"/>
          <w:szCs w:val="20"/>
        </w:rPr>
        <w:t>330</w:t>
      </w:r>
      <w:r w:rsidRPr="00936485">
        <w:rPr>
          <w:rFonts w:ascii="Times New Roman" w:hAnsi="Times New Roman" w:cs="Times New Roman"/>
          <w:b/>
          <w:color w:val="333333"/>
          <w:sz w:val="20"/>
          <w:szCs w:val="20"/>
        </w:rPr>
        <w:t> 1</w:t>
      </w:r>
      <w:r w:rsidR="00712CA5" w:rsidRPr="00936485">
        <w:rPr>
          <w:rFonts w:ascii="Times New Roman" w:hAnsi="Times New Roman" w:cs="Times New Roman"/>
          <w:b/>
          <w:color w:val="333333"/>
          <w:sz w:val="20"/>
          <w:szCs w:val="20"/>
        </w:rPr>
        <w:t>17</w:t>
      </w:r>
      <w:r w:rsidRPr="00936485">
        <w:rPr>
          <w:rFonts w:ascii="Times New Roman" w:hAnsi="Times New Roman" w:cs="Times New Roman"/>
          <w:b/>
          <w:color w:val="333333"/>
          <w:sz w:val="20"/>
          <w:szCs w:val="20"/>
        </w:rPr>
        <w:t>,</w:t>
      </w:r>
      <w:r w:rsidR="00712CA5" w:rsidRPr="00936485">
        <w:rPr>
          <w:rFonts w:ascii="Times New Roman" w:hAnsi="Times New Roman" w:cs="Times New Roman"/>
          <w:b/>
          <w:color w:val="333333"/>
          <w:sz w:val="20"/>
          <w:szCs w:val="20"/>
        </w:rPr>
        <w:t>12 руб.</w:t>
      </w:r>
    </w:p>
    <w:p w:rsidR="00221852" w:rsidRDefault="00F82DCD" w:rsidP="00221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221852">
        <w:rPr>
          <w:rFonts w:ascii="Times New Roman" w:hAnsi="Times New Roman" w:cs="Times New Roman"/>
          <w:color w:val="333333"/>
          <w:sz w:val="20"/>
          <w:szCs w:val="20"/>
        </w:rPr>
        <w:t xml:space="preserve">Ознакомление с Имуществом производится по предварительной договоренности с 10.00 по 17.00 по рабочим дням, ОТ: </w:t>
      </w:r>
      <w:r w:rsidR="00221852" w:rsidRPr="00221852">
        <w:rPr>
          <w:rFonts w:ascii="Times New Roman" w:hAnsi="Times New Roman" w:cs="Times New Roman"/>
          <w:color w:val="333333"/>
          <w:sz w:val="20"/>
          <w:szCs w:val="20"/>
        </w:rPr>
        <w:t>krasnodar@auction-hous</w:t>
      </w:r>
      <w:r w:rsidR="00221852">
        <w:rPr>
          <w:rFonts w:ascii="Times New Roman" w:hAnsi="Times New Roman" w:cs="Times New Roman"/>
          <w:color w:val="333333"/>
          <w:sz w:val="20"/>
          <w:szCs w:val="20"/>
        </w:rPr>
        <w:t xml:space="preserve">e.ru, </w:t>
      </w:r>
      <w:proofErr w:type="spellStart"/>
      <w:r w:rsidR="00221852">
        <w:rPr>
          <w:rFonts w:ascii="Times New Roman" w:hAnsi="Times New Roman" w:cs="Times New Roman"/>
          <w:color w:val="333333"/>
          <w:sz w:val="20"/>
          <w:szCs w:val="20"/>
        </w:rPr>
        <w:t>Золотько</w:t>
      </w:r>
      <w:proofErr w:type="spellEnd"/>
      <w:r w:rsidR="00221852">
        <w:rPr>
          <w:rFonts w:ascii="Times New Roman" w:hAnsi="Times New Roman" w:cs="Times New Roman"/>
          <w:color w:val="333333"/>
          <w:sz w:val="20"/>
          <w:szCs w:val="20"/>
        </w:rPr>
        <w:t xml:space="preserve"> Зоя тел. 8(928)</w:t>
      </w:r>
      <w:r w:rsidR="00221852" w:rsidRPr="00221852">
        <w:rPr>
          <w:rFonts w:ascii="Times New Roman" w:hAnsi="Times New Roman" w:cs="Times New Roman"/>
          <w:color w:val="333333"/>
          <w:sz w:val="20"/>
          <w:szCs w:val="20"/>
        </w:rPr>
        <w:t xml:space="preserve">333-02-88, </w:t>
      </w:r>
      <w:proofErr w:type="spellStart"/>
      <w:r w:rsidR="00221852">
        <w:rPr>
          <w:rFonts w:ascii="Times New Roman" w:hAnsi="Times New Roman" w:cs="Times New Roman"/>
          <w:color w:val="333333"/>
          <w:sz w:val="20"/>
          <w:szCs w:val="20"/>
        </w:rPr>
        <w:t>Замяткина</w:t>
      </w:r>
      <w:proofErr w:type="spellEnd"/>
      <w:r w:rsidR="00221852">
        <w:rPr>
          <w:rFonts w:ascii="Times New Roman" w:hAnsi="Times New Roman" w:cs="Times New Roman"/>
          <w:color w:val="333333"/>
          <w:sz w:val="20"/>
          <w:szCs w:val="20"/>
        </w:rPr>
        <w:t xml:space="preserve"> Анастасия тел. 8(938)</w:t>
      </w:r>
      <w:r w:rsidR="00221852" w:rsidRPr="00221852">
        <w:rPr>
          <w:rFonts w:ascii="Times New Roman" w:hAnsi="Times New Roman" w:cs="Times New Roman"/>
          <w:color w:val="333333"/>
          <w:sz w:val="20"/>
          <w:szCs w:val="20"/>
        </w:rPr>
        <w:t>422-90-95</w:t>
      </w:r>
      <w:r w:rsidR="00221852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C40FC8" w:rsidRPr="00712CA5" w:rsidRDefault="00925822" w:rsidP="00F82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12C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712C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C40FC8" w:rsidRPr="00712C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C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C40FC8" w:rsidRPr="00712C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Pr="00712C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C40FC8" w:rsidRPr="00712C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C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C40FC8" w:rsidRPr="00712C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2C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12C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4675E" w:rsidRPr="00C40FC8" w:rsidRDefault="00CD43A4" w:rsidP="00F82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2CA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12CA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712CA5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40FC8" w:rsidRPr="00712CA5">
        <w:rPr>
          <w:rFonts w:ascii="Times New Roman" w:hAnsi="Times New Roman" w:cs="Times New Roman"/>
          <w:sz w:val="20"/>
          <w:szCs w:val="20"/>
        </w:rPr>
        <w:t>Ф</w:t>
      </w:r>
      <w:r w:rsidRPr="00712CA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C40FC8" w:rsidRPr="00712CA5">
        <w:rPr>
          <w:rFonts w:ascii="Times New Roman" w:hAnsi="Times New Roman" w:cs="Times New Roman"/>
          <w:sz w:val="20"/>
          <w:szCs w:val="20"/>
        </w:rPr>
        <w:t>Ф</w:t>
      </w:r>
      <w:r w:rsidRPr="00712CA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712CA5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C40FC8" w:rsidRPr="00712CA5">
        <w:rPr>
          <w:rFonts w:ascii="Times New Roman" w:hAnsi="Times New Roman" w:cs="Times New Roman"/>
          <w:sz w:val="20"/>
          <w:szCs w:val="20"/>
        </w:rPr>
        <w:t>Ф</w:t>
      </w:r>
      <w:r w:rsidRPr="00712CA5">
        <w:rPr>
          <w:rFonts w:ascii="Times New Roman" w:hAnsi="Times New Roman" w:cs="Times New Roman"/>
          <w:sz w:val="20"/>
          <w:szCs w:val="20"/>
        </w:rPr>
        <w:t>У.</w:t>
      </w:r>
      <w:r w:rsidR="0039127B" w:rsidRPr="00712CA5">
        <w:rPr>
          <w:rFonts w:ascii="Times New Roman" w:hAnsi="Times New Roman" w:cs="Times New Roman"/>
          <w:sz w:val="20"/>
          <w:szCs w:val="20"/>
        </w:rPr>
        <w:t xml:space="preserve"> </w:t>
      </w:r>
      <w:r w:rsidRPr="00712CA5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712CA5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712CA5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</w:t>
      </w:r>
      <w:r w:rsidRPr="0046113D">
        <w:rPr>
          <w:rFonts w:ascii="Times New Roman" w:hAnsi="Times New Roman" w:cs="Times New Roman"/>
          <w:sz w:val="20"/>
          <w:szCs w:val="20"/>
        </w:rPr>
        <w:t xml:space="preserve"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46113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46113D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46113D">
        <w:rPr>
          <w:rFonts w:ascii="Times New Roman" w:hAnsi="Times New Roman" w:cs="Times New Roman"/>
          <w:sz w:val="20"/>
          <w:szCs w:val="20"/>
        </w:rPr>
        <w:t xml:space="preserve"> </w:t>
      </w:r>
      <w:r w:rsidR="0046113D" w:rsidRPr="0046113D">
        <w:rPr>
          <w:rFonts w:ascii="Times New Roman" w:hAnsi="Times New Roman" w:cs="Times New Roman"/>
          <w:sz w:val="20"/>
          <w:szCs w:val="20"/>
        </w:rPr>
        <w:t>–</w:t>
      </w:r>
      <w:r w:rsidR="00925822" w:rsidRPr="0046113D">
        <w:rPr>
          <w:rFonts w:ascii="Times New Roman" w:hAnsi="Times New Roman" w:cs="Times New Roman"/>
          <w:sz w:val="20"/>
          <w:szCs w:val="20"/>
        </w:rPr>
        <w:t xml:space="preserve"> ДКП</w:t>
      </w:r>
      <w:r w:rsidRPr="0046113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46113D">
        <w:rPr>
          <w:rFonts w:ascii="Times New Roman" w:hAnsi="Times New Roman" w:cs="Times New Roman"/>
          <w:sz w:val="20"/>
          <w:szCs w:val="20"/>
        </w:rPr>
        <w:t>ДКП</w:t>
      </w:r>
      <w:r w:rsidRPr="0046113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46113D">
        <w:rPr>
          <w:rFonts w:ascii="Times New Roman" w:hAnsi="Times New Roman" w:cs="Times New Roman"/>
          <w:sz w:val="20"/>
          <w:szCs w:val="20"/>
        </w:rPr>
        <w:t>ПТ</w:t>
      </w:r>
      <w:r w:rsidRPr="0046113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46113D">
        <w:rPr>
          <w:rFonts w:ascii="Times New Roman" w:hAnsi="Times New Roman" w:cs="Times New Roman"/>
          <w:sz w:val="20"/>
          <w:szCs w:val="20"/>
        </w:rPr>
        <w:t>ДКП</w:t>
      </w:r>
      <w:r w:rsidRPr="0046113D">
        <w:rPr>
          <w:rFonts w:ascii="Times New Roman" w:hAnsi="Times New Roman" w:cs="Times New Roman"/>
          <w:sz w:val="20"/>
          <w:szCs w:val="20"/>
        </w:rPr>
        <w:t xml:space="preserve"> от </w:t>
      </w:r>
      <w:r w:rsidR="00C40FC8" w:rsidRPr="0046113D">
        <w:rPr>
          <w:rFonts w:ascii="Times New Roman" w:hAnsi="Times New Roman" w:cs="Times New Roman"/>
          <w:sz w:val="20"/>
          <w:szCs w:val="20"/>
        </w:rPr>
        <w:t>Ф</w:t>
      </w:r>
      <w:r w:rsidRPr="0046113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46113D">
        <w:rPr>
          <w:rFonts w:ascii="Times New Roman" w:hAnsi="Times New Roman" w:cs="Times New Roman"/>
          <w:sz w:val="20"/>
          <w:szCs w:val="20"/>
        </w:rPr>
        <w:t>ДКП</w:t>
      </w:r>
      <w:r w:rsidRPr="0046113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46113D">
        <w:rPr>
          <w:rFonts w:ascii="Times New Roman" w:hAnsi="Times New Roman" w:cs="Times New Roman"/>
          <w:sz w:val="20"/>
          <w:szCs w:val="20"/>
        </w:rPr>
        <w:t xml:space="preserve"> </w:t>
      </w:r>
      <w:r w:rsidR="00C40FC8" w:rsidRPr="0046113D">
        <w:rPr>
          <w:rFonts w:ascii="Times New Roman" w:hAnsi="Times New Roman" w:cs="Times New Roman"/>
          <w:color w:val="333333"/>
          <w:sz w:val="20"/>
          <w:szCs w:val="20"/>
        </w:rPr>
        <w:t>40817810306320016097 в Операционный офис №3349/6/12, Ставропольского РФ АО «</w:t>
      </w:r>
      <w:proofErr w:type="spellStart"/>
      <w:r w:rsidR="00C40FC8" w:rsidRPr="0046113D">
        <w:rPr>
          <w:rFonts w:ascii="Times New Roman" w:hAnsi="Times New Roman" w:cs="Times New Roman"/>
          <w:color w:val="333333"/>
          <w:sz w:val="20"/>
          <w:szCs w:val="20"/>
        </w:rPr>
        <w:t>Россельхозбанк</w:t>
      </w:r>
      <w:proofErr w:type="spellEnd"/>
      <w:r w:rsidR="00C40FC8" w:rsidRPr="0046113D">
        <w:rPr>
          <w:rFonts w:ascii="Times New Roman" w:hAnsi="Times New Roman" w:cs="Times New Roman"/>
          <w:color w:val="333333"/>
          <w:sz w:val="20"/>
          <w:szCs w:val="20"/>
        </w:rPr>
        <w:t>», 355035, Ставропольский край, г.</w:t>
      </w:r>
      <w:r w:rsidR="0046113D" w:rsidRPr="004611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40FC8" w:rsidRPr="0046113D">
        <w:rPr>
          <w:rFonts w:ascii="Times New Roman" w:hAnsi="Times New Roman" w:cs="Times New Roman"/>
          <w:color w:val="333333"/>
          <w:sz w:val="20"/>
          <w:szCs w:val="20"/>
        </w:rPr>
        <w:t>Ставрополь, ул.</w:t>
      </w:r>
      <w:r w:rsidR="0046113D" w:rsidRPr="0046113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40FC8" w:rsidRPr="0046113D">
        <w:rPr>
          <w:rFonts w:ascii="Times New Roman" w:hAnsi="Times New Roman" w:cs="Times New Roman"/>
          <w:color w:val="333333"/>
          <w:sz w:val="20"/>
          <w:szCs w:val="20"/>
        </w:rPr>
        <w:t>Маршала Жукова, 26, БИК 040702701, ИНН 7725114488/КПП263543001, ОГРН 1027700342890 к/с 3011810200000000701 в отделении СТАВРОПОЛЬ.</w:t>
      </w:r>
    </w:p>
    <w:sectPr w:rsidR="0064675E" w:rsidRPr="00C40FC8" w:rsidSect="00AA0564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91D07"/>
    <w:rsid w:val="001B5612"/>
    <w:rsid w:val="001C0B06"/>
    <w:rsid w:val="00214DCD"/>
    <w:rsid w:val="00221852"/>
    <w:rsid w:val="00263C22"/>
    <w:rsid w:val="00294098"/>
    <w:rsid w:val="002A7CCB"/>
    <w:rsid w:val="002F7AB6"/>
    <w:rsid w:val="00390A28"/>
    <w:rsid w:val="0039127B"/>
    <w:rsid w:val="00432F1F"/>
    <w:rsid w:val="00451374"/>
    <w:rsid w:val="0046113D"/>
    <w:rsid w:val="004B6930"/>
    <w:rsid w:val="004D705C"/>
    <w:rsid w:val="00552A86"/>
    <w:rsid w:val="00573F80"/>
    <w:rsid w:val="005C202A"/>
    <w:rsid w:val="006777E1"/>
    <w:rsid w:val="00677E82"/>
    <w:rsid w:val="00685F47"/>
    <w:rsid w:val="00712CA5"/>
    <w:rsid w:val="00740953"/>
    <w:rsid w:val="007F0E12"/>
    <w:rsid w:val="008468F8"/>
    <w:rsid w:val="008E7A4E"/>
    <w:rsid w:val="00925822"/>
    <w:rsid w:val="00936485"/>
    <w:rsid w:val="009B78D0"/>
    <w:rsid w:val="00A11390"/>
    <w:rsid w:val="00AA0564"/>
    <w:rsid w:val="00AF35D8"/>
    <w:rsid w:val="00B55CA3"/>
    <w:rsid w:val="00BD1110"/>
    <w:rsid w:val="00C40FC8"/>
    <w:rsid w:val="00C54C18"/>
    <w:rsid w:val="00CA5B16"/>
    <w:rsid w:val="00CB061B"/>
    <w:rsid w:val="00CB4916"/>
    <w:rsid w:val="00CD43A4"/>
    <w:rsid w:val="00CD5215"/>
    <w:rsid w:val="00CD7BCD"/>
    <w:rsid w:val="00E23867"/>
    <w:rsid w:val="00F01488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8639-B27D-4024-B372-6B7B280D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2020-10-22T12:35:00Z</cp:lastPrinted>
  <dcterms:created xsi:type="dcterms:W3CDTF">2020-08-23T17:18:00Z</dcterms:created>
  <dcterms:modified xsi:type="dcterms:W3CDTF">2021-03-26T13:14:00Z</dcterms:modified>
</cp:coreProperties>
</file>