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B9" w:rsidRPr="004C4A55" w:rsidRDefault="004803B9" w:rsidP="004803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        Организатор торгов </w:t>
      </w:r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Гривцова</w:t>
      </w:r>
      <w:proofErr w:type="spellEnd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, д. 5, </w:t>
      </w:r>
      <w:proofErr w:type="spellStart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лит.В</w:t>
      </w:r>
      <w:proofErr w:type="spellEnd"/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, (812) 334-26-04, 8(800) 777-57-57, kaupinen@auction-hou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se.ru) (далее - ОТ), </w:t>
      </w:r>
      <w:r w:rsidRPr="004C4A5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сообщает о проведении открытых электронных торгов посредством публичного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предложения (далее - Продажа) </w:t>
      </w:r>
      <w:r w:rsidRPr="004C4A5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на электронной торговой площадке АО «Российский аукционный дом» по адресу в сети Интернет: http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s://lot-online.ru/ (далее – ЭП) по продаже имущества </w:t>
      </w:r>
      <w:r w:rsidRPr="00AA69E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ЗАО </w:t>
      </w:r>
      <w:r w:rsidRPr="00AA69EC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«</w:t>
      </w:r>
      <w:proofErr w:type="spellStart"/>
      <w:r w:rsidRPr="00AA69EC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>Лихоборский</w:t>
      </w:r>
      <w:proofErr w:type="spellEnd"/>
      <w:r w:rsidRPr="00AA69EC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 автосервис» (ЗАО «ЛАС»)</w:t>
      </w:r>
      <w:r w:rsidRPr="00AA69E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 (адрес: </w:t>
      </w:r>
      <w:r w:rsidRPr="00AA69EC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shd w:val="clear" w:color="auto" w:fill="FFFFFF"/>
          <w:lang w:eastAsia="ru-RU"/>
        </w:rPr>
        <w:t xml:space="preserve">127474, г. Москва, Дмитровское шоссе, д. 62, </w:t>
      </w:r>
      <w:r w:rsidRPr="00AA69EC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 xml:space="preserve">ИНН 7713009182, ОГРН 1027700147903, КПП 771301001)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(далее – Должник</w:t>
      </w:r>
      <w:r w:rsidRPr="00B64714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признанный банкротом </w:t>
      </w:r>
      <w:r w:rsidRPr="000807BB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Решением Арбитражного суда г. Москвы 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по делу № А40-220923/16-30-354Б </w:t>
      </w:r>
      <w:r w:rsidRPr="000807BB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от 02.10.2017г.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Определением </w:t>
      </w:r>
      <w:r w:rsidRPr="000807B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Арбитражного суда г. Москвы по делу № А40-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220923/16-30-354Б от 22.09.2020г. конкурсным управляющим утвержден Осипов</w:t>
      </w:r>
      <w:r w:rsidRPr="000807BB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Павел Юрьевич </w:t>
      </w:r>
      <w:r w:rsidRPr="00E418F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</w:t>
      </w:r>
      <w:r w:rsidRPr="000E2F8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ИНН 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482412621228</w:t>
      </w:r>
      <w:r w:rsidRPr="000E2F8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, СНИЛС 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066-100-966 40</w:t>
      </w:r>
      <w:r w:rsidRPr="000E2F8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, рег. № 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10983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, адрес:</w:t>
      </w:r>
      <w:r>
        <w:t xml:space="preserve"> 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25009, Москва ул. Тверская, д. 9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а/я 56</w:t>
      </w:r>
      <w:r w:rsidRPr="000E2F8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), член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САУ «СРО «ДЕЛО»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E2F8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(адрес: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105082,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г. Москва, </w:t>
      </w:r>
      <w:proofErr w:type="spellStart"/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Балакиревский</w:t>
      </w:r>
      <w:proofErr w:type="spellEnd"/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пер., 19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0E2F8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ел</w:t>
      </w:r>
      <w:r w:rsidRPr="000E2F8D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.  ИНН 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5010029544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, ОГРН </w:t>
      </w:r>
      <w:r w:rsidRPr="00823AF8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1035002205919</w:t>
      </w:r>
      <w:r w:rsidRPr="00E418FC">
        <w:rPr>
          <w:rFonts w:ascii="Times New Roman" w:eastAsia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4803B9" w:rsidRPr="00EB6720" w:rsidRDefault="004803B9" w:rsidP="004803B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4A55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  </w:t>
      </w:r>
      <w:r w:rsidRPr="003E1210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Продаже подлежит следующее </w:t>
      </w:r>
      <w:r w:rsidRPr="00455D6B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имущество (далее -  Лот) расположенное по адресу: </w:t>
      </w:r>
      <w:r w:rsidRPr="00455D6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г. Москва, шоссе Дмитровское, д 62:</w:t>
      </w:r>
      <w:r w:rsidRPr="00455D6B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Лот №1 - Нежилое помещение: этаж № 3, площадь 5025,7 </w:t>
      </w:r>
      <w:proofErr w:type="spellStart"/>
      <w:r w:rsidRPr="00455D6B">
        <w:rPr>
          <w:rFonts w:ascii="NTTimes/Cyrillic" w:eastAsia="Times New Roman" w:hAnsi="NTTimes/Cyrillic" w:cs="NTTimes/Cyrillic"/>
          <w:sz w:val="18"/>
          <w:szCs w:val="18"/>
          <w:lang w:eastAsia="ru-RU"/>
        </w:rPr>
        <w:t>кв.м</w:t>
      </w:r>
      <w:proofErr w:type="spellEnd"/>
      <w:r w:rsidRPr="00455D6B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., кадастровый номер 77:09:0002029:11423; нежилое помещение: этаж № 2, площадь 5483,9 </w:t>
      </w:r>
      <w:proofErr w:type="spellStart"/>
      <w:r w:rsidRPr="00455D6B">
        <w:rPr>
          <w:rFonts w:ascii="NTTimes/Cyrillic" w:eastAsia="Times New Roman" w:hAnsi="NTTimes/Cyrillic" w:cs="NTTimes/Cyrillic"/>
          <w:sz w:val="18"/>
          <w:szCs w:val="18"/>
          <w:lang w:eastAsia="ru-RU"/>
        </w:rPr>
        <w:t>кв.м</w:t>
      </w:r>
      <w:proofErr w:type="spellEnd"/>
      <w:r w:rsidRPr="00455D6B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., (в соответствии с Решением Арбитражного суда г. Москвы по делу № А40-187340/15-53-1548, от 20.09.2017г. о сносе незаконной постройки, фактическая площадь составляет приблизительно 5045,3 </w:t>
      </w:r>
      <w:proofErr w:type="spellStart"/>
      <w:r w:rsidRPr="00455D6B">
        <w:rPr>
          <w:rFonts w:ascii="NTTimes/Cyrillic" w:eastAsia="Times New Roman" w:hAnsi="NTTimes/Cyrillic" w:cs="NTTimes/Cyrillic"/>
          <w:sz w:val="18"/>
          <w:szCs w:val="18"/>
          <w:lang w:eastAsia="ru-RU"/>
        </w:rPr>
        <w:t>кв.м</w:t>
      </w:r>
      <w:proofErr w:type="spellEnd"/>
      <w:r w:rsidRPr="00455D6B">
        <w:rPr>
          <w:rFonts w:ascii="NTTimes/Cyrillic" w:eastAsia="Times New Roman" w:hAnsi="NTTimes/Cyrillic" w:cs="NTTimes/Cyrillic"/>
          <w:sz w:val="18"/>
          <w:szCs w:val="18"/>
          <w:lang w:eastAsia="ru-RU"/>
        </w:rPr>
        <w:t>)</w:t>
      </w:r>
      <w:r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</w:t>
      </w:r>
      <w:r w:rsidRPr="00EA6A64">
        <w:rPr>
          <w:rFonts w:ascii="NTTimes/Cyrillic" w:eastAsia="Times New Roman" w:hAnsi="NTTimes/Cyrillic" w:cs="NTTimes/Cyrillic"/>
          <w:sz w:val="18"/>
          <w:szCs w:val="18"/>
          <w:lang w:eastAsia="ru-RU"/>
        </w:rPr>
        <w:t>кадаст</w:t>
      </w:r>
      <w:r>
        <w:rPr>
          <w:rFonts w:ascii="NTTimes/Cyrillic" w:eastAsia="Times New Roman" w:hAnsi="NTTimes/Cyrillic" w:cs="NTTimes/Cyrillic"/>
          <w:sz w:val="18"/>
          <w:szCs w:val="18"/>
          <w:lang w:eastAsia="ru-RU"/>
        </w:rPr>
        <w:t>ровый номер 77:09:0002029:11617 -</w:t>
      </w:r>
      <w:r w:rsidRPr="00415113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</w:t>
      </w:r>
      <w:r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начальная цена </w:t>
      </w:r>
      <w:r w:rsidRPr="00640742">
        <w:rPr>
          <w:rFonts w:ascii="NTTimes/Cyrillic" w:eastAsia="Times New Roman" w:hAnsi="NTTimes/Cyrillic" w:cs="NTTimes/Cyrillic"/>
          <w:sz w:val="18"/>
          <w:szCs w:val="18"/>
          <w:lang w:eastAsia="ru-RU"/>
        </w:rPr>
        <w:t>774</w:t>
      </w:r>
      <w:r>
        <w:rPr>
          <w:rFonts w:ascii="NTTimes/Cyrillic" w:eastAsia="Times New Roman" w:hAnsi="NTTimes/Cyrillic" w:cs="NTTimes/Cyrillic"/>
          <w:sz w:val="18"/>
          <w:szCs w:val="18"/>
          <w:lang w:val="en-US" w:eastAsia="ru-RU"/>
        </w:rPr>
        <w:t> </w:t>
      </w:r>
      <w:r w:rsidRPr="00640742">
        <w:rPr>
          <w:rFonts w:ascii="NTTimes/Cyrillic" w:eastAsia="Times New Roman" w:hAnsi="NTTimes/Cyrillic" w:cs="NTTimes/Cyrillic"/>
          <w:sz w:val="18"/>
          <w:szCs w:val="18"/>
          <w:lang w:eastAsia="ru-RU"/>
        </w:rPr>
        <w:t>562</w:t>
      </w:r>
      <w:r>
        <w:rPr>
          <w:rFonts w:ascii="NTTimes/Cyrillic" w:eastAsia="Times New Roman" w:hAnsi="NTTimes/Cyrillic" w:cs="NTTimes/Cyrillic"/>
          <w:sz w:val="18"/>
          <w:szCs w:val="18"/>
          <w:lang w:val="en-US" w:eastAsia="ru-RU"/>
        </w:rPr>
        <w:t> </w:t>
      </w:r>
      <w:r>
        <w:rPr>
          <w:rFonts w:ascii="NTTimes/Cyrillic" w:eastAsia="Times New Roman" w:hAnsi="NTTimes/Cyrillic" w:cs="NTTimes/Cyrillic"/>
          <w:sz w:val="18"/>
          <w:szCs w:val="18"/>
          <w:lang w:eastAsia="ru-RU"/>
        </w:rPr>
        <w:t>733.</w:t>
      </w:r>
      <w:r w:rsidRPr="00640742">
        <w:rPr>
          <w:rFonts w:ascii="NTTimes/Cyrillic" w:eastAsia="Times New Roman" w:hAnsi="NTTimes/Cyrillic" w:cs="NTTimes/Cyrillic"/>
          <w:sz w:val="18"/>
          <w:szCs w:val="18"/>
          <w:lang w:eastAsia="ru-RU"/>
        </w:rPr>
        <w:t>93</w:t>
      </w:r>
      <w:r w:rsidRPr="00415113"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руб.</w:t>
      </w:r>
      <w:r>
        <w:rPr>
          <w:rFonts w:ascii="NTTimes/Cyrillic" w:eastAsia="Times New Roman" w:hAnsi="NTTimes/Cyrillic" w:cs="NTTimes/Cyrillic"/>
          <w:sz w:val="18"/>
          <w:szCs w:val="18"/>
          <w:lang w:eastAsia="ru-RU"/>
        </w:rPr>
        <w:t xml:space="preserve"> </w:t>
      </w:r>
      <w:r w:rsidRPr="00415113">
        <w:rPr>
          <w:rFonts w:ascii="Times New Roman" w:hAnsi="Times New Roman" w:cs="Times New Roman"/>
          <w:b/>
          <w:sz w:val="18"/>
          <w:szCs w:val="18"/>
        </w:rPr>
        <w:t>Обременения (ограничения) Лот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415113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залог</w:t>
      </w:r>
      <w:r w:rsidRPr="00415113">
        <w:rPr>
          <w:rFonts w:ascii="Times New Roman" w:hAnsi="Times New Roman" w:cs="Times New Roman"/>
          <w:b/>
          <w:sz w:val="18"/>
          <w:szCs w:val="18"/>
        </w:rPr>
        <w:t xml:space="preserve"> в пользу </w:t>
      </w:r>
      <w:r w:rsidRPr="000E2F8D">
        <w:rPr>
          <w:rFonts w:ascii="Times New Roman" w:hAnsi="Times New Roman" w:cs="Times New Roman"/>
          <w:b/>
          <w:sz w:val="18"/>
          <w:szCs w:val="18"/>
        </w:rPr>
        <w:t>КБ «БФГ</w:t>
      </w:r>
      <w:r w:rsidRPr="00380AD1">
        <w:rPr>
          <w:rFonts w:ascii="Times New Roman" w:hAnsi="Times New Roman" w:cs="Times New Roman"/>
          <w:b/>
          <w:sz w:val="18"/>
          <w:szCs w:val="18"/>
        </w:rPr>
        <w:t>-Кредит» (ГК «</w:t>
      </w:r>
      <w:r>
        <w:rPr>
          <w:rFonts w:ascii="Times New Roman" w:hAnsi="Times New Roman" w:cs="Times New Roman"/>
          <w:b/>
          <w:sz w:val="18"/>
          <w:szCs w:val="18"/>
        </w:rPr>
        <w:t>АСВ</w:t>
      </w:r>
      <w:r w:rsidRPr="00380AD1">
        <w:rPr>
          <w:rFonts w:ascii="Times New Roman" w:hAnsi="Times New Roman" w:cs="Times New Roman"/>
          <w:b/>
          <w:sz w:val="18"/>
          <w:szCs w:val="18"/>
        </w:rPr>
        <w:t>»)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Ознакомление с Имуществом производится по адресу местонахождения Лота по договоренности в рабочие дни с 10.00 до 18.00, </w:t>
      </w:r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предварительно направив</w:t>
      </w:r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заявку конкурсному управляющему по эл. почте: lihavtoser@yandex.ru, а также у ОТ: </w:t>
      </w:r>
      <w:hyperlink r:id="rId4" w:history="1">
        <w:r w:rsidRPr="00380AD1">
          <w:rPr>
            <w:rStyle w:val="a3"/>
            <w:rFonts w:ascii="Times New Roman" w:eastAsia="Times New Roman" w:hAnsi="Times New Roman"/>
            <w:sz w:val="18"/>
            <w:szCs w:val="18"/>
            <w:lang w:eastAsia="ru-RU"/>
          </w:rPr>
          <w:t>informmsk@auction-house.ru</w:t>
        </w:r>
      </w:hyperlink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тел. 8(812)334-20-50.</w:t>
      </w:r>
    </w:p>
    <w:p w:rsidR="004803B9" w:rsidRPr="00EA62FE" w:rsidRDefault="004803B9" w:rsidP="004803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Начало приема заявок – 10.</w:t>
      </w:r>
      <w:r w:rsidRPr="0064074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08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.2021</w:t>
      </w:r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 с 11 час. 00 мин.(</w:t>
      </w:r>
      <w:proofErr w:type="spellStart"/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мск</w:t>
      </w:r>
      <w:proofErr w:type="spellEnd"/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). Начальная цена Лота действует </w:t>
      </w:r>
      <w:r w:rsidRPr="0064074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14</w:t>
      </w:r>
      <w:r w:rsidRPr="00380AD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календарных дней.   Величина</w:t>
      </w: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снижения начальной цены Лота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начиная со второго периода – 8</w:t>
      </w: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%. Срок, по истечении которого последовательно снижается начальная цена принимается равным 7 календарным дням. Количество периодов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торгов</w:t>
      </w: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11</w:t>
      </w: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периодов.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Минимальная цена Лота – 154 912 546,79 руб.</w:t>
      </w:r>
    </w:p>
    <w:p w:rsidR="004803B9" w:rsidRPr="00EA62FE" w:rsidRDefault="004803B9" w:rsidP="004803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З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адаток - 10 % от нач. цены Лота на соответствующем периоде снижения торгов.</w:t>
      </w: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</w:t>
      </w:r>
      <w:bookmarkStart w:id="0" w:name="_GoBack"/>
      <w:bookmarkEnd w:id="0"/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оргов. Реквизиты </w:t>
      </w:r>
      <w:proofErr w:type="spellStart"/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расч</w:t>
      </w:r>
      <w:proofErr w:type="spellEnd"/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счетов для внесения задатка: Получатель - АО «Российский аукционный дом» (ИНН 7838430413, КПП 783801001): №40702810855230001547 в Северо-Западном банке ПАО Сбербанк г. Санкт-Петербург, к/с № 30101810500000000653, БИК 044030653, филиал Северо-Западный ПАО Банк «ФК Открытие» г. Санкт-Петербург, БИК 044030795, к/с 30101810540300000795, р/с 40702810100050004773. Документом, подтверждающим поступление задатка на счет ОТ, является выписка со счета ОТ.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иностр</w:t>
      </w:r>
      <w:proofErr w:type="spellEnd"/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:rsidR="00DB361C" w:rsidRDefault="004803B9" w:rsidP="004803B9">
      <w:pPr>
        <w:jc w:val="both"/>
      </w:pPr>
      <w:r w:rsidRPr="00EA62F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 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недвижимого имущества, размещен на ЭП. Договор заключается с победителем торгов в течение 5 дней с даты получения победителем торгов ДКП от КУ. Оплата - в течение 30 дней со дня подпис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ания Договоров на счет Должника </w:t>
      </w:r>
      <w:r w:rsidRPr="000B3F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АО «Райффайзенбанк», БИК: 044525700, р/счет: 40702810600000018653, </w:t>
      </w:r>
      <w:proofErr w:type="spellStart"/>
      <w:r w:rsidRPr="000B3F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кор</w:t>
      </w:r>
      <w:proofErr w:type="spellEnd"/>
      <w:r w:rsidRPr="000B3F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/счет: 30101810200000000700.</w:t>
      </w:r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3"/>
    <w:rsid w:val="001776ED"/>
    <w:rsid w:val="004803B9"/>
    <w:rsid w:val="004B1B63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FF38-21F5-49D0-BE9B-E662DF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2021-07-30T06:21:00Z</dcterms:created>
  <dcterms:modified xsi:type="dcterms:W3CDTF">2021-07-30T06:26:00Z</dcterms:modified>
</cp:coreProperties>
</file>