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F4EF30" w14:textId="193C6E4C" w:rsidR="003A7D74" w:rsidRDefault="00EF08DA" w:rsidP="003A7D74">
      <w:pPr>
        <w:spacing w:before="0"/>
        <w:ind w:left="3980" w:hanging="11"/>
        <w:jc w:val="right"/>
        <w:rPr>
          <w:szCs w:val="28"/>
        </w:rPr>
      </w:pPr>
      <w:r>
        <w:rPr>
          <w:szCs w:val="28"/>
        </w:rPr>
        <w:t>«</w:t>
      </w:r>
      <w:r w:rsidR="003A7D74">
        <w:rPr>
          <w:szCs w:val="28"/>
        </w:rPr>
        <w:t>УТВЕРЖДАЮ</w:t>
      </w:r>
      <w:r>
        <w:rPr>
          <w:szCs w:val="28"/>
        </w:rPr>
        <w:t>»</w:t>
      </w:r>
    </w:p>
    <w:p w14:paraId="1C4BD3E9" w14:textId="77777777" w:rsidR="0011528E" w:rsidRDefault="0011528E" w:rsidP="00055F80">
      <w:pPr>
        <w:ind w:left="4395" w:hanging="11"/>
        <w:jc w:val="right"/>
        <w:rPr>
          <w:szCs w:val="28"/>
        </w:rPr>
      </w:pPr>
      <w:r>
        <w:rPr>
          <w:szCs w:val="28"/>
        </w:rPr>
        <w:t>Генеральный директор</w:t>
      </w:r>
    </w:p>
    <w:p w14:paraId="4987F499" w14:textId="77777777" w:rsidR="0011528E" w:rsidRDefault="0011528E" w:rsidP="00055F80">
      <w:pPr>
        <w:ind w:left="4395" w:hanging="11"/>
        <w:jc w:val="right"/>
        <w:rPr>
          <w:szCs w:val="28"/>
        </w:rPr>
      </w:pPr>
      <w:r>
        <w:rPr>
          <w:szCs w:val="28"/>
        </w:rPr>
        <w:t>АО «Нижне-</w:t>
      </w:r>
      <w:proofErr w:type="spellStart"/>
      <w:r>
        <w:rPr>
          <w:szCs w:val="28"/>
        </w:rPr>
        <w:t>Бурейская</w:t>
      </w:r>
      <w:proofErr w:type="spellEnd"/>
      <w:r>
        <w:rPr>
          <w:szCs w:val="28"/>
        </w:rPr>
        <w:t xml:space="preserve"> ГЭС»</w:t>
      </w:r>
    </w:p>
    <w:p w14:paraId="0E911C16" w14:textId="101015C0" w:rsidR="00EE28BA" w:rsidRPr="00B26836" w:rsidRDefault="00EE28BA" w:rsidP="00055F80">
      <w:pPr>
        <w:ind w:left="4395" w:hanging="11"/>
        <w:jc w:val="right"/>
        <w:rPr>
          <w:szCs w:val="28"/>
        </w:rPr>
      </w:pPr>
      <w:r w:rsidRPr="00B26836">
        <w:rPr>
          <w:szCs w:val="28"/>
        </w:rPr>
        <w:t>__________________</w:t>
      </w:r>
      <w:r w:rsidR="0011528E">
        <w:rPr>
          <w:szCs w:val="28"/>
        </w:rPr>
        <w:t xml:space="preserve"> А.В. Попов</w:t>
      </w:r>
      <w:r w:rsidRPr="00B26836">
        <w:rPr>
          <w:szCs w:val="28"/>
        </w:rPr>
        <w:t xml:space="preserve"> </w:t>
      </w:r>
    </w:p>
    <w:p w14:paraId="6FEF1ECD" w14:textId="5A7BAF2F" w:rsidR="00EE28BA" w:rsidRDefault="00EE28BA" w:rsidP="00055F80">
      <w:pPr>
        <w:ind w:left="4395" w:hanging="11"/>
        <w:jc w:val="right"/>
        <w:rPr>
          <w:szCs w:val="28"/>
        </w:rPr>
      </w:pPr>
      <w:r w:rsidRPr="00D17864">
        <w:rPr>
          <w:szCs w:val="28"/>
        </w:rPr>
        <w:t>«___» _______________ 20</w:t>
      </w:r>
      <w:r w:rsidR="00C70302">
        <w:rPr>
          <w:szCs w:val="28"/>
        </w:rPr>
        <w:t>22</w:t>
      </w:r>
      <w:r w:rsidRPr="00D17864">
        <w:rPr>
          <w:szCs w:val="28"/>
        </w:rPr>
        <w:t xml:space="preserve"> год </w:t>
      </w:r>
    </w:p>
    <w:p w14:paraId="420C8C54" w14:textId="77777777" w:rsidR="00FB168B" w:rsidRPr="00C55B01" w:rsidRDefault="00FB168B" w:rsidP="00FB168B">
      <w:pPr>
        <w:ind w:left="4678"/>
        <w:rPr>
          <w:i/>
          <w:sz w:val="24"/>
          <w:szCs w:val="24"/>
          <w:shd w:val="clear" w:color="auto" w:fill="FFFF99"/>
        </w:rPr>
      </w:pPr>
    </w:p>
    <w:p w14:paraId="216C90B7" w14:textId="77777777" w:rsidR="00F72B13" w:rsidRDefault="00F72B13" w:rsidP="001D3D1B">
      <w:pPr>
        <w:jc w:val="right"/>
        <w:rPr>
          <w:b/>
          <w:sz w:val="22"/>
          <w:szCs w:val="22"/>
        </w:rPr>
      </w:pPr>
    </w:p>
    <w:p w14:paraId="4743906C" w14:textId="77777777" w:rsidR="00F72B13" w:rsidRDefault="00F72B13" w:rsidP="001D3D1B">
      <w:pPr>
        <w:jc w:val="right"/>
        <w:rPr>
          <w:b/>
          <w:sz w:val="22"/>
          <w:szCs w:val="22"/>
        </w:rPr>
      </w:pPr>
    </w:p>
    <w:p w14:paraId="1BC1F900" w14:textId="77777777" w:rsidR="00F72B13" w:rsidRDefault="00F72B13" w:rsidP="001D3D1B">
      <w:pPr>
        <w:jc w:val="right"/>
        <w:rPr>
          <w:b/>
          <w:sz w:val="22"/>
          <w:szCs w:val="22"/>
        </w:rPr>
      </w:pPr>
    </w:p>
    <w:p w14:paraId="28E5D9E1" w14:textId="77777777" w:rsidR="00F72B13" w:rsidRDefault="00F72B13" w:rsidP="001D3D1B">
      <w:pPr>
        <w:jc w:val="right"/>
        <w:rPr>
          <w:b/>
          <w:sz w:val="22"/>
          <w:szCs w:val="22"/>
        </w:rPr>
      </w:pPr>
    </w:p>
    <w:p w14:paraId="7DA63169" w14:textId="77777777" w:rsidR="00F72B13" w:rsidRDefault="00F72B13" w:rsidP="001D3D1B">
      <w:pPr>
        <w:jc w:val="right"/>
        <w:rPr>
          <w:b/>
          <w:sz w:val="22"/>
          <w:szCs w:val="22"/>
        </w:rPr>
      </w:pPr>
    </w:p>
    <w:p w14:paraId="43E188E2" w14:textId="77777777" w:rsidR="00F72B13" w:rsidRDefault="00F72B13" w:rsidP="001D3D1B">
      <w:pPr>
        <w:jc w:val="right"/>
        <w:rPr>
          <w:b/>
          <w:sz w:val="22"/>
          <w:szCs w:val="22"/>
        </w:rPr>
      </w:pPr>
    </w:p>
    <w:p w14:paraId="66D80844" w14:textId="5D7A9CE3" w:rsidR="00EC5F37" w:rsidRPr="00C55B01" w:rsidRDefault="00EC5F37" w:rsidP="001D3D1B">
      <w:pPr>
        <w:jc w:val="right"/>
        <w:rPr>
          <w:b/>
          <w:sz w:val="22"/>
          <w:szCs w:val="22"/>
        </w:rPr>
      </w:pPr>
      <w:r w:rsidRPr="00C55B01">
        <w:rPr>
          <w:b/>
          <w:sz w:val="22"/>
          <w:szCs w:val="22"/>
        </w:rPr>
        <w:t xml:space="preserve"> </w:t>
      </w:r>
    </w:p>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6398964F" w:rsidR="00866139" w:rsidRPr="00991373" w:rsidRDefault="00866139" w:rsidP="00866139">
      <w:pPr>
        <w:spacing w:before="0"/>
        <w:jc w:val="center"/>
        <w:outlineLvl w:val="4"/>
        <w:rPr>
          <w:b/>
          <w:sz w:val="32"/>
          <w:szCs w:val="32"/>
        </w:rPr>
      </w:pPr>
      <w:r w:rsidRPr="00991373">
        <w:rPr>
          <w:b/>
          <w:sz w:val="32"/>
          <w:szCs w:val="32"/>
        </w:rPr>
        <w:t xml:space="preserve">о продаже </w:t>
      </w:r>
      <w:r w:rsidR="00991373" w:rsidRPr="00991373">
        <w:rPr>
          <w:b/>
          <w:sz w:val="32"/>
          <w:szCs w:val="32"/>
        </w:rPr>
        <w:t xml:space="preserve">имущества </w:t>
      </w:r>
      <w:r w:rsidR="0011528E" w:rsidRPr="0011528E">
        <w:rPr>
          <w:b/>
          <w:sz w:val="32"/>
          <w:szCs w:val="32"/>
        </w:rPr>
        <w:t>АО «Нижне-</w:t>
      </w:r>
      <w:proofErr w:type="spellStart"/>
      <w:r w:rsidR="0011528E" w:rsidRPr="0011528E">
        <w:rPr>
          <w:b/>
          <w:sz w:val="32"/>
          <w:szCs w:val="32"/>
        </w:rPr>
        <w:t>Бурейская</w:t>
      </w:r>
      <w:proofErr w:type="spellEnd"/>
      <w:r w:rsidR="0011528E" w:rsidRPr="0011528E">
        <w:rPr>
          <w:b/>
          <w:sz w:val="32"/>
          <w:szCs w:val="32"/>
        </w:rPr>
        <w:t xml:space="preserve"> ГЭС»</w:t>
      </w:r>
    </w:p>
    <w:p w14:paraId="414E2EF1" w14:textId="77777777" w:rsidR="00EC5F37" w:rsidRPr="00C55B01" w:rsidRDefault="00EC5F37"/>
    <w:p w14:paraId="6EC13124" w14:textId="734491CB" w:rsidR="00EF08DA" w:rsidRDefault="005925F6" w:rsidP="0068465A">
      <w:pPr>
        <w:suppressAutoHyphens/>
        <w:spacing w:before="0"/>
        <w:jc w:val="center"/>
      </w:pPr>
      <w:r>
        <w:t>АУКЦИОН</w:t>
      </w:r>
      <w:r w:rsidR="00991373">
        <w:t xml:space="preserve"> </w:t>
      </w:r>
      <w:r w:rsidR="00033FC7">
        <w:t xml:space="preserve">НА ПОВЫШЕНИЕ </w:t>
      </w:r>
      <w:r w:rsidR="00EF08DA">
        <w:t>НА ПРАВО ЗАКЛЮЧЕНИЯ ДОГОВОРА</w:t>
      </w:r>
    </w:p>
    <w:p w14:paraId="6F6BAF1C" w14:textId="6AB5D836" w:rsidR="00EC5F37" w:rsidRPr="00C55B01" w:rsidRDefault="00EF08DA" w:rsidP="0068465A">
      <w:pPr>
        <w:suppressAutoHyphens/>
        <w:spacing w:before="0"/>
        <w:jc w:val="center"/>
      </w:pPr>
      <w:r>
        <w:t xml:space="preserve">КУПЛИ-ПРОДАЖИ </w:t>
      </w:r>
      <w:r w:rsidR="0011528E">
        <w:t>ИМУЩЕСТВА АО «НИЖНЕ-БУРЕЙСКАЯ ГЭС»</w:t>
      </w:r>
    </w:p>
    <w:p w14:paraId="15602AE0" w14:textId="04110B7B" w:rsidR="0068465A" w:rsidRDefault="00B519AE" w:rsidP="0068465A">
      <w:pPr>
        <w:spacing w:line="276" w:lineRule="auto"/>
        <w:jc w:val="center"/>
      </w:pPr>
      <w:r>
        <w:t>К</w:t>
      </w:r>
      <w:r w:rsidR="000F0F2A" w:rsidRPr="000F0F2A">
        <w:t>атер водолазный</w:t>
      </w:r>
      <w:r>
        <w:t xml:space="preserve"> </w:t>
      </w:r>
      <w:r w:rsidR="00750EC5">
        <w:t>«</w:t>
      </w:r>
      <w:r w:rsidR="000F0F2A" w:rsidRPr="000F0F2A">
        <w:t>Фламинго-1</w:t>
      </w:r>
      <w:r w:rsidR="00750EC5">
        <w:t>»</w:t>
      </w:r>
      <w:r w:rsidR="000F0F2A" w:rsidRPr="000F0F2A">
        <w:t xml:space="preserve"> проект № РВ-1415,</w:t>
      </w:r>
    </w:p>
    <w:p w14:paraId="59D53DA2" w14:textId="68BBD6B4" w:rsidR="00EC5F37" w:rsidRDefault="000F0F2A" w:rsidP="001C6D4D">
      <w:pPr>
        <w:spacing w:line="276" w:lineRule="auto"/>
        <w:jc w:val="center"/>
      </w:pPr>
      <w:r w:rsidRPr="000F0F2A">
        <w:t>идентификационный номер судна: А-01-1028, год постройки 2005</w:t>
      </w:r>
    </w:p>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0DF7E657" w14:textId="2F8EE7DB" w:rsidR="001C6D4D"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74666144" w:history="1">
        <w:r w:rsidR="001C6D4D" w:rsidRPr="00C04B4F">
          <w:rPr>
            <w:rStyle w:val="a8"/>
          </w:rPr>
          <w:t>СОКРАЩЕНИЯ</w:t>
        </w:r>
        <w:r w:rsidR="001C6D4D">
          <w:rPr>
            <w:webHidden/>
          </w:rPr>
          <w:tab/>
        </w:r>
        <w:r w:rsidR="001C6D4D">
          <w:rPr>
            <w:webHidden/>
          </w:rPr>
          <w:fldChar w:fldCharType="begin"/>
        </w:r>
        <w:r w:rsidR="001C6D4D">
          <w:rPr>
            <w:webHidden/>
          </w:rPr>
          <w:instrText xml:space="preserve"> PAGEREF _Toc74666144 \h </w:instrText>
        </w:r>
        <w:r w:rsidR="001C6D4D">
          <w:rPr>
            <w:webHidden/>
          </w:rPr>
        </w:r>
        <w:r w:rsidR="001C6D4D">
          <w:rPr>
            <w:webHidden/>
          </w:rPr>
          <w:fldChar w:fldCharType="separate"/>
        </w:r>
        <w:r w:rsidR="001C6D4D">
          <w:rPr>
            <w:webHidden/>
          </w:rPr>
          <w:t>4</w:t>
        </w:r>
        <w:r w:rsidR="001C6D4D">
          <w:rPr>
            <w:webHidden/>
          </w:rPr>
          <w:fldChar w:fldCharType="end"/>
        </w:r>
      </w:hyperlink>
    </w:p>
    <w:p w14:paraId="7A4C45FC" w14:textId="0B95149A" w:rsidR="001C6D4D" w:rsidRDefault="00EA22F2">
      <w:pPr>
        <w:pStyle w:val="11"/>
        <w:rPr>
          <w:rFonts w:asciiTheme="minorHAnsi" w:eastAsiaTheme="minorEastAsia" w:hAnsiTheme="minorHAnsi" w:cstheme="minorBidi"/>
          <w:b w:val="0"/>
          <w:bCs w:val="0"/>
          <w:caps w:val="0"/>
          <w:snapToGrid/>
          <w:sz w:val="22"/>
          <w:szCs w:val="22"/>
        </w:rPr>
      </w:pPr>
      <w:hyperlink w:anchor="_Toc74666145" w:history="1">
        <w:r w:rsidR="001C6D4D" w:rsidRPr="00C04B4F">
          <w:rPr>
            <w:rStyle w:val="a8"/>
          </w:rPr>
          <w:t>ТЕРМИНЫ И ОПРЕДЕЛЕНИЯ</w:t>
        </w:r>
        <w:r w:rsidR="001C6D4D">
          <w:rPr>
            <w:webHidden/>
          </w:rPr>
          <w:tab/>
        </w:r>
        <w:r w:rsidR="001C6D4D">
          <w:rPr>
            <w:webHidden/>
          </w:rPr>
          <w:fldChar w:fldCharType="begin"/>
        </w:r>
        <w:r w:rsidR="001C6D4D">
          <w:rPr>
            <w:webHidden/>
          </w:rPr>
          <w:instrText xml:space="preserve"> PAGEREF _Toc74666145 \h </w:instrText>
        </w:r>
        <w:r w:rsidR="001C6D4D">
          <w:rPr>
            <w:webHidden/>
          </w:rPr>
        </w:r>
        <w:r w:rsidR="001C6D4D">
          <w:rPr>
            <w:webHidden/>
          </w:rPr>
          <w:fldChar w:fldCharType="separate"/>
        </w:r>
        <w:r w:rsidR="001C6D4D">
          <w:rPr>
            <w:webHidden/>
          </w:rPr>
          <w:t>5</w:t>
        </w:r>
        <w:r w:rsidR="001C6D4D">
          <w:rPr>
            <w:webHidden/>
          </w:rPr>
          <w:fldChar w:fldCharType="end"/>
        </w:r>
      </w:hyperlink>
    </w:p>
    <w:p w14:paraId="5B25BF18" w14:textId="40049CAC" w:rsidR="001C6D4D" w:rsidRDefault="00EA22F2">
      <w:pPr>
        <w:pStyle w:val="11"/>
        <w:rPr>
          <w:rFonts w:asciiTheme="minorHAnsi" w:eastAsiaTheme="minorEastAsia" w:hAnsiTheme="minorHAnsi" w:cstheme="minorBidi"/>
          <w:b w:val="0"/>
          <w:bCs w:val="0"/>
          <w:caps w:val="0"/>
          <w:snapToGrid/>
          <w:sz w:val="22"/>
          <w:szCs w:val="22"/>
        </w:rPr>
      </w:pPr>
      <w:hyperlink w:anchor="_Toc74666146" w:history="1">
        <w:r w:rsidR="001C6D4D" w:rsidRPr="00C04B4F">
          <w:rPr>
            <w:rStyle w:val="a8"/>
          </w:rPr>
          <w:t>1.</w:t>
        </w:r>
        <w:r w:rsidR="001C6D4D">
          <w:rPr>
            <w:rFonts w:asciiTheme="minorHAnsi" w:eastAsiaTheme="minorEastAsia" w:hAnsiTheme="minorHAnsi" w:cstheme="minorBidi"/>
            <w:b w:val="0"/>
            <w:bCs w:val="0"/>
            <w:caps w:val="0"/>
            <w:snapToGrid/>
            <w:sz w:val="22"/>
            <w:szCs w:val="22"/>
          </w:rPr>
          <w:tab/>
        </w:r>
        <w:r w:rsidR="001C6D4D" w:rsidRPr="00C04B4F">
          <w:rPr>
            <w:rStyle w:val="a8"/>
          </w:rPr>
          <w:t>ОСНОВНЫЕ СВЕДЕНИЯ О ПРОДАЖЕ</w:t>
        </w:r>
        <w:r w:rsidR="001C6D4D">
          <w:rPr>
            <w:webHidden/>
          </w:rPr>
          <w:tab/>
        </w:r>
        <w:r w:rsidR="001C6D4D">
          <w:rPr>
            <w:webHidden/>
          </w:rPr>
          <w:fldChar w:fldCharType="begin"/>
        </w:r>
        <w:r w:rsidR="001C6D4D">
          <w:rPr>
            <w:webHidden/>
          </w:rPr>
          <w:instrText xml:space="preserve"> PAGEREF _Toc74666146 \h </w:instrText>
        </w:r>
        <w:r w:rsidR="001C6D4D">
          <w:rPr>
            <w:webHidden/>
          </w:rPr>
        </w:r>
        <w:r w:rsidR="001C6D4D">
          <w:rPr>
            <w:webHidden/>
          </w:rPr>
          <w:fldChar w:fldCharType="separate"/>
        </w:r>
        <w:r w:rsidR="001C6D4D">
          <w:rPr>
            <w:webHidden/>
          </w:rPr>
          <w:t>6</w:t>
        </w:r>
        <w:r w:rsidR="001C6D4D">
          <w:rPr>
            <w:webHidden/>
          </w:rPr>
          <w:fldChar w:fldCharType="end"/>
        </w:r>
      </w:hyperlink>
    </w:p>
    <w:p w14:paraId="5220E0F2" w14:textId="73FFC1E8" w:rsidR="001C6D4D" w:rsidRDefault="00EA22F2">
      <w:pPr>
        <w:pStyle w:val="20"/>
        <w:rPr>
          <w:rFonts w:asciiTheme="minorHAnsi" w:eastAsiaTheme="minorEastAsia" w:hAnsiTheme="minorHAnsi" w:cstheme="minorBidi"/>
          <w:b w:val="0"/>
          <w:snapToGrid/>
          <w:sz w:val="22"/>
          <w:szCs w:val="22"/>
          <w:lang w:val="ru-RU"/>
        </w:rPr>
      </w:pPr>
      <w:hyperlink w:anchor="_Toc74666147" w:history="1">
        <w:r w:rsidR="001C6D4D" w:rsidRPr="00C04B4F">
          <w:rPr>
            <w:rStyle w:val="a8"/>
          </w:rPr>
          <w:t>1.1</w:t>
        </w:r>
        <w:r w:rsidR="001C6D4D">
          <w:rPr>
            <w:rFonts w:asciiTheme="minorHAnsi" w:eastAsiaTheme="minorEastAsia" w:hAnsiTheme="minorHAnsi" w:cstheme="minorBidi"/>
            <w:b w:val="0"/>
            <w:snapToGrid/>
            <w:sz w:val="22"/>
            <w:szCs w:val="22"/>
            <w:lang w:val="ru-RU"/>
          </w:rPr>
          <w:tab/>
        </w:r>
        <w:r w:rsidR="001C6D4D" w:rsidRPr="00C04B4F">
          <w:rPr>
            <w:rStyle w:val="a8"/>
          </w:rPr>
          <w:t>Статус настоящего раздела</w:t>
        </w:r>
        <w:r w:rsidR="001C6D4D">
          <w:rPr>
            <w:webHidden/>
          </w:rPr>
          <w:tab/>
        </w:r>
        <w:r w:rsidR="001C6D4D">
          <w:rPr>
            <w:webHidden/>
          </w:rPr>
          <w:fldChar w:fldCharType="begin"/>
        </w:r>
        <w:r w:rsidR="001C6D4D">
          <w:rPr>
            <w:webHidden/>
          </w:rPr>
          <w:instrText xml:space="preserve"> PAGEREF _Toc74666147 \h </w:instrText>
        </w:r>
        <w:r w:rsidR="001C6D4D">
          <w:rPr>
            <w:webHidden/>
          </w:rPr>
        </w:r>
        <w:r w:rsidR="001C6D4D">
          <w:rPr>
            <w:webHidden/>
          </w:rPr>
          <w:fldChar w:fldCharType="separate"/>
        </w:r>
        <w:r w:rsidR="001C6D4D">
          <w:rPr>
            <w:webHidden/>
          </w:rPr>
          <w:t>6</w:t>
        </w:r>
        <w:r w:rsidR="001C6D4D">
          <w:rPr>
            <w:webHidden/>
          </w:rPr>
          <w:fldChar w:fldCharType="end"/>
        </w:r>
      </w:hyperlink>
    </w:p>
    <w:p w14:paraId="52628CF6" w14:textId="1DE832C2" w:rsidR="001C6D4D" w:rsidRDefault="00EA22F2">
      <w:pPr>
        <w:pStyle w:val="20"/>
        <w:rPr>
          <w:rFonts w:asciiTheme="minorHAnsi" w:eastAsiaTheme="minorEastAsia" w:hAnsiTheme="minorHAnsi" w:cstheme="minorBidi"/>
          <w:b w:val="0"/>
          <w:snapToGrid/>
          <w:sz w:val="22"/>
          <w:szCs w:val="22"/>
          <w:lang w:val="ru-RU"/>
        </w:rPr>
      </w:pPr>
      <w:hyperlink w:anchor="_Toc74666148" w:history="1">
        <w:r w:rsidR="001C6D4D" w:rsidRPr="00C04B4F">
          <w:rPr>
            <w:rStyle w:val="a8"/>
          </w:rPr>
          <w:t>1.2</w:t>
        </w:r>
        <w:r w:rsidR="001C6D4D">
          <w:rPr>
            <w:rFonts w:asciiTheme="minorHAnsi" w:eastAsiaTheme="minorEastAsia" w:hAnsiTheme="minorHAnsi" w:cstheme="minorBidi"/>
            <w:b w:val="0"/>
            <w:snapToGrid/>
            <w:sz w:val="22"/>
            <w:szCs w:val="22"/>
            <w:lang w:val="ru-RU"/>
          </w:rPr>
          <w:tab/>
        </w:r>
        <w:r w:rsidR="001C6D4D" w:rsidRPr="00C04B4F">
          <w:rPr>
            <w:rStyle w:val="a8"/>
          </w:rPr>
          <w:t>Информация о проводимом Аукционе</w:t>
        </w:r>
        <w:r w:rsidR="001C6D4D">
          <w:rPr>
            <w:webHidden/>
          </w:rPr>
          <w:tab/>
        </w:r>
        <w:r w:rsidR="001C6D4D">
          <w:rPr>
            <w:webHidden/>
          </w:rPr>
          <w:fldChar w:fldCharType="begin"/>
        </w:r>
        <w:r w:rsidR="001C6D4D">
          <w:rPr>
            <w:webHidden/>
          </w:rPr>
          <w:instrText xml:space="preserve"> PAGEREF _Toc74666148 \h </w:instrText>
        </w:r>
        <w:r w:rsidR="001C6D4D">
          <w:rPr>
            <w:webHidden/>
          </w:rPr>
        </w:r>
        <w:r w:rsidR="001C6D4D">
          <w:rPr>
            <w:webHidden/>
          </w:rPr>
          <w:fldChar w:fldCharType="separate"/>
        </w:r>
        <w:r w:rsidR="001C6D4D">
          <w:rPr>
            <w:webHidden/>
          </w:rPr>
          <w:t>6</w:t>
        </w:r>
        <w:r w:rsidR="001C6D4D">
          <w:rPr>
            <w:webHidden/>
          </w:rPr>
          <w:fldChar w:fldCharType="end"/>
        </w:r>
      </w:hyperlink>
    </w:p>
    <w:p w14:paraId="29C6AC89" w14:textId="33737423" w:rsidR="001C6D4D" w:rsidRDefault="00EA22F2">
      <w:pPr>
        <w:pStyle w:val="11"/>
        <w:rPr>
          <w:rFonts w:asciiTheme="minorHAnsi" w:eastAsiaTheme="minorEastAsia" w:hAnsiTheme="minorHAnsi" w:cstheme="minorBidi"/>
          <w:b w:val="0"/>
          <w:bCs w:val="0"/>
          <w:caps w:val="0"/>
          <w:snapToGrid/>
          <w:sz w:val="22"/>
          <w:szCs w:val="22"/>
        </w:rPr>
      </w:pPr>
      <w:hyperlink w:anchor="_Toc74666149" w:history="1">
        <w:r w:rsidR="001C6D4D" w:rsidRPr="00C04B4F">
          <w:rPr>
            <w:rStyle w:val="a8"/>
          </w:rPr>
          <w:t>2.</w:t>
        </w:r>
        <w:r w:rsidR="001C6D4D">
          <w:rPr>
            <w:rFonts w:asciiTheme="minorHAnsi" w:eastAsiaTheme="minorEastAsia" w:hAnsiTheme="minorHAnsi" w:cstheme="minorBidi"/>
            <w:b w:val="0"/>
            <w:bCs w:val="0"/>
            <w:caps w:val="0"/>
            <w:snapToGrid/>
            <w:sz w:val="22"/>
            <w:szCs w:val="22"/>
          </w:rPr>
          <w:tab/>
        </w:r>
        <w:r w:rsidR="001C6D4D" w:rsidRPr="00C04B4F">
          <w:rPr>
            <w:rStyle w:val="a8"/>
          </w:rPr>
          <w:t>ОБЩИЕ ПОЛОЖЕНИЯ</w:t>
        </w:r>
        <w:r w:rsidR="001C6D4D">
          <w:rPr>
            <w:webHidden/>
          </w:rPr>
          <w:tab/>
        </w:r>
        <w:r w:rsidR="001C6D4D">
          <w:rPr>
            <w:webHidden/>
          </w:rPr>
          <w:fldChar w:fldCharType="begin"/>
        </w:r>
        <w:r w:rsidR="001C6D4D">
          <w:rPr>
            <w:webHidden/>
          </w:rPr>
          <w:instrText xml:space="preserve"> PAGEREF _Toc74666149 \h </w:instrText>
        </w:r>
        <w:r w:rsidR="001C6D4D">
          <w:rPr>
            <w:webHidden/>
          </w:rPr>
        </w:r>
        <w:r w:rsidR="001C6D4D">
          <w:rPr>
            <w:webHidden/>
          </w:rPr>
          <w:fldChar w:fldCharType="separate"/>
        </w:r>
        <w:r w:rsidR="001C6D4D">
          <w:rPr>
            <w:webHidden/>
          </w:rPr>
          <w:t>9</w:t>
        </w:r>
        <w:r w:rsidR="001C6D4D">
          <w:rPr>
            <w:webHidden/>
          </w:rPr>
          <w:fldChar w:fldCharType="end"/>
        </w:r>
      </w:hyperlink>
    </w:p>
    <w:p w14:paraId="45D5BE37" w14:textId="651D0544" w:rsidR="001C6D4D" w:rsidRDefault="00EA22F2">
      <w:pPr>
        <w:pStyle w:val="20"/>
        <w:rPr>
          <w:rFonts w:asciiTheme="minorHAnsi" w:eastAsiaTheme="minorEastAsia" w:hAnsiTheme="minorHAnsi" w:cstheme="minorBidi"/>
          <w:b w:val="0"/>
          <w:snapToGrid/>
          <w:sz w:val="22"/>
          <w:szCs w:val="22"/>
          <w:lang w:val="ru-RU"/>
        </w:rPr>
      </w:pPr>
      <w:hyperlink w:anchor="_Toc74666150" w:history="1">
        <w:r w:rsidR="001C6D4D" w:rsidRPr="00C04B4F">
          <w:rPr>
            <w:rStyle w:val="a8"/>
          </w:rPr>
          <w:t>2.1</w:t>
        </w:r>
        <w:r w:rsidR="001C6D4D">
          <w:rPr>
            <w:rFonts w:asciiTheme="minorHAnsi" w:eastAsiaTheme="minorEastAsia" w:hAnsiTheme="minorHAnsi" w:cstheme="minorBidi"/>
            <w:b w:val="0"/>
            <w:snapToGrid/>
            <w:sz w:val="22"/>
            <w:szCs w:val="22"/>
            <w:lang w:val="ru-RU"/>
          </w:rPr>
          <w:tab/>
        </w:r>
        <w:r w:rsidR="001C6D4D" w:rsidRPr="00C04B4F">
          <w:rPr>
            <w:rStyle w:val="a8"/>
          </w:rPr>
          <w:t>Общие сведения о продаже</w:t>
        </w:r>
        <w:r w:rsidR="001C6D4D">
          <w:rPr>
            <w:webHidden/>
          </w:rPr>
          <w:tab/>
        </w:r>
        <w:r w:rsidR="001C6D4D">
          <w:rPr>
            <w:webHidden/>
          </w:rPr>
          <w:fldChar w:fldCharType="begin"/>
        </w:r>
        <w:r w:rsidR="001C6D4D">
          <w:rPr>
            <w:webHidden/>
          </w:rPr>
          <w:instrText xml:space="preserve"> PAGEREF _Toc74666150 \h </w:instrText>
        </w:r>
        <w:r w:rsidR="001C6D4D">
          <w:rPr>
            <w:webHidden/>
          </w:rPr>
        </w:r>
        <w:r w:rsidR="001C6D4D">
          <w:rPr>
            <w:webHidden/>
          </w:rPr>
          <w:fldChar w:fldCharType="separate"/>
        </w:r>
        <w:r w:rsidR="001C6D4D">
          <w:rPr>
            <w:webHidden/>
          </w:rPr>
          <w:t>9</w:t>
        </w:r>
        <w:r w:rsidR="001C6D4D">
          <w:rPr>
            <w:webHidden/>
          </w:rPr>
          <w:fldChar w:fldCharType="end"/>
        </w:r>
      </w:hyperlink>
    </w:p>
    <w:p w14:paraId="33EF1188" w14:textId="5213564F" w:rsidR="001C6D4D" w:rsidRDefault="00EA22F2">
      <w:pPr>
        <w:pStyle w:val="20"/>
        <w:rPr>
          <w:rFonts w:asciiTheme="minorHAnsi" w:eastAsiaTheme="minorEastAsia" w:hAnsiTheme="minorHAnsi" w:cstheme="minorBidi"/>
          <w:b w:val="0"/>
          <w:snapToGrid/>
          <w:sz w:val="22"/>
          <w:szCs w:val="22"/>
          <w:lang w:val="ru-RU"/>
        </w:rPr>
      </w:pPr>
      <w:hyperlink w:anchor="_Toc74666151" w:history="1">
        <w:r w:rsidR="001C6D4D" w:rsidRPr="00C04B4F">
          <w:rPr>
            <w:rStyle w:val="a8"/>
          </w:rPr>
          <w:t>2.2</w:t>
        </w:r>
        <w:r w:rsidR="001C6D4D">
          <w:rPr>
            <w:rFonts w:asciiTheme="minorHAnsi" w:eastAsiaTheme="minorEastAsia" w:hAnsiTheme="minorHAnsi" w:cstheme="minorBidi"/>
            <w:b w:val="0"/>
            <w:snapToGrid/>
            <w:sz w:val="22"/>
            <w:szCs w:val="22"/>
            <w:lang w:val="ru-RU"/>
          </w:rPr>
          <w:tab/>
        </w:r>
        <w:r w:rsidR="001C6D4D" w:rsidRPr="00C04B4F">
          <w:rPr>
            <w:rStyle w:val="a8"/>
          </w:rPr>
          <w:t>Правовой статус документов</w:t>
        </w:r>
        <w:r w:rsidR="001C6D4D">
          <w:rPr>
            <w:webHidden/>
          </w:rPr>
          <w:tab/>
        </w:r>
        <w:r w:rsidR="001C6D4D">
          <w:rPr>
            <w:webHidden/>
          </w:rPr>
          <w:fldChar w:fldCharType="begin"/>
        </w:r>
        <w:r w:rsidR="001C6D4D">
          <w:rPr>
            <w:webHidden/>
          </w:rPr>
          <w:instrText xml:space="preserve"> PAGEREF _Toc74666151 \h </w:instrText>
        </w:r>
        <w:r w:rsidR="001C6D4D">
          <w:rPr>
            <w:webHidden/>
          </w:rPr>
        </w:r>
        <w:r w:rsidR="001C6D4D">
          <w:rPr>
            <w:webHidden/>
          </w:rPr>
          <w:fldChar w:fldCharType="separate"/>
        </w:r>
        <w:r w:rsidR="001C6D4D">
          <w:rPr>
            <w:webHidden/>
          </w:rPr>
          <w:t>9</w:t>
        </w:r>
        <w:r w:rsidR="001C6D4D">
          <w:rPr>
            <w:webHidden/>
          </w:rPr>
          <w:fldChar w:fldCharType="end"/>
        </w:r>
      </w:hyperlink>
    </w:p>
    <w:p w14:paraId="7580682B" w14:textId="76619399" w:rsidR="001C6D4D" w:rsidRDefault="00EA22F2">
      <w:pPr>
        <w:pStyle w:val="20"/>
        <w:rPr>
          <w:rFonts w:asciiTheme="minorHAnsi" w:eastAsiaTheme="minorEastAsia" w:hAnsiTheme="minorHAnsi" w:cstheme="minorBidi"/>
          <w:b w:val="0"/>
          <w:snapToGrid/>
          <w:sz w:val="22"/>
          <w:szCs w:val="22"/>
          <w:lang w:val="ru-RU"/>
        </w:rPr>
      </w:pPr>
      <w:hyperlink w:anchor="_Toc74666152" w:history="1">
        <w:r w:rsidR="001C6D4D" w:rsidRPr="00C04B4F">
          <w:rPr>
            <w:rStyle w:val="a8"/>
          </w:rPr>
          <w:t>2.3</w:t>
        </w:r>
        <w:r w:rsidR="001C6D4D">
          <w:rPr>
            <w:rFonts w:asciiTheme="minorHAnsi" w:eastAsiaTheme="minorEastAsia" w:hAnsiTheme="minorHAnsi" w:cstheme="minorBidi"/>
            <w:b w:val="0"/>
            <w:snapToGrid/>
            <w:sz w:val="22"/>
            <w:szCs w:val="22"/>
            <w:lang w:val="ru-RU"/>
          </w:rPr>
          <w:tab/>
        </w:r>
        <w:r w:rsidR="001C6D4D" w:rsidRPr="00C04B4F">
          <w:rPr>
            <w:rStyle w:val="a8"/>
          </w:rPr>
          <w:t>Особые положения при проведении Аукциона с использованием ЭТП</w:t>
        </w:r>
        <w:r w:rsidR="001C6D4D">
          <w:rPr>
            <w:webHidden/>
          </w:rPr>
          <w:tab/>
        </w:r>
        <w:r w:rsidR="001C6D4D">
          <w:rPr>
            <w:webHidden/>
          </w:rPr>
          <w:fldChar w:fldCharType="begin"/>
        </w:r>
        <w:r w:rsidR="001C6D4D">
          <w:rPr>
            <w:webHidden/>
          </w:rPr>
          <w:instrText xml:space="preserve"> PAGEREF _Toc74666152 \h </w:instrText>
        </w:r>
        <w:r w:rsidR="001C6D4D">
          <w:rPr>
            <w:webHidden/>
          </w:rPr>
        </w:r>
        <w:r w:rsidR="001C6D4D">
          <w:rPr>
            <w:webHidden/>
          </w:rPr>
          <w:fldChar w:fldCharType="separate"/>
        </w:r>
        <w:r w:rsidR="001C6D4D">
          <w:rPr>
            <w:webHidden/>
          </w:rPr>
          <w:t>9</w:t>
        </w:r>
        <w:r w:rsidR="001C6D4D">
          <w:rPr>
            <w:webHidden/>
          </w:rPr>
          <w:fldChar w:fldCharType="end"/>
        </w:r>
      </w:hyperlink>
    </w:p>
    <w:p w14:paraId="5A292AB0" w14:textId="1B9D87FA" w:rsidR="001C6D4D" w:rsidRDefault="00EA22F2">
      <w:pPr>
        <w:pStyle w:val="20"/>
        <w:rPr>
          <w:rFonts w:asciiTheme="minorHAnsi" w:eastAsiaTheme="minorEastAsia" w:hAnsiTheme="minorHAnsi" w:cstheme="minorBidi"/>
          <w:b w:val="0"/>
          <w:snapToGrid/>
          <w:sz w:val="22"/>
          <w:szCs w:val="22"/>
          <w:lang w:val="ru-RU"/>
        </w:rPr>
      </w:pPr>
      <w:hyperlink w:anchor="_Toc74666153" w:history="1">
        <w:r w:rsidR="001C6D4D" w:rsidRPr="00C04B4F">
          <w:rPr>
            <w:rStyle w:val="a8"/>
          </w:rPr>
          <w:t>2.4</w:t>
        </w:r>
        <w:r w:rsidR="001C6D4D">
          <w:rPr>
            <w:rFonts w:asciiTheme="minorHAnsi" w:eastAsiaTheme="minorEastAsia" w:hAnsiTheme="minorHAnsi" w:cstheme="minorBidi"/>
            <w:b w:val="0"/>
            <w:snapToGrid/>
            <w:sz w:val="22"/>
            <w:szCs w:val="22"/>
            <w:lang w:val="ru-RU"/>
          </w:rPr>
          <w:tab/>
        </w:r>
        <w:r w:rsidR="001C6D4D" w:rsidRPr="00C04B4F">
          <w:rPr>
            <w:rStyle w:val="a8"/>
          </w:rPr>
          <w:t>Прочие положения</w:t>
        </w:r>
        <w:r w:rsidR="001C6D4D">
          <w:rPr>
            <w:webHidden/>
          </w:rPr>
          <w:tab/>
        </w:r>
        <w:r w:rsidR="001C6D4D">
          <w:rPr>
            <w:webHidden/>
          </w:rPr>
          <w:fldChar w:fldCharType="begin"/>
        </w:r>
        <w:r w:rsidR="001C6D4D">
          <w:rPr>
            <w:webHidden/>
          </w:rPr>
          <w:instrText xml:space="preserve"> PAGEREF _Toc74666153 \h </w:instrText>
        </w:r>
        <w:r w:rsidR="001C6D4D">
          <w:rPr>
            <w:webHidden/>
          </w:rPr>
        </w:r>
        <w:r w:rsidR="001C6D4D">
          <w:rPr>
            <w:webHidden/>
          </w:rPr>
          <w:fldChar w:fldCharType="separate"/>
        </w:r>
        <w:r w:rsidR="001C6D4D">
          <w:rPr>
            <w:webHidden/>
          </w:rPr>
          <w:t>9</w:t>
        </w:r>
        <w:r w:rsidR="001C6D4D">
          <w:rPr>
            <w:webHidden/>
          </w:rPr>
          <w:fldChar w:fldCharType="end"/>
        </w:r>
      </w:hyperlink>
    </w:p>
    <w:p w14:paraId="78577F85" w14:textId="49CE20B2" w:rsidR="001C6D4D" w:rsidRDefault="00EA22F2">
      <w:pPr>
        <w:pStyle w:val="11"/>
        <w:rPr>
          <w:rFonts w:asciiTheme="minorHAnsi" w:eastAsiaTheme="minorEastAsia" w:hAnsiTheme="minorHAnsi" w:cstheme="minorBidi"/>
          <w:b w:val="0"/>
          <w:bCs w:val="0"/>
          <w:caps w:val="0"/>
          <w:snapToGrid/>
          <w:sz w:val="22"/>
          <w:szCs w:val="22"/>
        </w:rPr>
      </w:pPr>
      <w:hyperlink w:anchor="_Toc74666154" w:history="1">
        <w:r w:rsidR="001C6D4D" w:rsidRPr="00C04B4F">
          <w:rPr>
            <w:rStyle w:val="a8"/>
          </w:rPr>
          <w:t>3.</w:t>
        </w:r>
        <w:r w:rsidR="001C6D4D">
          <w:rPr>
            <w:rFonts w:asciiTheme="minorHAnsi" w:eastAsiaTheme="minorEastAsia" w:hAnsiTheme="minorHAnsi" w:cstheme="minorBidi"/>
            <w:b w:val="0"/>
            <w:bCs w:val="0"/>
            <w:caps w:val="0"/>
            <w:snapToGrid/>
            <w:sz w:val="22"/>
            <w:szCs w:val="22"/>
          </w:rPr>
          <w:tab/>
        </w:r>
        <w:r w:rsidR="001C6D4D" w:rsidRPr="00C04B4F">
          <w:rPr>
            <w:rStyle w:val="a8"/>
          </w:rPr>
          <w:t>ПРЕДМЕТ ПРОДАЖИ</w:t>
        </w:r>
        <w:r w:rsidR="001C6D4D">
          <w:rPr>
            <w:webHidden/>
          </w:rPr>
          <w:tab/>
        </w:r>
        <w:r w:rsidR="001C6D4D">
          <w:rPr>
            <w:webHidden/>
          </w:rPr>
          <w:fldChar w:fldCharType="begin"/>
        </w:r>
        <w:r w:rsidR="001C6D4D">
          <w:rPr>
            <w:webHidden/>
          </w:rPr>
          <w:instrText xml:space="preserve"> PAGEREF _Toc74666154 \h </w:instrText>
        </w:r>
        <w:r w:rsidR="001C6D4D">
          <w:rPr>
            <w:webHidden/>
          </w:rPr>
        </w:r>
        <w:r w:rsidR="001C6D4D">
          <w:rPr>
            <w:webHidden/>
          </w:rPr>
          <w:fldChar w:fldCharType="separate"/>
        </w:r>
        <w:r w:rsidR="001C6D4D">
          <w:rPr>
            <w:webHidden/>
          </w:rPr>
          <w:t>11</w:t>
        </w:r>
        <w:r w:rsidR="001C6D4D">
          <w:rPr>
            <w:webHidden/>
          </w:rPr>
          <w:fldChar w:fldCharType="end"/>
        </w:r>
      </w:hyperlink>
    </w:p>
    <w:p w14:paraId="4FC40C7F" w14:textId="569DDEAA" w:rsidR="001C6D4D" w:rsidRDefault="00EA22F2">
      <w:pPr>
        <w:pStyle w:val="20"/>
        <w:rPr>
          <w:rFonts w:asciiTheme="minorHAnsi" w:eastAsiaTheme="minorEastAsia" w:hAnsiTheme="minorHAnsi" w:cstheme="minorBidi"/>
          <w:b w:val="0"/>
          <w:snapToGrid/>
          <w:sz w:val="22"/>
          <w:szCs w:val="22"/>
          <w:lang w:val="ru-RU"/>
        </w:rPr>
      </w:pPr>
      <w:hyperlink w:anchor="_Toc74666155" w:history="1">
        <w:r w:rsidR="001C6D4D" w:rsidRPr="00C04B4F">
          <w:rPr>
            <w:rStyle w:val="a8"/>
          </w:rPr>
          <w:t>3.1</w:t>
        </w:r>
        <w:r w:rsidR="001C6D4D">
          <w:rPr>
            <w:rFonts w:asciiTheme="minorHAnsi" w:eastAsiaTheme="minorEastAsia" w:hAnsiTheme="minorHAnsi" w:cstheme="minorBidi"/>
            <w:b w:val="0"/>
            <w:snapToGrid/>
            <w:sz w:val="22"/>
            <w:szCs w:val="22"/>
            <w:lang w:val="ru-RU"/>
          </w:rPr>
          <w:tab/>
        </w:r>
        <w:r w:rsidR="001C6D4D" w:rsidRPr="00C04B4F">
          <w:rPr>
            <w:rStyle w:val="a8"/>
          </w:rPr>
          <w:t>Информация о Предмете продажи</w:t>
        </w:r>
        <w:r w:rsidR="001C6D4D">
          <w:rPr>
            <w:webHidden/>
          </w:rPr>
          <w:tab/>
        </w:r>
        <w:r w:rsidR="001C6D4D">
          <w:rPr>
            <w:webHidden/>
          </w:rPr>
          <w:fldChar w:fldCharType="begin"/>
        </w:r>
        <w:r w:rsidR="001C6D4D">
          <w:rPr>
            <w:webHidden/>
          </w:rPr>
          <w:instrText xml:space="preserve"> PAGEREF _Toc74666155 \h </w:instrText>
        </w:r>
        <w:r w:rsidR="001C6D4D">
          <w:rPr>
            <w:webHidden/>
          </w:rPr>
        </w:r>
        <w:r w:rsidR="001C6D4D">
          <w:rPr>
            <w:webHidden/>
          </w:rPr>
          <w:fldChar w:fldCharType="separate"/>
        </w:r>
        <w:r w:rsidR="001C6D4D">
          <w:rPr>
            <w:webHidden/>
          </w:rPr>
          <w:t>11</w:t>
        </w:r>
        <w:r w:rsidR="001C6D4D">
          <w:rPr>
            <w:webHidden/>
          </w:rPr>
          <w:fldChar w:fldCharType="end"/>
        </w:r>
      </w:hyperlink>
    </w:p>
    <w:p w14:paraId="2F2055A8" w14:textId="04DC8FFC" w:rsidR="001C6D4D" w:rsidRDefault="00EA22F2">
      <w:pPr>
        <w:pStyle w:val="20"/>
        <w:rPr>
          <w:rFonts w:asciiTheme="minorHAnsi" w:eastAsiaTheme="minorEastAsia" w:hAnsiTheme="minorHAnsi" w:cstheme="minorBidi"/>
          <w:b w:val="0"/>
          <w:snapToGrid/>
          <w:sz w:val="22"/>
          <w:szCs w:val="22"/>
          <w:lang w:val="ru-RU"/>
        </w:rPr>
      </w:pPr>
      <w:hyperlink w:anchor="_Toc74666156" w:history="1">
        <w:r w:rsidR="001C6D4D" w:rsidRPr="00C04B4F">
          <w:rPr>
            <w:rStyle w:val="a8"/>
          </w:rPr>
          <w:t>3.2</w:t>
        </w:r>
        <w:r w:rsidR="001C6D4D">
          <w:rPr>
            <w:rFonts w:asciiTheme="minorHAnsi" w:eastAsiaTheme="minorEastAsia" w:hAnsiTheme="minorHAnsi" w:cstheme="minorBidi"/>
            <w:b w:val="0"/>
            <w:snapToGrid/>
            <w:sz w:val="22"/>
            <w:szCs w:val="22"/>
            <w:lang w:val="ru-RU"/>
          </w:rPr>
          <w:tab/>
        </w:r>
        <w:r w:rsidR="001C6D4D" w:rsidRPr="00C04B4F">
          <w:rPr>
            <w:rStyle w:val="a8"/>
          </w:rPr>
          <w:t>Порядок ознакомления с Предметом продажи</w:t>
        </w:r>
        <w:r w:rsidR="001C6D4D">
          <w:rPr>
            <w:webHidden/>
          </w:rPr>
          <w:tab/>
        </w:r>
        <w:r w:rsidR="001C6D4D">
          <w:rPr>
            <w:webHidden/>
          </w:rPr>
          <w:fldChar w:fldCharType="begin"/>
        </w:r>
        <w:r w:rsidR="001C6D4D">
          <w:rPr>
            <w:webHidden/>
          </w:rPr>
          <w:instrText xml:space="preserve"> PAGEREF _Toc74666156 \h </w:instrText>
        </w:r>
        <w:r w:rsidR="001C6D4D">
          <w:rPr>
            <w:webHidden/>
          </w:rPr>
        </w:r>
        <w:r w:rsidR="001C6D4D">
          <w:rPr>
            <w:webHidden/>
          </w:rPr>
          <w:fldChar w:fldCharType="separate"/>
        </w:r>
        <w:r w:rsidR="001C6D4D">
          <w:rPr>
            <w:webHidden/>
          </w:rPr>
          <w:t>11</w:t>
        </w:r>
        <w:r w:rsidR="001C6D4D">
          <w:rPr>
            <w:webHidden/>
          </w:rPr>
          <w:fldChar w:fldCharType="end"/>
        </w:r>
      </w:hyperlink>
    </w:p>
    <w:p w14:paraId="0682C8A1" w14:textId="5541CDC7" w:rsidR="001C6D4D" w:rsidRDefault="00EA22F2">
      <w:pPr>
        <w:pStyle w:val="11"/>
        <w:rPr>
          <w:rFonts w:asciiTheme="minorHAnsi" w:eastAsiaTheme="minorEastAsia" w:hAnsiTheme="minorHAnsi" w:cstheme="minorBidi"/>
          <w:b w:val="0"/>
          <w:bCs w:val="0"/>
          <w:caps w:val="0"/>
          <w:snapToGrid/>
          <w:sz w:val="22"/>
          <w:szCs w:val="22"/>
        </w:rPr>
      </w:pPr>
      <w:hyperlink w:anchor="_Toc74666157" w:history="1">
        <w:r w:rsidR="001C6D4D" w:rsidRPr="00C04B4F">
          <w:rPr>
            <w:rStyle w:val="a8"/>
          </w:rPr>
          <w:t>4.</w:t>
        </w:r>
        <w:r w:rsidR="001C6D4D">
          <w:rPr>
            <w:rFonts w:asciiTheme="minorHAnsi" w:eastAsiaTheme="minorEastAsia" w:hAnsiTheme="minorHAnsi" w:cstheme="minorBidi"/>
            <w:b w:val="0"/>
            <w:bCs w:val="0"/>
            <w:caps w:val="0"/>
            <w:snapToGrid/>
            <w:sz w:val="22"/>
            <w:szCs w:val="22"/>
          </w:rPr>
          <w:tab/>
        </w:r>
        <w:r w:rsidR="001C6D4D" w:rsidRPr="00C04B4F">
          <w:rPr>
            <w:rStyle w:val="a8"/>
          </w:rPr>
          <w:t>ТРЕБОВАНИЯ К УЧАСТНИКАМ АУКЦИОНА</w:t>
        </w:r>
        <w:r w:rsidR="001C6D4D">
          <w:rPr>
            <w:webHidden/>
          </w:rPr>
          <w:tab/>
        </w:r>
        <w:r w:rsidR="001C6D4D">
          <w:rPr>
            <w:webHidden/>
          </w:rPr>
          <w:fldChar w:fldCharType="begin"/>
        </w:r>
        <w:r w:rsidR="001C6D4D">
          <w:rPr>
            <w:webHidden/>
          </w:rPr>
          <w:instrText xml:space="preserve"> PAGEREF _Toc74666157 \h </w:instrText>
        </w:r>
        <w:r w:rsidR="001C6D4D">
          <w:rPr>
            <w:webHidden/>
          </w:rPr>
        </w:r>
        <w:r w:rsidR="001C6D4D">
          <w:rPr>
            <w:webHidden/>
          </w:rPr>
          <w:fldChar w:fldCharType="separate"/>
        </w:r>
        <w:r w:rsidR="001C6D4D">
          <w:rPr>
            <w:webHidden/>
          </w:rPr>
          <w:t>13</w:t>
        </w:r>
        <w:r w:rsidR="001C6D4D">
          <w:rPr>
            <w:webHidden/>
          </w:rPr>
          <w:fldChar w:fldCharType="end"/>
        </w:r>
      </w:hyperlink>
    </w:p>
    <w:p w14:paraId="62577D9C" w14:textId="1A5D51F1" w:rsidR="001C6D4D" w:rsidRDefault="00EA22F2">
      <w:pPr>
        <w:pStyle w:val="20"/>
        <w:rPr>
          <w:rFonts w:asciiTheme="minorHAnsi" w:eastAsiaTheme="minorEastAsia" w:hAnsiTheme="minorHAnsi" w:cstheme="minorBidi"/>
          <w:b w:val="0"/>
          <w:snapToGrid/>
          <w:sz w:val="22"/>
          <w:szCs w:val="22"/>
          <w:lang w:val="ru-RU"/>
        </w:rPr>
      </w:pPr>
      <w:hyperlink w:anchor="_Toc74666158" w:history="1">
        <w:r w:rsidR="001C6D4D" w:rsidRPr="00C04B4F">
          <w:rPr>
            <w:rStyle w:val="a8"/>
          </w:rPr>
          <w:t>4.1</w:t>
        </w:r>
        <w:r w:rsidR="001C6D4D">
          <w:rPr>
            <w:rFonts w:asciiTheme="minorHAnsi" w:eastAsiaTheme="minorEastAsia" w:hAnsiTheme="minorHAnsi" w:cstheme="minorBidi"/>
            <w:b w:val="0"/>
            <w:snapToGrid/>
            <w:sz w:val="22"/>
            <w:szCs w:val="22"/>
            <w:lang w:val="ru-RU"/>
          </w:rPr>
          <w:tab/>
        </w:r>
        <w:r w:rsidR="001C6D4D" w:rsidRPr="00C04B4F">
          <w:rPr>
            <w:rStyle w:val="a8"/>
          </w:rPr>
          <w:t>Требования к Участникам Аукциона</w:t>
        </w:r>
        <w:r w:rsidR="001C6D4D">
          <w:rPr>
            <w:webHidden/>
          </w:rPr>
          <w:tab/>
        </w:r>
        <w:r w:rsidR="001C6D4D">
          <w:rPr>
            <w:webHidden/>
          </w:rPr>
          <w:fldChar w:fldCharType="begin"/>
        </w:r>
        <w:r w:rsidR="001C6D4D">
          <w:rPr>
            <w:webHidden/>
          </w:rPr>
          <w:instrText xml:space="preserve"> PAGEREF _Toc74666158 \h </w:instrText>
        </w:r>
        <w:r w:rsidR="001C6D4D">
          <w:rPr>
            <w:webHidden/>
          </w:rPr>
        </w:r>
        <w:r w:rsidR="001C6D4D">
          <w:rPr>
            <w:webHidden/>
          </w:rPr>
          <w:fldChar w:fldCharType="separate"/>
        </w:r>
        <w:r w:rsidR="001C6D4D">
          <w:rPr>
            <w:webHidden/>
          </w:rPr>
          <w:t>13</w:t>
        </w:r>
        <w:r w:rsidR="001C6D4D">
          <w:rPr>
            <w:webHidden/>
          </w:rPr>
          <w:fldChar w:fldCharType="end"/>
        </w:r>
      </w:hyperlink>
    </w:p>
    <w:p w14:paraId="517AC18E" w14:textId="7B911D25" w:rsidR="001C6D4D" w:rsidRDefault="00EA22F2">
      <w:pPr>
        <w:pStyle w:val="11"/>
        <w:rPr>
          <w:rFonts w:asciiTheme="minorHAnsi" w:eastAsiaTheme="minorEastAsia" w:hAnsiTheme="minorHAnsi" w:cstheme="minorBidi"/>
          <w:b w:val="0"/>
          <w:bCs w:val="0"/>
          <w:caps w:val="0"/>
          <w:snapToGrid/>
          <w:sz w:val="22"/>
          <w:szCs w:val="22"/>
        </w:rPr>
      </w:pPr>
      <w:hyperlink w:anchor="_Toc74666159" w:history="1">
        <w:r w:rsidR="001C6D4D" w:rsidRPr="00C04B4F">
          <w:rPr>
            <w:rStyle w:val="a8"/>
          </w:rPr>
          <w:t>5.</w:t>
        </w:r>
        <w:r w:rsidR="001C6D4D">
          <w:rPr>
            <w:rFonts w:asciiTheme="minorHAnsi" w:eastAsiaTheme="minorEastAsia" w:hAnsiTheme="minorHAnsi" w:cstheme="minorBidi"/>
            <w:b w:val="0"/>
            <w:bCs w:val="0"/>
            <w:caps w:val="0"/>
            <w:snapToGrid/>
            <w:sz w:val="22"/>
            <w:szCs w:val="22"/>
          </w:rPr>
          <w:tab/>
        </w:r>
        <w:r w:rsidR="001C6D4D" w:rsidRPr="00C04B4F">
          <w:rPr>
            <w:rStyle w:val="a8"/>
          </w:rPr>
          <w:t>ПОРЯДОК ПРОВЕДЕНИЯ АУКЦИОНА. ИНСТРУКЦИИ ПО ПОДГОТОВКЕ ЗАЯВОК</w:t>
        </w:r>
        <w:r w:rsidR="001C6D4D">
          <w:rPr>
            <w:webHidden/>
          </w:rPr>
          <w:tab/>
        </w:r>
        <w:r w:rsidR="001C6D4D">
          <w:rPr>
            <w:webHidden/>
          </w:rPr>
          <w:fldChar w:fldCharType="begin"/>
        </w:r>
        <w:r w:rsidR="001C6D4D">
          <w:rPr>
            <w:webHidden/>
          </w:rPr>
          <w:instrText xml:space="preserve"> PAGEREF _Toc74666159 \h </w:instrText>
        </w:r>
        <w:r w:rsidR="001C6D4D">
          <w:rPr>
            <w:webHidden/>
          </w:rPr>
        </w:r>
        <w:r w:rsidR="001C6D4D">
          <w:rPr>
            <w:webHidden/>
          </w:rPr>
          <w:fldChar w:fldCharType="separate"/>
        </w:r>
        <w:r w:rsidR="001C6D4D">
          <w:rPr>
            <w:webHidden/>
          </w:rPr>
          <w:t>14</w:t>
        </w:r>
        <w:r w:rsidR="001C6D4D">
          <w:rPr>
            <w:webHidden/>
          </w:rPr>
          <w:fldChar w:fldCharType="end"/>
        </w:r>
      </w:hyperlink>
    </w:p>
    <w:p w14:paraId="6D605666" w14:textId="528A9E8D" w:rsidR="001C6D4D" w:rsidRDefault="00EA22F2">
      <w:pPr>
        <w:pStyle w:val="20"/>
        <w:rPr>
          <w:rFonts w:asciiTheme="minorHAnsi" w:eastAsiaTheme="minorEastAsia" w:hAnsiTheme="minorHAnsi" w:cstheme="minorBidi"/>
          <w:b w:val="0"/>
          <w:snapToGrid/>
          <w:sz w:val="22"/>
          <w:szCs w:val="22"/>
          <w:lang w:val="ru-RU"/>
        </w:rPr>
      </w:pPr>
      <w:hyperlink w:anchor="_Toc74666160" w:history="1">
        <w:r w:rsidR="001C6D4D" w:rsidRPr="00C04B4F">
          <w:rPr>
            <w:rStyle w:val="a8"/>
          </w:rPr>
          <w:t>5.1</w:t>
        </w:r>
        <w:r w:rsidR="001C6D4D">
          <w:rPr>
            <w:rFonts w:asciiTheme="minorHAnsi" w:eastAsiaTheme="minorEastAsia" w:hAnsiTheme="minorHAnsi" w:cstheme="minorBidi"/>
            <w:b w:val="0"/>
            <w:snapToGrid/>
            <w:sz w:val="22"/>
            <w:szCs w:val="22"/>
            <w:lang w:val="ru-RU"/>
          </w:rPr>
          <w:tab/>
        </w:r>
        <w:r w:rsidR="001C6D4D" w:rsidRPr="00C04B4F">
          <w:rPr>
            <w:rStyle w:val="a8"/>
          </w:rPr>
          <w:t>Общий порядок проведения Аукциона</w:t>
        </w:r>
        <w:r w:rsidR="001C6D4D">
          <w:rPr>
            <w:webHidden/>
          </w:rPr>
          <w:tab/>
        </w:r>
        <w:r w:rsidR="001C6D4D">
          <w:rPr>
            <w:webHidden/>
          </w:rPr>
          <w:fldChar w:fldCharType="begin"/>
        </w:r>
        <w:r w:rsidR="001C6D4D">
          <w:rPr>
            <w:webHidden/>
          </w:rPr>
          <w:instrText xml:space="preserve"> PAGEREF _Toc74666160 \h </w:instrText>
        </w:r>
        <w:r w:rsidR="001C6D4D">
          <w:rPr>
            <w:webHidden/>
          </w:rPr>
        </w:r>
        <w:r w:rsidR="001C6D4D">
          <w:rPr>
            <w:webHidden/>
          </w:rPr>
          <w:fldChar w:fldCharType="separate"/>
        </w:r>
        <w:r w:rsidR="001C6D4D">
          <w:rPr>
            <w:webHidden/>
          </w:rPr>
          <w:t>14</w:t>
        </w:r>
        <w:r w:rsidR="001C6D4D">
          <w:rPr>
            <w:webHidden/>
          </w:rPr>
          <w:fldChar w:fldCharType="end"/>
        </w:r>
      </w:hyperlink>
    </w:p>
    <w:p w14:paraId="23DF83E3" w14:textId="1F3708FA" w:rsidR="001C6D4D" w:rsidRDefault="00EA22F2">
      <w:pPr>
        <w:pStyle w:val="20"/>
        <w:rPr>
          <w:rFonts w:asciiTheme="minorHAnsi" w:eastAsiaTheme="minorEastAsia" w:hAnsiTheme="minorHAnsi" w:cstheme="minorBidi"/>
          <w:b w:val="0"/>
          <w:snapToGrid/>
          <w:sz w:val="22"/>
          <w:szCs w:val="22"/>
          <w:lang w:val="ru-RU"/>
        </w:rPr>
      </w:pPr>
      <w:hyperlink w:anchor="_Toc74666161" w:history="1">
        <w:r w:rsidR="001C6D4D" w:rsidRPr="00C04B4F">
          <w:rPr>
            <w:rStyle w:val="a8"/>
          </w:rPr>
          <w:t>5.2</w:t>
        </w:r>
        <w:r w:rsidR="001C6D4D">
          <w:rPr>
            <w:rFonts w:asciiTheme="minorHAnsi" w:eastAsiaTheme="minorEastAsia" w:hAnsiTheme="minorHAnsi" w:cstheme="minorBidi"/>
            <w:b w:val="0"/>
            <w:snapToGrid/>
            <w:sz w:val="22"/>
            <w:szCs w:val="22"/>
            <w:lang w:val="ru-RU"/>
          </w:rPr>
          <w:tab/>
        </w:r>
        <w:r w:rsidR="001C6D4D" w:rsidRPr="00C04B4F">
          <w:rPr>
            <w:rStyle w:val="a8"/>
          </w:rPr>
          <w:t>Официальное размещение Извещения и Документации</w:t>
        </w:r>
        <w:r w:rsidR="001C6D4D">
          <w:rPr>
            <w:webHidden/>
          </w:rPr>
          <w:tab/>
        </w:r>
        <w:r w:rsidR="001C6D4D">
          <w:rPr>
            <w:webHidden/>
          </w:rPr>
          <w:fldChar w:fldCharType="begin"/>
        </w:r>
        <w:r w:rsidR="001C6D4D">
          <w:rPr>
            <w:webHidden/>
          </w:rPr>
          <w:instrText xml:space="preserve"> PAGEREF _Toc74666161 \h </w:instrText>
        </w:r>
        <w:r w:rsidR="001C6D4D">
          <w:rPr>
            <w:webHidden/>
          </w:rPr>
        </w:r>
        <w:r w:rsidR="001C6D4D">
          <w:rPr>
            <w:webHidden/>
          </w:rPr>
          <w:fldChar w:fldCharType="separate"/>
        </w:r>
        <w:r w:rsidR="001C6D4D">
          <w:rPr>
            <w:webHidden/>
          </w:rPr>
          <w:t>14</w:t>
        </w:r>
        <w:r w:rsidR="001C6D4D">
          <w:rPr>
            <w:webHidden/>
          </w:rPr>
          <w:fldChar w:fldCharType="end"/>
        </w:r>
      </w:hyperlink>
    </w:p>
    <w:p w14:paraId="50D3669E" w14:textId="56730457" w:rsidR="001C6D4D" w:rsidRDefault="00EA22F2">
      <w:pPr>
        <w:pStyle w:val="20"/>
        <w:rPr>
          <w:rFonts w:asciiTheme="minorHAnsi" w:eastAsiaTheme="minorEastAsia" w:hAnsiTheme="minorHAnsi" w:cstheme="minorBidi"/>
          <w:b w:val="0"/>
          <w:snapToGrid/>
          <w:sz w:val="22"/>
          <w:szCs w:val="22"/>
          <w:lang w:val="ru-RU"/>
        </w:rPr>
      </w:pPr>
      <w:hyperlink w:anchor="_Toc74666162" w:history="1">
        <w:r w:rsidR="001C6D4D" w:rsidRPr="00C04B4F">
          <w:rPr>
            <w:rStyle w:val="a8"/>
          </w:rPr>
          <w:t>5.3</w:t>
        </w:r>
        <w:r w:rsidR="001C6D4D">
          <w:rPr>
            <w:rFonts w:asciiTheme="minorHAnsi" w:eastAsiaTheme="minorEastAsia" w:hAnsiTheme="minorHAnsi" w:cstheme="minorBidi"/>
            <w:b w:val="0"/>
            <w:snapToGrid/>
            <w:sz w:val="22"/>
            <w:szCs w:val="22"/>
            <w:lang w:val="ru-RU"/>
          </w:rPr>
          <w:tab/>
        </w:r>
        <w:r w:rsidR="001C6D4D" w:rsidRPr="00C04B4F">
          <w:rPr>
            <w:rStyle w:val="a8"/>
          </w:rPr>
          <w:t>Разъяснение Документации о продаже</w:t>
        </w:r>
        <w:r w:rsidR="001C6D4D">
          <w:rPr>
            <w:webHidden/>
          </w:rPr>
          <w:tab/>
        </w:r>
        <w:r w:rsidR="001C6D4D">
          <w:rPr>
            <w:webHidden/>
          </w:rPr>
          <w:fldChar w:fldCharType="begin"/>
        </w:r>
        <w:r w:rsidR="001C6D4D">
          <w:rPr>
            <w:webHidden/>
          </w:rPr>
          <w:instrText xml:space="preserve"> PAGEREF _Toc74666162 \h </w:instrText>
        </w:r>
        <w:r w:rsidR="001C6D4D">
          <w:rPr>
            <w:webHidden/>
          </w:rPr>
        </w:r>
        <w:r w:rsidR="001C6D4D">
          <w:rPr>
            <w:webHidden/>
          </w:rPr>
          <w:fldChar w:fldCharType="separate"/>
        </w:r>
        <w:r w:rsidR="001C6D4D">
          <w:rPr>
            <w:webHidden/>
          </w:rPr>
          <w:t>14</w:t>
        </w:r>
        <w:r w:rsidR="001C6D4D">
          <w:rPr>
            <w:webHidden/>
          </w:rPr>
          <w:fldChar w:fldCharType="end"/>
        </w:r>
      </w:hyperlink>
    </w:p>
    <w:p w14:paraId="59149C5B" w14:textId="5509850C" w:rsidR="001C6D4D" w:rsidRDefault="00EA22F2">
      <w:pPr>
        <w:pStyle w:val="20"/>
        <w:rPr>
          <w:rFonts w:asciiTheme="minorHAnsi" w:eastAsiaTheme="minorEastAsia" w:hAnsiTheme="minorHAnsi" w:cstheme="minorBidi"/>
          <w:b w:val="0"/>
          <w:snapToGrid/>
          <w:sz w:val="22"/>
          <w:szCs w:val="22"/>
          <w:lang w:val="ru-RU"/>
        </w:rPr>
      </w:pPr>
      <w:hyperlink w:anchor="_Toc74666163" w:history="1">
        <w:r w:rsidR="001C6D4D" w:rsidRPr="00C04B4F">
          <w:rPr>
            <w:rStyle w:val="a8"/>
          </w:rPr>
          <w:t>5.4</w:t>
        </w:r>
        <w:r w:rsidR="001C6D4D">
          <w:rPr>
            <w:rFonts w:asciiTheme="minorHAnsi" w:eastAsiaTheme="minorEastAsia" w:hAnsiTheme="minorHAnsi" w:cstheme="minorBidi"/>
            <w:b w:val="0"/>
            <w:snapToGrid/>
            <w:sz w:val="22"/>
            <w:szCs w:val="22"/>
            <w:lang w:val="ru-RU"/>
          </w:rPr>
          <w:tab/>
        </w:r>
        <w:r w:rsidR="001C6D4D" w:rsidRPr="00C04B4F">
          <w:rPr>
            <w:rStyle w:val="a8"/>
          </w:rPr>
          <w:t>Изменения Документации о продаже</w:t>
        </w:r>
        <w:r w:rsidR="001C6D4D">
          <w:rPr>
            <w:webHidden/>
          </w:rPr>
          <w:tab/>
        </w:r>
        <w:r w:rsidR="001C6D4D">
          <w:rPr>
            <w:webHidden/>
          </w:rPr>
          <w:fldChar w:fldCharType="begin"/>
        </w:r>
        <w:r w:rsidR="001C6D4D">
          <w:rPr>
            <w:webHidden/>
          </w:rPr>
          <w:instrText xml:space="preserve"> PAGEREF _Toc74666163 \h </w:instrText>
        </w:r>
        <w:r w:rsidR="001C6D4D">
          <w:rPr>
            <w:webHidden/>
          </w:rPr>
        </w:r>
        <w:r w:rsidR="001C6D4D">
          <w:rPr>
            <w:webHidden/>
          </w:rPr>
          <w:fldChar w:fldCharType="separate"/>
        </w:r>
        <w:r w:rsidR="001C6D4D">
          <w:rPr>
            <w:webHidden/>
          </w:rPr>
          <w:t>15</w:t>
        </w:r>
        <w:r w:rsidR="001C6D4D">
          <w:rPr>
            <w:webHidden/>
          </w:rPr>
          <w:fldChar w:fldCharType="end"/>
        </w:r>
      </w:hyperlink>
    </w:p>
    <w:p w14:paraId="06BF2A8D" w14:textId="57349063" w:rsidR="001C6D4D" w:rsidRDefault="00EA22F2">
      <w:pPr>
        <w:pStyle w:val="20"/>
        <w:rPr>
          <w:rFonts w:asciiTheme="minorHAnsi" w:eastAsiaTheme="minorEastAsia" w:hAnsiTheme="minorHAnsi" w:cstheme="minorBidi"/>
          <w:b w:val="0"/>
          <w:snapToGrid/>
          <w:sz w:val="22"/>
          <w:szCs w:val="22"/>
          <w:lang w:val="ru-RU"/>
        </w:rPr>
      </w:pPr>
      <w:hyperlink w:anchor="_Toc74666164" w:history="1">
        <w:r w:rsidR="001C6D4D" w:rsidRPr="00C04B4F">
          <w:rPr>
            <w:rStyle w:val="a8"/>
          </w:rPr>
          <w:t>5.5</w:t>
        </w:r>
        <w:r w:rsidR="001C6D4D">
          <w:rPr>
            <w:rFonts w:asciiTheme="minorHAnsi" w:eastAsiaTheme="minorEastAsia" w:hAnsiTheme="minorHAnsi" w:cstheme="minorBidi"/>
            <w:b w:val="0"/>
            <w:snapToGrid/>
            <w:sz w:val="22"/>
            <w:szCs w:val="22"/>
            <w:lang w:val="ru-RU"/>
          </w:rPr>
          <w:tab/>
        </w:r>
        <w:r w:rsidR="001C6D4D" w:rsidRPr="00C04B4F">
          <w:rPr>
            <w:rStyle w:val="a8"/>
          </w:rPr>
          <w:t>Подготовка Заявок</w:t>
        </w:r>
        <w:r w:rsidR="001C6D4D">
          <w:rPr>
            <w:webHidden/>
          </w:rPr>
          <w:tab/>
        </w:r>
        <w:r w:rsidR="001C6D4D">
          <w:rPr>
            <w:webHidden/>
          </w:rPr>
          <w:fldChar w:fldCharType="begin"/>
        </w:r>
        <w:r w:rsidR="001C6D4D">
          <w:rPr>
            <w:webHidden/>
          </w:rPr>
          <w:instrText xml:space="preserve"> PAGEREF _Toc74666164 \h </w:instrText>
        </w:r>
        <w:r w:rsidR="001C6D4D">
          <w:rPr>
            <w:webHidden/>
          </w:rPr>
        </w:r>
        <w:r w:rsidR="001C6D4D">
          <w:rPr>
            <w:webHidden/>
          </w:rPr>
          <w:fldChar w:fldCharType="separate"/>
        </w:r>
        <w:r w:rsidR="001C6D4D">
          <w:rPr>
            <w:webHidden/>
          </w:rPr>
          <w:t>15</w:t>
        </w:r>
        <w:r w:rsidR="001C6D4D">
          <w:rPr>
            <w:webHidden/>
          </w:rPr>
          <w:fldChar w:fldCharType="end"/>
        </w:r>
      </w:hyperlink>
    </w:p>
    <w:p w14:paraId="6ED00E61" w14:textId="6D1C31E4" w:rsidR="001C6D4D" w:rsidRDefault="00EA22F2">
      <w:pPr>
        <w:pStyle w:val="30"/>
        <w:rPr>
          <w:rFonts w:asciiTheme="minorHAnsi" w:eastAsiaTheme="minorEastAsia" w:hAnsiTheme="minorHAnsi" w:cstheme="minorBidi"/>
          <w:iCs w:val="0"/>
          <w:snapToGrid/>
          <w:sz w:val="22"/>
          <w:szCs w:val="22"/>
        </w:rPr>
      </w:pPr>
      <w:hyperlink w:anchor="_Toc74666165" w:history="1">
        <w:r w:rsidR="001C6D4D" w:rsidRPr="00C04B4F">
          <w:rPr>
            <w:rStyle w:val="a8"/>
          </w:rPr>
          <w:t>5.5.1</w:t>
        </w:r>
        <w:r w:rsidR="001C6D4D">
          <w:rPr>
            <w:rFonts w:asciiTheme="minorHAnsi" w:eastAsiaTheme="minorEastAsia" w:hAnsiTheme="minorHAnsi" w:cstheme="minorBidi"/>
            <w:iCs w:val="0"/>
            <w:snapToGrid/>
            <w:sz w:val="22"/>
            <w:szCs w:val="22"/>
          </w:rPr>
          <w:tab/>
        </w:r>
        <w:r w:rsidR="001C6D4D" w:rsidRPr="00C04B4F">
          <w:rPr>
            <w:rStyle w:val="a8"/>
          </w:rPr>
          <w:t>Общие требования к Заявке</w:t>
        </w:r>
        <w:r w:rsidR="001C6D4D">
          <w:rPr>
            <w:webHidden/>
          </w:rPr>
          <w:tab/>
        </w:r>
        <w:r w:rsidR="001C6D4D">
          <w:rPr>
            <w:webHidden/>
          </w:rPr>
          <w:fldChar w:fldCharType="begin"/>
        </w:r>
        <w:r w:rsidR="001C6D4D">
          <w:rPr>
            <w:webHidden/>
          </w:rPr>
          <w:instrText xml:space="preserve"> PAGEREF _Toc74666165 \h </w:instrText>
        </w:r>
        <w:r w:rsidR="001C6D4D">
          <w:rPr>
            <w:webHidden/>
          </w:rPr>
        </w:r>
        <w:r w:rsidR="001C6D4D">
          <w:rPr>
            <w:webHidden/>
          </w:rPr>
          <w:fldChar w:fldCharType="separate"/>
        </w:r>
        <w:r w:rsidR="001C6D4D">
          <w:rPr>
            <w:webHidden/>
          </w:rPr>
          <w:t>15</w:t>
        </w:r>
        <w:r w:rsidR="001C6D4D">
          <w:rPr>
            <w:webHidden/>
          </w:rPr>
          <w:fldChar w:fldCharType="end"/>
        </w:r>
      </w:hyperlink>
    </w:p>
    <w:p w14:paraId="3EC4910E" w14:textId="4F3787D1" w:rsidR="001C6D4D" w:rsidRDefault="00EA22F2">
      <w:pPr>
        <w:pStyle w:val="30"/>
        <w:rPr>
          <w:rFonts w:asciiTheme="minorHAnsi" w:eastAsiaTheme="minorEastAsia" w:hAnsiTheme="minorHAnsi" w:cstheme="minorBidi"/>
          <w:iCs w:val="0"/>
          <w:snapToGrid/>
          <w:sz w:val="22"/>
          <w:szCs w:val="22"/>
        </w:rPr>
      </w:pPr>
      <w:hyperlink w:anchor="_Toc74666166" w:history="1">
        <w:r w:rsidR="001C6D4D" w:rsidRPr="00C04B4F">
          <w:rPr>
            <w:rStyle w:val="a8"/>
          </w:rPr>
          <w:t>5.5.2</w:t>
        </w:r>
        <w:r w:rsidR="001C6D4D">
          <w:rPr>
            <w:rFonts w:asciiTheme="minorHAnsi" w:eastAsiaTheme="minorEastAsia" w:hAnsiTheme="minorHAnsi" w:cstheme="minorBidi"/>
            <w:iCs w:val="0"/>
            <w:snapToGrid/>
            <w:sz w:val="22"/>
            <w:szCs w:val="22"/>
          </w:rPr>
          <w:tab/>
        </w:r>
        <w:r w:rsidR="001C6D4D" w:rsidRPr="00C04B4F">
          <w:rPr>
            <w:rStyle w:val="a8"/>
          </w:rPr>
          <w:t>Требования к сроку действия Заявки</w:t>
        </w:r>
        <w:r w:rsidR="001C6D4D">
          <w:rPr>
            <w:webHidden/>
          </w:rPr>
          <w:tab/>
        </w:r>
        <w:r w:rsidR="001C6D4D">
          <w:rPr>
            <w:webHidden/>
          </w:rPr>
          <w:fldChar w:fldCharType="begin"/>
        </w:r>
        <w:r w:rsidR="001C6D4D">
          <w:rPr>
            <w:webHidden/>
          </w:rPr>
          <w:instrText xml:space="preserve"> PAGEREF _Toc74666166 \h </w:instrText>
        </w:r>
        <w:r w:rsidR="001C6D4D">
          <w:rPr>
            <w:webHidden/>
          </w:rPr>
        </w:r>
        <w:r w:rsidR="001C6D4D">
          <w:rPr>
            <w:webHidden/>
          </w:rPr>
          <w:fldChar w:fldCharType="separate"/>
        </w:r>
        <w:r w:rsidR="001C6D4D">
          <w:rPr>
            <w:webHidden/>
          </w:rPr>
          <w:t>16</w:t>
        </w:r>
        <w:r w:rsidR="001C6D4D">
          <w:rPr>
            <w:webHidden/>
          </w:rPr>
          <w:fldChar w:fldCharType="end"/>
        </w:r>
      </w:hyperlink>
    </w:p>
    <w:p w14:paraId="15FD9CA2" w14:textId="2D22B19E" w:rsidR="001C6D4D" w:rsidRDefault="00EA22F2">
      <w:pPr>
        <w:pStyle w:val="30"/>
        <w:rPr>
          <w:rFonts w:asciiTheme="minorHAnsi" w:eastAsiaTheme="minorEastAsia" w:hAnsiTheme="minorHAnsi" w:cstheme="minorBidi"/>
          <w:iCs w:val="0"/>
          <w:snapToGrid/>
          <w:sz w:val="22"/>
          <w:szCs w:val="22"/>
        </w:rPr>
      </w:pPr>
      <w:hyperlink w:anchor="_Toc74666167" w:history="1">
        <w:r w:rsidR="001C6D4D" w:rsidRPr="00C04B4F">
          <w:rPr>
            <w:rStyle w:val="a8"/>
          </w:rPr>
          <w:t>5.5.3</w:t>
        </w:r>
        <w:r w:rsidR="001C6D4D">
          <w:rPr>
            <w:rFonts w:asciiTheme="minorHAnsi" w:eastAsiaTheme="minorEastAsia" w:hAnsiTheme="minorHAnsi" w:cstheme="minorBidi"/>
            <w:iCs w:val="0"/>
            <w:snapToGrid/>
            <w:sz w:val="22"/>
            <w:szCs w:val="22"/>
          </w:rPr>
          <w:tab/>
        </w:r>
        <w:r w:rsidR="001C6D4D" w:rsidRPr="00C04B4F">
          <w:rPr>
            <w:rStyle w:val="a8"/>
          </w:rPr>
          <w:t>Требования к языку Заявки</w:t>
        </w:r>
        <w:r w:rsidR="001C6D4D">
          <w:rPr>
            <w:webHidden/>
          </w:rPr>
          <w:tab/>
        </w:r>
        <w:r w:rsidR="001C6D4D">
          <w:rPr>
            <w:webHidden/>
          </w:rPr>
          <w:fldChar w:fldCharType="begin"/>
        </w:r>
        <w:r w:rsidR="001C6D4D">
          <w:rPr>
            <w:webHidden/>
          </w:rPr>
          <w:instrText xml:space="preserve"> PAGEREF _Toc74666167 \h </w:instrText>
        </w:r>
        <w:r w:rsidR="001C6D4D">
          <w:rPr>
            <w:webHidden/>
          </w:rPr>
        </w:r>
        <w:r w:rsidR="001C6D4D">
          <w:rPr>
            <w:webHidden/>
          </w:rPr>
          <w:fldChar w:fldCharType="separate"/>
        </w:r>
        <w:r w:rsidR="001C6D4D">
          <w:rPr>
            <w:webHidden/>
          </w:rPr>
          <w:t>16</w:t>
        </w:r>
        <w:r w:rsidR="001C6D4D">
          <w:rPr>
            <w:webHidden/>
          </w:rPr>
          <w:fldChar w:fldCharType="end"/>
        </w:r>
      </w:hyperlink>
    </w:p>
    <w:p w14:paraId="3D6E9E76" w14:textId="4CB90E57" w:rsidR="001C6D4D" w:rsidRDefault="00EA22F2">
      <w:pPr>
        <w:pStyle w:val="30"/>
        <w:rPr>
          <w:rFonts w:asciiTheme="minorHAnsi" w:eastAsiaTheme="minorEastAsia" w:hAnsiTheme="minorHAnsi" w:cstheme="minorBidi"/>
          <w:iCs w:val="0"/>
          <w:snapToGrid/>
          <w:sz w:val="22"/>
          <w:szCs w:val="22"/>
        </w:rPr>
      </w:pPr>
      <w:hyperlink w:anchor="_Toc74666168" w:history="1">
        <w:r w:rsidR="001C6D4D" w:rsidRPr="00C04B4F">
          <w:rPr>
            <w:rStyle w:val="a8"/>
          </w:rPr>
          <w:t>5.5.4</w:t>
        </w:r>
        <w:r w:rsidR="001C6D4D">
          <w:rPr>
            <w:rFonts w:asciiTheme="minorHAnsi" w:eastAsiaTheme="minorEastAsia" w:hAnsiTheme="minorHAnsi" w:cstheme="minorBidi"/>
            <w:iCs w:val="0"/>
            <w:snapToGrid/>
            <w:sz w:val="22"/>
            <w:szCs w:val="22"/>
          </w:rPr>
          <w:tab/>
        </w:r>
        <w:r w:rsidR="001C6D4D" w:rsidRPr="00C04B4F">
          <w:rPr>
            <w:rStyle w:val="a8"/>
          </w:rPr>
          <w:t>Требования к валюте предложения</w:t>
        </w:r>
        <w:r w:rsidR="001C6D4D">
          <w:rPr>
            <w:webHidden/>
          </w:rPr>
          <w:tab/>
        </w:r>
        <w:r w:rsidR="001C6D4D">
          <w:rPr>
            <w:webHidden/>
          </w:rPr>
          <w:fldChar w:fldCharType="begin"/>
        </w:r>
        <w:r w:rsidR="001C6D4D">
          <w:rPr>
            <w:webHidden/>
          </w:rPr>
          <w:instrText xml:space="preserve"> PAGEREF _Toc74666168 \h </w:instrText>
        </w:r>
        <w:r w:rsidR="001C6D4D">
          <w:rPr>
            <w:webHidden/>
          </w:rPr>
        </w:r>
        <w:r w:rsidR="001C6D4D">
          <w:rPr>
            <w:webHidden/>
          </w:rPr>
          <w:fldChar w:fldCharType="separate"/>
        </w:r>
        <w:r w:rsidR="001C6D4D">
          <w:rPr>
            <w:webHidden/>
          </w:rPr>
          <w:t>17</w:t>
        </w:r>
        <w:r w:rsidR="001C6D4D">
          <w:rPr>
            <w:webHidden/>
          </w:rPr>
          <w:fldChar w:fldCharType="end"/>
        </w:r>
      </w:hyperlink>
    </w:p>
    <w:p w14:paraId="57C1E3C4" w14:textId="60E0C676" w:rsidR="001C6D4D" w:rsidRDefault="00EA22F2">
      <w:pPr>
        <w:pStyle w:val="30"/>
        <w:rPr>
          <w:rFonts w:asciiTheme="minorHAnsi" w:eastAsiaTheme="minorEastAsia" w:hAnsiTheme="minorHAnsi" w:cstheme="minorBidi"/>
          <w:iCs w:val="0"/>
          <w:snapToGrid/>
          <w:sz w:val="22"/>
          <w:szCs w:val="22"/>
        </w:rPr>
      </w:pPr>
      <w:hyperlink w:anchor="_Toc74666169" w:history="1">
        <w:r w:rsidR="001C6D4D" w:rsidRPr="00C04B4F">
          <w:rPr>
            <w:rStyle w:val="a8"/>
          </w:rPr>
          <w:t>5.5.5</w:t>
        </w:r>
        <w:r w:rsidR="001C6D4D">
          <w:rPr>
            <w:rFonts w:asciiTheme="minorHAnsi" w:eastAsiaTheme="minorEastAsia" w:hAnsiTheme="minorHAnsi" w:cstheme="minorBidi"/>
            <w:iCs w:val="0"/>
            <w:snapToGrid/>
            <w:sz w:val="22"/>
            <w:szCs w:val="22"/>
          </w:rPr>
          <w:tab/>
        </w:r>
        <w:r w:rsidR="001C6D4D" w:rsidRPr="00C04B4F">
          <w:rPr>
            <w:rStyle w:val="a8"/>
          </w:rPr>
          <w:t>Информация о задатке</w:t>
        </w:r>
        <w:r w:rsidR="001C6D4D">
          <w:rPr>
            <w:webHidden/>
          </w:rPr>
          <w:tab/>
        </w:r>
        <w:r w:rsidR="001C6D4D">
          <w:rPr>
            <w:webHidden/>
          </w:rPr>
          <w:fldChar w:fldCharType="begin"/>
        </w:r>
        <w:r w:rsidR="001C6D4D">
          <w:rPr>
            <w:webHidden/>
          </w:rPr>
          <w:instrText xml:space="preserve"> PAGEREF _Toc74666169 \h </w:instrText>
        </w:r>
        <w:r w:rsidR="001C6D4D">
          <w:rPr>
            <w:webHidden/>
          </w:rPr>
        </w:r>
        <w:r w:rsidR="001C6D4D">
          <w:rPr>
            <w:webHidden/>
          </w:rPr>
          <w:fldChar w:fldCharType="separate"/>
        </w:r>
        <w:r w:rsidR="001C6D4D">
          <w:rPr>
            <w:webHidden/>
          </w:rPr>
          <w:t>17</w:t>
        </w:r>
        <w:r w:rsidR="001C6D4D">
          <w:rPr>
            <w:webHidden/>
          </w:rPr>
          <w:fldChar w:fldCharType="end"/>
        </w:r>
      </w:hyperlink>
    </w:p>
    <w:p w14:paraId="444BBA4F" w14:textId="4202C2ED" w:rsidR="001C6D4D" w:rsidRDefault="00EA22F2">
      <w:pPr>
        <w:pStyle w:val="20"/>
        <w:rPr>
          <w:rFonts w:asciiTheme="minorHAnsi" w:eastAsiaTheme="minorEastAsia" w:hAnsiTheme="minorHAnsi" w:cstheme="minorBidi"/>
          <w:b w:val="0"/>
          <w:snapToGrid/>
          <w:sz w:val="22"/>
          <w:szCs w:val="22"/>
          <w:lang w:val="ru-RU"/>
        </w:rPr>
      </w:pPr>
      <w:hyperlink w:anchor="_Toc74666170" w:history="1">
        <w:r w:rsidR="001C6D4D" w:rsidRPr="00C04B4F">
          <w:rPr>
            <w:rStyle w:val="a8"/>
          </w:rPr>
          <w:t>5.6</w:t>
        </w:r>
        <w:r w:rsidR="001C6D4D">
          <w:rPr>
            <w:rFonts w:asciiTheme="minorHAnsi" w:eastAsiaTheme="minorEastAsia" w:hAnsiTheme="minorHAnsi" w:cstheme="minorBidi"/>
            <w:b w:val="0"/>
            <w:snapToGrid/>
            <w:sz w:val="22"/>
            <w:szCs w:val="22"/>
            <w:lang w:val="ru-RU"/>
          </w:rPr>
          <w:tab/>
        </w:r>
        <w:r w:rsidR="001C6D4D" w:rsidRPr="00C04B4F">
          <w:rPr>
            <w:rStyle w:val="a8"/>
          </w:rPr>
          <w:t>Подача Заявок и их прием</w:t>
        </w:r>
        <w:r w:rsidR="001C6D4D">
          <w:rPr>
            <w:webHidden/>
          </w:rPr>
          <w:tab/>
        </w:r>
        <w:r w:rsidR="001C6D4D">
          <w:rPr>
            <w:webHidden/>
          </w:rPr>
          <w:fldChar w:fldCharType="begin"/>
        </w:r>
        <w:r w:rsidR="001C6D4D">
          <w:rPr>
            <w:webHidden/>
          </w:rPr>
          <w:instrText xml:space="preserve"> PAGEREF _Toc74666170 \h </w:instrText>
        </w:r>
        <w:r w:rsidR="001C6D4D">
          <w:rPr>
            <w:webHidden/>
          </w:rPr>
        </w:r>
        <w:r w:rsidR="001C6D4D">
          <w:rPr>
            <w:webHidden/>
          </w:rPr>
          <w:fldChar w:fldCharType="separate"/>
        </w:r>
        <w:r w:rsidR="001C6D4D">
          <w:rPr>
            <w:webHidden/>
          </w:rPr>
          <w:t>17</w:t>
        </w:r>
        <w:r w:rsidR="001C6D4D">
          <w:rPr>
            <w:webHidden/>
          </w:rPr>
          <w:fldChar w:fldCharType="end"/>
        </w:r>
      </w:hyperlink>
    </w:p>
    <w:p w14:paraId="283735F4" w14:textId="34C6CB93" w:rsidR="001C6D4D" w:rsidRDefault="00EA22F2">
      <w:pPr>
        <w:pStyle w:val="20"/>
        <w:rPr>
          <w:rFonts w:asciiTheme="minorHAnsi" w:eastAsiaTheme="minorEastAsia" w:hAnsiTheme="minorHAnsi" w:cstheme="minorBidi"/>
          <w:b w:val="0"/>
          <w:snapToGrid/>
          <w:sz w:val="22"/>
          <w:szCs w:val="22"/>
          <w:lang w:val="ru-RU"/>
        </w:rPr>
      </w:pPr>
      <w:hyperlink w:anchor="_Toc74666171" w:history="1">
        <w:r w:rsidR="001C6D4D" w:rsidRPr="00C04B4F">
          <w:rPr>
            <w:rStyle w:val="a8"/>
          </w:rPr>
          <w:t>5.7</w:t>
        </w:r>
        <w:r w:rsidR="001C6D4D">
          <w:rPr>
            <w:rFonts w:asciiTheme="minorHAnsi" w:eastAsiaTheme="minorEastAsia" w:hAnsiTheme="minorHAnsi" w:cstheme="minorBidi"/>
            <w:b w:val="0"/>
            <w:snapToGrid/>
            <w:sz w:val="22"/>
            <w:szCs w:val="22"/>
            <w:lang w:val="ru-RU"/>
          </w:rPr>
          <w:tab/>
        </w:r>
        <w:r w:rsidR="001C6D4D" w:rsidRPr="00C04B4F">
          <w:rPr>
            <w:rStyle w:val="a8"/>
          </w:rPr>
          <w:t>Изменение и отзыв Заявок</w:t>
        </w:r>
        <w:r w:rsidR="001C6D4D">
          <w:rPr>
            <w:webHidden/>
          </w:rPr>
          <w:tab/>
        </w:r>
        <w:r w:rsidR="001C6D4D">
          <w:rPr>
            <w:webHidden/>
          </w:rPr>
          <w:fldChar w:fldCharType="begin"/>
        </w:r>
        <w:r w:rsidR="001C6D4D">
          <w:rPr>
            <w:webHidden/>
          </w:rPr>
          <w:instrText xml:space="preserve"> PAGEREF _Toc74666171 \h </w:instrText>
        </w:r>
        <w:r w:rsidR="001C6D4D">
          <w:rPr>
            <w:webHidden/>
          </w:rPr>
        </w:r>
        <w:r w:rsidR="001C6D4D">
          <w:rPr>
            <w:webHidden/>
          </w:rPr>
          <w:fldChar w:fldCharType="separate"/>
        </w:r>
        <w:r w:rsidR="001C6D4D">
          <w:rPr>
            <w:webHidden/>
          </w:rPr>
          <w:t>18</w:t>
        </w:r>
        <w:r w:rsidR="001C6D4D">
          <w:rPr>
            <w:webHidden/>
          </w:rPr>
          <w:fldChar w:fldCharType="end"/>
        </w:r>
      </w:hyperlink>
    </w:p>
    <w:p w14:paraId="691D8F87" w14:textId="68412B7E" w:rsidR="001C6D4D" w:rsidRDefault="00EA22F2">
      <w:pPr>
        <w:pStyle w:val="20"/>
        <w:rPr>
          <w:rFonts w:asciiTheme="minorHAnsi" w:eastAsiaTheme="minorEastAsia" w:hAnsiTheme="minorHAnsi" w:cstheme="minorBidi"/>
          <w:b w:val="0"/>
          <w:snapToGrid/>
          <w:sz w:val="22"/>
          <w:szCs w:val="22"/>
          <w:lang w:val="ru-RU"/>
        </w:rPr>
      </w:pPr>
      <w:hyperlink w:anchor="_Toc74666172" w:history="1">
        <w:r w:rsidR="001C6D4D" w:rsidRPr="00C04B4F">
          <w:rPr>
            <w:rStyle w:val="a8"/>
          </w:rPr>
          <w:t>5.8</w:t>
        </w:r>
        <w:r w:rsidR="001C6D4D">
          <w:rPr>
            <w:rFonts w:asciiTheme="minorHAnsi" w:eastAsiaTheme="minorEastAsia" w:hAnsiTheme="minorHAnsi" w:cstheme="minorBidi"/>
            <w:b w:val="0"/>
            <w:snapToGrid/>
            <w:sz w:val="22"/>
            <w:szCs w:val="22"/>
            <w:lang w:val="ru-RU"/>
          </w:rPr>
          <w:tab/>
        </w:r>
        <w:r w:rsidR="001C6D4D" w:rsidRPr="00C04B4F">
          <w:rPr>
            <w:rStyle w:val="a8"/>
          </w:rPr>
          <w:t>Открытие доступа к Заявкам</w:t>
        </w:r>
        <w:r w:rsidR="001C6D4D">
          <w:rPr>
            <w:webHidden/>
          </w:rPr>
          <w:tab/>
        </w:r>
        <w:r w:rsidR="001C6D4D">
          <w:rPr>
            <w:webHidden/>
          </w:rPr>
          <w:fldChar w:fldCharType="begin"/>
        </w:r>
        <w:r w:rsidR="001C6D4D">
          <w:rPr>
            <w:webHidden/>
          </w:rPr>
          <w:instrText xml:space="preserve"> PAGEREF _Toc74666172 \h </w:instrText>
        </w:r>
        <w:r w:rsidR="001C6D4D">
          <w:rPr>
            <w:webHidden/>
          </w:rPr>
        </w:r>
        <w:r w:rsidR="001C6D4D">
          <w:rPr>
            <w:webHidden/>
          </w:rPr>
          <w:fldChar w:fldCharType="separate"/>
        </w:r>
        <w:r w:rsidR="001C6D4D">
          <w:rPr>
            <w:webHidden/>
          </w:rPr>
          <w:t>18</w:t>
        </w:r>
        <w:r w:rsidR="001C6D4D">
          <w:rPr>
            <w:webHidden/>
          </w:rPr>
          <w:fldChar w:fldCharType="end"/>
        </w:r>
      </w:hyperlink>
    </w:p>
    <w:p w14:paraId="2E182F98" w14:textId="497DA6B4" w:rsidR="001C6D4D" w:rsidRDefault="00EA22F2">
      <w:pPr>
        <w:pStyle w:val="20"/>
        <w:rPr>
          <w:rFonts w:asciiTheme="minorHAnsi" w:eastAsiaTheme="minorEastAsia" w:hAnsiTheme="minorHAnsi" w:cstheme="minorBidi"/>
          <w:b w:val="0"/>
          <w:snapToGrid/>
          <w:sz w:val="22"/>
          <w:szCs w:val="22"/>
          <w:lang w:val="ru-RU"/>
        </w:rPr>
      </w:pPr>
      <w:hyperlink w:anchor="_Toc74666173" w:history="1">
        <w:r w:rsidR="001C6D4D" w:rsidRPr="00C04B4F">
          <w:rPr>
            <w:rStyle w:val="a8"/>
          </w:rPr>
          <w:t>5.9</w:t>
        </w:r>
        <w:r w:rsidR="001C6D4D">
          <w:rPr>
            <w:rFonts w:asciiTheme="minorHAnsi" w:eastAsiaTheme="minorEastAsia" w:hAnsiTheme="minorHAnsi" w:cstheme="minorBidi"/>
            <w:b w:val="0"/>
            <w:snapToGrid/>
            <w:sz w:val="22"/>
            <w:szCs w:val="22"/>
            <w:lang w:val="ru-RU"/>
          </w:rPr>
          <w:tab/>
        </w:r>
        <w:r w:rsidR="001C6D4D" w:rsidRPr="00C04B4F">
          <w:rPr>
            <w:rStyle w:val="a8"/>
          </w:rPr>
          <w:t>Рассмотрение Заявок</w:t>
        </w:r>
        <w:r w:rsidR="001C6D4D">
          <w:rPr>
            <w:webHidden/>
          </w:rPr>
          <w:tab/>
        </w:r>
        <w:r w:rsidR="001C6D4D">
          <w:rPr>
            <w:webHidden/>
          </w:rPr>
          <w:fldChar w:fldCharType="begin"/>
        </w:r>
        <w:r w:rsidR="001C6D4D">
          <w:rPr>
            <w:webHidden/>
          </w:rPr>
          <w:instrText xml:space="preserve"> PAGEREF _Toc74666173 \h </w:instrText>
        </w:r>
        <w:r w:rsidR="001C6D4D">
          <w:rPr>
            <w:webHidden/>
          </w:rPr>
        </w:r>
        <w:r w:rsidR="001C6D4D">
          <w:rPr>
            <w:webHidden/>
          </w:rPr>
          <w:fldChar w:fldCharType="separate"/>
        </w:r>
        <w:r w:rsidR="001C6D4D">
          <w:rPr>
            <w:webHidden/>
          </w:rPr>
          <w:t>18</w:t>
        </w:r>
        <w:r w:rsidR="001C6D4D">
          <w:rPr>
            <w:webHidden/>
          </w:rPr>
          <w:fldChar w:fldCharType="end"/>
        </w:r>
      </w:hyperlink>
    </w:p>
    <w:p w14:paraId="70E6B63A" w14:textId="08A8F03F" w:rsidR="001C6D4D" w:rsidRDefault="00EA22F2">
      <w:pPr>
        <w:pStyle w:val="20"/>
        <w:rPr>
          <w:rFonts w:asciiTheme="minorHAnsi" w:eastAsiaTheme="minorEastAsia" w:hAnsiTheme="minorHAnsi" w:cstheme="minorBidi"/>
          <w:b w:val="0"/>
          <w:snapToGrid/>
          <w:sz w:val="22"/>
          <w:szCs w:val="22"/>
          <w:lang w:val="ru-RU"/>
        </w:rPr>
      </w:pPr>
      <w:hyperlink w:anchor="_Toc74666174" w:history="1">
        <w:r w:rsidR="001C6D4D" w:rsidRPr="00C04B4F">
          <w:rPr>
            <w:rStyle w:val="a8"/>
          </w:rPr>
          <w:t>5.10</w:t>
        </w:r>
        <w:r w:rsidR="001C6D4D">
          <w:rPr>
            <w:rFonts w:asciiTheme="minorHAnsi" w:eastAsiaTheme="minorEastAsia" w:hAnsiTheme="minorHAnsi" w:cstheme="minorBidi"/>
            <w:b w:val="0"/>
            <w:snapToGrid/>
            <w:sz w:val="22"/>
            <w:szCs w:val="22"/>
            <w:lang w:val="ru-RU"/>
          </w:rPr>
          <w:tab/>
        </w:r>
        <w:r w:rsidR="001C6D4D" w:rsidRPr="00C04B4F">
          <w:rPr>
            <w:rStyle w:val="a8"/>
          </w:rPr>
          <w:t>Проведение Аукциона</w:t>
        </w:r>
        <w:r w:rsidR="001C6D4D">
          <w:rPr>
            <w:webHidden/>
          </w:rPr>
          <w:tab/>
        </w:r>
        <w:r w:rsidR="001C6D4D">
          <w:rPr>
            <w:webHidden/>
          </w:rPr>
          <w:fldChar w:fldCharType="begin"/>
        </w:r>
        <w:r w:rsidR="001C6D4D">
          <w:rPr>
            <w:webHidden/>
          </w:rPr>
          <w:instrText xml:space="preserve"> PAGEREF _Toc74666174 \h </w:instrText>
        </w:r>
        <w:r w:rsidR="001C6D4D">
          <w:rPr>
            <w:webHidden/>
          </w:rPr>
        </w:r>
        <w:r w:rsidR="001C6D4D">
          <w:rPr>
            <w:webHidden/>
          </w:rPr>
          <w:fldChar w:fldCharType="separate"/>
        </w:r>
        <w:r w:rsidR="001C6D4D">
          <w:rPr>
            <w:webHidden/>
          </w:rPr>
          <w:t>20</w:t>
        </w:r>
        <w:r w:rsidR="001C6D4D">
          <w:rPr>
            <w:webHidden/>
          </w:rPr>
          <w:fldChar w:fldCharType="end"/>
        </w:r>
      </w:hyperlink>
    </w:p>
    <w:p w14:paraId="5DE9D15E" w14:textId="3C4F79B6" w:rsidR="001C6D4D" w:rsidRDefault="00EA22F2">
      <w:pPr>
        <w:pStyle w:val="20"/>
        <w:rPr>
          <w:rFonts w:asciiTheme="minorHAnsi" w:eastAsiaTheme="minorEastAsia" w:hAnsiTheme="minorHAnsi" w:cstheme="minorBidi"/>
          <w:b w:val="0"/>
          <w:snapToGrid/>
          <w:sz w:val="22"/>
          <w:szCs w:val="22"/>
          <w:lang w:val="ru-RU"/>
        </w:rPr>
      </w:pPr>
      <w:hyperlink w:anchor="_Toc74666175" w:history="1">
        <w:r w:rsidR="001C6D4D" w:rsidRPr="00C04B4F">
          <w:rPr>
            <w:rStyle w:val="a8"/>
          </w:rPr>
          <w:t>5.11</w:t>
        </w:r>
        <w:r w:rsidR="001C6D4D">
          <w:rPr>
            <w:rFonts w:asciiTheme="minorHAnsi" w:eastAsiaTheme="minorEastAsia" w:hAnsiTheme="minorHAnsi" w:cstheme="minorBidi"/>
            <w:b w:val="0"/>
            <w:snapToGrid/>
            <w:sz w:val="22"/>
            <w:szCs w:val="22"/>
            <w:lang w:val="ru-RU"/>
          </w:rPr>
          <w:tab/>
        </w:r>
        <w:r w:rsidR="001C6D4D" w:rsidRPr="00C04B4F">
          <w:rPr>
            <w:rStyle w:val="a8"/>
          </w:rPr>
          <w:t>Оформление результатов Аукциона</w:t>
        </w:r>
        <w:r w:rsidR="001C6D4D">
          <w:rPr>
            <w:webHidden/>
          </w:rPr>
          <w:tab/>
        </w:r>
        <w:r w:rsidR="001C6D4D">
          <w:rPr>
            <w:webHidden/>
          </w:rPr>
          <w:fldChar w:fldCharType="begin"/>
        </w:r>
        <w:r w:rsidR="001C6D4D">
          <w:rPr>
            <w:webHidden/>
          </w:rPr>
          <w:instrText xml:space="preserve"> PAGEREF _Toc74666175 \h </w:instrText>
        </w:r>
        <w:r w:rsidR="001C6D4D">
          <w:rPr>
            <w:webHidden/>
          </w:rPr>
        </w:r>
        <w:r w:rsidR="001C6D4D">
          <w:rPr>
            <w:webHidden/>
          </w:rPr>
          <w:fldChar w:fldCharType="separate"/>
        </w:r>
        <w:r w:rsidR="001C6D4D">
          <w:rPr>
            <w:webHidden/>
          </w:rPr>
          <w:t>20</w:t>
        </w:r>
        <w:r w:rsidR="001C6D4D">
          <w:rPr>
            <w:webHidden/>
          </w:rPr>
          <w:fldChar w:fldCharType="end"/>
        </w:r>
      </w:hyperlink>
    </w:p>
    <w:p w14:paraId="6E11FE8E" w14:textId="5280FDB7" w:rsidR="001C6D4D" w:rsidRDefault="00EA22F2">
      <w:pPr>
        <w:pStyle w:val="20"/>
        <w:rPr>
          <w:rFonts w:asciiTheme="minorHAnsi" w:eastAsiaTheme="minorEastAsia" w:hAnsiTheme="minorHAnsi" w:cstheme="minorBidi"/>
          <w:b w:val="0"/>
          <w:snapToGrid/>
          <w:sz w:val="22"/>
          <w:szCs w:val="22"/>
          <w:lang w:val="ru-RU"/>
        </w:rPr>
      </w:pPr>
      <w:hyperlink w:anchor="_Toc74666176" w:history="1">
        <w:r w:rsidR="001C6D4D" w:rsidRPr="00C04B4F">
          <w:rPr>
            <w:rStyle w:val="a8"/>
          </w:rPr>
          <w:t>5.12</w:t>
        </w:r>
        <w:r w:rsidR="001C6D4D">
          <w:rPr>
            <w:rFonts w:asciiTheme="minorHAnsi" w:eastAsiaTheme="minorEastAsia" w:hAnsiTheme="minorHAnsi" w:cstheme="minorBidi"/>
            <w:b w:val="0"/>
            <w:snapToGrid/>
            <w:sz w:val="22"/>
            <w:szCs w:val="22"/>
            <w:lang w:val="ru-RU"/>
          </w:rPr>
          <w:tab/>
        </w:r>
        <w:r w:rsidR="001C6D4D" w:rsidRPr="00C04B4F">
          <w:rPr>
            <w:rStyle w:val="a8"/>
          </w:rPr>
          <w:t>Признание Аукциона несостоявшимся</w:t>
        </w:r>
        <w:r w:rsidR="001C6D4D">
          <w:rPr>
            <w:webHidden/>
          </w:rPr>
          <w:tab/>
        </w:r>
        <w:r w:rsidR="001C6D4D">
          <w:rPr>
            <w:webHidden/>
          </w:rPr>
          <w:fldChar w:fldCharType="begin"/>
        </w:r>
        <w:r w:rsidR="001C6D4D">
          <w:rPr>
            <w:webHidden/>
          </w:rPr>
          <w:instrText xml:space="preserve"> PAGEREF _Toc74666176 \h </w:instrText>
        </w:r>
        <w:r w:rsidR="001C6D4D">
          <w:rPr>
            <w:webHidden/>
          </w:rPr>
        </w:r>
        <w:r w:rsidR="001C6D4D">
          <w:rPr>
            <w:webHidden/>
          </w:rPr>
          <w:fldChar w:fldCharType="separate"/>
        </w:r>
        <w:r w:rsidR="001C6D4D">
          <w:rPr>
            <w:webHidden/>
          </w:rPr>
          <w:t>21</w:t>
        </w:r>
        <w:r w:rsidR="001C6D4D">
          <w:rPr>
            <w:webHidden/>
          </w:rPr>
          <w:fldChar w:fldCharType="end"/>
        </w:r>
      </w:hyperlink>
    </w:p>
    <w:p w14:paraId="435F6DA5" w14:textId="2C6A084E" w:rsidR="001C6D4D" w:rsidRDefault="00EA22F2">
      <w:pPr>
        <w:pStyle w:val="20"/>
        <w:rPr>
          <w:rFonts w:asciiTheme="minorHAnsi" w:eastAsiaTheme="minorEastAsia" w:hAnsiTheme="minorHAnsi" w:cstheme="minorBidi"/>
          <w:b w:val="0"/>
          <w:snapToGrid/>
          <w:sz w:val="22"/>
          <w:szCs w:val="22"/>
          <w:lang w:val="ru-RU"/>
        </w:rPr>
      </w:pPr>
      <w:hyperlink w:anchor="_Toc74666177" w:history="1">
        <w:r w:rsidR="001C6D4D" w:rsidRPr="00C04B4F">
          <w:rPr>
            <w:rStyle w:val="a8"/>
          </w:rPr>
          <w:t>5.13</w:t>
        </w:r>
        <w:r w:rsidR="001C6D4D">
          <w:rPr>
            <w:rFonts w:asciiTheme="minorHAnsi" w:eastAsiaTheme="minorEastAsia" w:hAnsiTheme="minorHAnsi" w:cstheme="minorBidi"/>
            <w:b w:val="0"/>
            <w:snapToGrid/>
            <w:sz w:val="22"/>
            <w:szCs w:val="22"/>
            <w:lang w:val="ru-RU"/>
          </w:rPr>
          <w:tab/>
        </w:r>
        <w:r w:rsidR="001C6D4D" w:rsidRPr="00C04B4F">
          <w:rPr>
            <w:rStyle w:val="a8"/>
          </w:rPr>
          <w:t>Отказ от проведения (отмена) аукциона</w:t>
        </w:r>
        <w:r w:rsidR="001C6D4D">
          <w:rPr>
            <w:webHidden/>
          </w:rPr>
          <w:tab/>
        </w:r>
        <w:r w:rsidR="001C6D4D">
          <w:rPr>
            <w:webHidden/>
          </w:rPr>
          <w:fldChar w:fldCharType="begin"/>
        </w:r>
        <w:r w:rsidR="001C6D4D">
          <w:rPr>
            <w:webHidden/>
          </w:rPr>
          <w:instrText xml:space="preserve"> PAGEREF _Toc74666177 \h </w:instrText>
        </w:r>
        <w:r w:rsidR="001C6D4D">
          <w:rPr>
            <w:webHidden/>
          </w:rPr>
        </w:r>
        <w:r w:rsidR="001C6D4D">
          <w:rPr>
            <w:webHidden/>
          </w:rPr>
          <w:fldChar w:fldCharType="separate"/>
        </w:r>
        <w:r w:rsidR="001C6D4D">
          <w:rPr>
            <w:webHidden/>
          </w:rPr>
          <w:t>21</w:t>
        </w:r>
        <w:r w:rsidR="001C6D4D">
          <w:rPr>
            <w:webHidden/>
          </w:rPr>
          <w:fldChar w:fldCharType="end"/>
        </w:r>
      </w:hyperlink>
    </w:p>
    <w:p w14:paraId="3EFE27B0" w14:textId="2C604F2D" w:rsidR="001C6D4D" w:rsidRDefault="00EA22F2">
      <w:pPr>
        <w:pStyle w:val="11"/>
        <w:rPr>
          <w:rFonts w:asciiTheme="minorHAnsi" w:eastAsiaTheme="minorEastAsia" w:hAnsiTheme="minorHAnsi" w:cstheme="minorBidi"/>
          <w:b w:val="0"/>
          <w:bCs w:val="0"/>
          <w:caps w:val="0"/>
          <w:snapToGrid/>
          <w:sz w:val="22"/>
          <w:szCs w:val="22"/>
        </w:rPr>
      </w:pPr>
      <w:hyperlink w:anchor="_Toc74666178" w:history="1">
        <w:r w:rsidR="001C6D4D" w:rsidRPr="00C04B4F">
          <w:rPr>
            <w:rStyle w:val="a8"/>
          </w:rPr>
          <w:t>6.</w:t>
        </w:r>
        <w:r w:rsidR="001C6D4D">
          <w:rPr>
            <w:rFonts w:asciiTheme="minorHAnsi" w:eastAsiaTheme="minorEastAsia" w:hAnsiTheme="minorHAnsi" w:cstheme="minorBidi"/>
            <w:b w:val="0"/>
            <w:bCs w:val="0"/>
            <w:caps w:val="0"/>
            <w:snapToGrid/>
            <w:sz w:val="22"/>
            <w:szCs w:val="22"/>
          </w:rPr>
          <w:tab/>
        </w:r>
        <w:r w:rsidR="001C6D4D" w:rsidRPr="00C04B4F">
          <w:rPr>
            <w:rStyle w:val="a8"/>
          </w:rPr>
          <w:t>ПОРЯДОК ЗАКЛЮЧЕНИЯ ДОГОВОРА</w:t>
        </w:r>
        <w:r w:rsidR="001C6D4D">
          <w:rPr>
            <w:webHidden/>
          </w:rPr>
          <w:tab/>
        </w:r>
        <w:r w:rsidR="001C6D4D">
          <w:rPr>
            <w:webHidden/>
          </w:rPr>
          <w:fldChar w:fldCharType="begin"/>
        </w:r>
        <w:r w:rsidR="001C6D4D">
          <w:rPr>
            <w:webHidden/>
          </w:rPr>
          <w:instrText xml:space="preserve"> PAGEREF _Toc74666178 \h </w:instrText>
        </w:r>
        <w:r w:rsidR="001C6D4D">
          <w:rPr>
            <w:webHidden/>
          </w:rPr>
        </w:r>
        <w:r w:rsidR="001C6D4D">
          <w:rPr>
            <w:webHidden/>
          </w:rPr>
          <w:fldChar w:fldCharType="separate"/>
        </w:r>
        <w:r w:rsidR="001C6D4D">
          <w:rPr>
            <w:webHidden/>
          </w:rPr>
          <w:t>22</w:t>
        </w:r>
        <w:r w:rsidR="001C6D4D">
          <w:rPr>
            <w:webHidden/>
          </w:rPr>
          <w:fldChar w:fldCharType="end"/>
        </w:r>
      </w:hyperlink>
    </w:p>
    <w:p w14:paraId="37454F20" w14:textId="7D413CF7" w:rsidR="001C6D4D" w:rsidRDefault="00EA22F2">
      <w:pPr>
        <w:pStyle w:val="20"/>
        <w:rPr>
          <w:rFonts w:asciiTheme="minorHAnsi" w:eastAsiaTheme="minorEastAsia" w:hAnsiTheme="minorHAnsi" w:cstheme="minorBidi"/>
          <w:b w:val="0"/>
          <w:snapToGrid/>
          <w:sz w:val="22"/>
          <w:szCs w:val="22"/>
          <w:lang w:val="ru-RU"/>
        </w:rPr>
      </w:pPr>
      <w:hyperlink w:anchor="_Toc74666179" w:history="1">
        <w:r w:rsidR="001C6D4D" w:rsidRPr="00C04B4F">
          <w:rPr>
            <w:rStyle w:val="a8"/>
          </w:rPr>
          <w:t>6.1</w:t>
        </w:r>
        <w:r w:rsidR="001C6D4D">
          <w:rPr>
            <w:rFonts w:asciiTheme="minorHAnsi" w:eastAsiaTheme="minorEastAsia" w:hAnsiTheme="minorHAnsi" w:cstheme="minorBidi"/>
            <w:b w:val="0"/>
            <w:snapToGrid/>
            <w:sz w:val="22"/>
            <w:szCs w:val="22"/>
            <w:lang w:val="ru-RU"/>
          </w:rPr>
          <w:tab/>
        </w:r>
        <w:r w:rsidR="001C6D4D" w:rsidRPr="00C04B4F">
          <w:rPr>
            <w:rStyle w:val="a8"/>
          </w:rPr>
          <w:t>Заключение Договора</w:t>
        </w:r>
        <w:r w:rsidR="001C6D4D">
          <w:rPr>
            <w:webHidden/>
          </w:rPr>
          <w:tab/>
        </w:r>
        <w:r w:rsidR="001C6D4D">
          <w:rPr>
            <w:webHidden/>
          </w:rPr>
          <w:fldChar w:fldCharType="begin"/>
        </w:r>
        <w:r w:rsidR="001C6D4D">
          <w:rPr>
            <w:webHidden/>
          </w:rPr>
          <w:instrText xml:space="preserve"> PAGEREF _Toc74666179 \h </w:instrText>
        </w:r>
        <w:r w:rsidR="001C6D4D">
          <w:rPr>
            <w:webHidden/>
          </w:rPr>
        </w:r>
        <w:r w:rsidR="001C6D4D">
          <w:rPr>
            <w:webHidden/>
          </w:rPr>
          <w:fldChar w:fldCharType="separate"/>
        </w:r>
        <w:r w:rsidR="001C6D4D">
          <w:rPr>
            <w:webHidden/>
          </w:rPr>
          <w:t>22</w:t>
        </w:r>
        <w:r w:rsidR="001C6D4D">
          <w:rPr>
            <w:webHidden/>
          </w:rPr>
          <w:fldChar w:fldCharType="end"/>
        </w:r>
      </w:hyperlink>
    </w:p>
    <w:p w14:paraId="78F93D56" w14:textId="54FE39A5" w:rsidR="001C6D4D" w:rsidRDefault="00EA22F2">
      <w:pPr>
        <w:pStyle w:val="20"/>
        <w:rPr>
          <w:rFonts w:asciiTheme="minorHAnsi" w:eastAsiaTheme="minorEastAsia" w:hAnsiTheme="minorHAnsi" w:cstheme="minorBidi"/>
          <w:b w:val="0"/>
          <w:snapToGrid/>
          <w:sz w:val="22"/>
          <w:szCs w:val="22"/>
          <w:lang w:val="ru-RU"/>
        </w:rPr>
      </w:pPr>
      <w:hyperlink w:anchor="_Toc74666180" w:history="1">
        <w:r w:rsidR="001C6D4D" w:rsidRPr="00C04B4F">
          <w:rPr>
            <w:rStyle w:val="a8"/>
          </w:rPr>
          <w:t>6.2</w:t>
        </w:r>
        <w:r w:rsidR="001C6D4D">
          <w:rPr>
            <w:rFonts w:asciiTheme="minorHAnsi" w:eastAsiaTheme="minorEastAsia" w:hAnsiTheme="minorHAnsi" w:cstheme="minorBidi"/>
            <w:b w:val="0"/>
            <w:snapToGrid/>
            <w:sz w:val="22"/>
            <w:szCs w:val="22"/>
            <w:lang w:val="ru-RU"/>
          </w:rPr>
          <w:tab/>
        </w:r>
        <w:r w:rsidR="001C6D4D" w:rsidRPr="00C04B4F">
          <w:rPr>
            <w:rStyle w:val="a8"/>
          </w:rPr>
          <w:t>Уклонение или отказ победителя Аукциона от заключения Договора</w:t>
        </w:r>
        <w:r w:rsidR="001C6D4D">
          <w:rPr>
            <w:webHidden/>
          </w:rPr>
          <w:tab/>
        </w:r>
        <w:r w:rsidR="001C6D4D">
          <w:rPr>
            <w:webHidden/>
          </w:rPr>
          <w:fldChar w:fldCharType="begin"/>
        </w:r>
        <w:r w:rsidR="001C6D4D">
          <w:rPr>
            <w:webHidden/>
          </w:rPr>
          <w:instrText xml:space="preserve"> PAGEREF _Toc74666180 \h </w:instrText>
        </w:r>
        <w:r w:rsidR="001C6D4D">
          <w:rPr>
            <w:webHidden/>
          </w:rPr>
        </w:r>
        <w:r w:rsidR="001C6D4D">
          <w:rPr>
            <w:webHidden/>
          </w:rPr>
          <w:fldChar w:fldCharType="separate"/>
        </w:r>
        <w:r w:rsidR="001C6D4D">
          <w:rPr>
            <w:webHidden/>
          </w:rPr>
          <w:t>22</w:t>
        </w:r>
        <w:r w:rsidR="001C6D4D">
          <w:rPr>
            <w:webHidden/>
          </w:rPr>
          <w:fldChar w:fldCharType="end"/>
        </w:r>
      </w:hyperlink>
    </w:p>
    <w:p w14:paraId="0CB30DB9" w14:textId="5E69CC55" w:rsidR="001C6D4D" w:rsidRDefault="00EA22F2">
      <w:pPr>
        <w:pStyle w:val="11"/>
        <w:rPr>
          <w:rFonts w:asciiTheme="minorHAnsi" w:eastAsiaTheme="minorEastAsia" w:hAnsiTheme="minorHAnsi" w:cstheme="minorBidi"/>
          <w:b w:val="0"/>
          <w:bCs w:val="0"/>
          <w:caps w:val="0"/>
          <w:snapToGrid/>
          <w:sz w:val="22"/>
          <w:szCs w:val="22"/>
        </w:rPr>
      </w:pPr>
      <w:hyperlink w:anchor="_Toc74666181" w:history="1">
        <w:r w:rsidR="001C6D4D" w:rsidRPr="00C04B4F">
          <w:rPr>
            <w:rStyle w:val="a8"/>
          </w:rPr>
          <w:t>7.</w:t>
        </w:r>
        <w:r w:rsidR="001C6D4D">
          <w:rPr>
            <w:rFonts w:asciiTheme="minorHAnsi" w:eastAsiaTheme="minorEastAsia" w:hAnsiTheme="minorHAnsi" w:cstheme="minorBidi"/>
            <w:b w:val="0"/>
            <w:bCs w:val="0"/>
            <w:caps w:val="0"/>
            <w:snapToGrid/>
            <w:sz w:val="22"/>
            <w:szCs w:val="22"/>
          </w:rPr>
          <w:tab/>
        </w:r>
        <w:r w:rsidR="001C6D4D" w:rsidRPr="00C04B4F">
          <w:rPr>
            <w:rStyle w:val="a8"/>
          </w:rPr>
          <w:t>ПОРЯДОК ПРИМЕНЕНИЯ ДОПОЛНИТЕЛЬНЫХ ЭЛЕМЕНТОВ АУКЦИОНА</w:t>
        </w:r>
        <w:r w:rsidR="001C6D4D">
          <w:rPr>
            <w:webHidden/>
          </w:rPr>
          <w:tab/>
        </w:r>
        <w:r w:rsidR="001C6D4D">
          <w:rPr>
            <w:webHidden/>
          </w:rPr>
          <w:fldChar w:fldCharType="begin"/>
        </w:r>
        <w:r w:rsidR="001C6D4D">
          <w:rPr>
            <w:webHidden/>
          </w:rPr>
          <w:instrText xml:space="preserve"> PAGEREF _Toc74666181 \h </w:instrText>
        </w:r>
        <w:r w:rsidR="001C6D4D">
          <w:rPr>
            <w:webHidden/>
          </w:rPr>
        </w:r>
        <w:r w:rsidR="001C6D4D">
          <w:rPr>
            <w:webHidden/>
          </w:rPr>
          <w:fldChar w:fldCharType="separate"/>
        </w:r>
        <w:r w:rsidR="001C6D4D">
          <w:rPr>
            <w:webHidden/>
          </w:rPr>
          <w:t>24</w:t>
        </w:r>
        <w:r w:rsidR="001C6D4D">
          <w:rPr>
            <w:webHidden/>
          </w:rPr>
          <w:fldChar w:fldCharType="end"/>
        </w:r>
      </w:hyperlink>
    </w:p>
    <w:p w14:paraId="4C2220E3" w14:textId="022906D4" w:rsidR="001C6D4D" w:rsidRDefault="00EA22F2">
      <w:pPr>
        <w:pStyle w:val="20"/>
        <w:rPr>
          <w:rFonts w:asciiTheme="minorHAnsi" w:eastAsiaTheme="minorEastAsia" w:hAnsiTheme="minorHAnsi" w:cstheme="minorBidi"/>
          <w:b w:val="0"/>
          <w:snapToGrid/>
          <w:sz w:val="22"/>
          <w:szCs w:val="22"/>
          <w:lang w:val="ru-RU"/>
        </w:rPr>
      </w:pPr>
      <w:hyperlink w:anchor="_Toc74666182" w:history="1">
        <w:r w:rsidR="001C6D4D" w:rsidRPr="00C04B4F">
          <w:rPr>
            <w:rStyle w:val="a8"/>
          </w:rPr>
          <w:t>7.1</w:t>
        </w:r>
        <w:r w:rsidR="001C6D4D">
          <w:rPr>
            <w:rFonts w:asciiTheme="minorHAnsi" w:eastAsiaTheme="minorEastAsia" w:hAnsiTheme="minorHAnsi" w:cstheme="minorBidi"/>
            <w:b w:val="0"/>
            <w:snapToGrid/>
            <w:sz w:val="22"/>
            <w:szCs w:val="22"/>
            <w:lang w:val="ru-RU"/>
          </w:rPr>
          <w:tab/>
        </w:r>
        <w:r w:rsidR="001C6D4D" w:rsidRPr="00C04B4F">
          <w:rPr>
            <w:rStyle w:val="a8"/>
          </w:rPr>
          <w:t>Статус настоящего раздела</w:t>
        </w:r>
        <w:r w:rsidR="001C6D4D">
          <w:rPr>
            <w:webHidden/>
          </w:rPr>
          <w:tab/>
        </w:r>
        <w:r w:rsidR="001C6D4D">
          <w:rPr>
            <w:webHidden/>
          </w:rPr>
          <w:fldChar w:fldCharType="begin"/>
        </w:r>
        <w:r w:rsidR="001C6D4D">
          <w:rPr>
            <w:webHidden/>
          </w:rPr>
          <w:instrText xml:space="preserve"> PAGEREF _Toc74666182 \h </w:instrText>
        </w:r>
        <w:r w:rsidR="001C6D4D">
          <w:rPr>
            <w:webHidden/>
          </w:rPr>
        </w:r>
        <w:r w:rsidR="001C6D4D">
          <w:rPr>
            <w:webHidden/>
          </w:rPr>
          <w:fldChar w:fldCharType="separate"/>
        </w:r>
        <w:r w:rsidR="001C6D4D">
          <w:rPr>
            <w:webHidden/>
          </w:rPr>
          <w:t>24</w:t>
        </w:r>
        <w:r w:rsidR="001C6D4D">
          <w:rPr>
            <w:webHidden/>
          </w:rPr>
          <w:fldChar w:fldCharType="end"/>
        </w:r>
      </w:hyperlink>
    </w:p>
    <w:p w14:paraId="54548486" w14:textId="064F1218" w:rsidR="001C6D4D" w:rsidRDefault="00EA22F2">
      <w:pPr>
        <w:pStyle w:val="20"/>
        <w:rPr>
          <w:rFonts w:asciiTheme="minorHAnsi" w:eastAsiaTheme="minorEastAsia" w:hAnsiTheme="minorHAnsi" w:cstheme="minorBidi"/>
          <w:b w:val="0"/>
          <w:snapToGrid/>
          <w:sz w:val="22"/>
          <w:szCs w:val="22"/>
          <w:lang w:val="ru-RU"/>
        </w:rPr>
      </w:pPr>
      <w:hyperlink w:anchor="_Toc74666183" w:history="1">
        <w:r w:rsidR="001C6D4D" w:rsidRPr="00C04B4F">
          <w:rPr>
            <w:rStyle w:val="a8"/>
          </w:rPr>
          <w:t>7.2</w:t>
        </w:r>
        <w:r w:rsidR="001C6D4D">
          <w:rPr>
            <w:rFonts w:asciiTheme="minorHAnsi" w:eastAsiaTheme="minorEastAsia" w:hAnsiTheme="minorHAnsi" w:cstheme="minorBidi"/>
            <w:b w:val="0"/>
            <w:snapToGrid/>
            <w:sz w:val="22"/>
            <w:szCs w:val="22"/>
            <w:lang w:val="ru-RU"/>
          </w:rPr>
          <w:tab/>
        </w:r>
        <w:r w:rsidR="001C6D4D" w:rsidRPr="00C04B4F">
          <w:rPr>
            <w:rStyle w:val="a8"/>
          </w:rPr>
          <w:t>Многолотовая продажа</w:t>
        </w:r>
        <w:r w:rsidR="001C6D4D">
          <w:rPr>
            <w:webHidden/>
          </w:rPr>
          <w:tab/>
        </w:r>
        <w:r w:rsidR="001C6D4D">
          <w:rPr>
            <w:webHidden/>
          </w:rPr>
          <w:fldChar w:fldCharType="begin"/>
        </w:r>
        <w:r w:rsidR="001C6D4D">
          <w:rPr>
            <w:webHidden/>
          </w:rPr>
          <w:instrText xml:space="preserve"> PAGEREF _Toc74666183 \h </w:instrText>
        </w:r>
        <w:r w:rsidR="001C6D4D">
          <w:rPr>
            <w:webHidden/>
          </w:rPr>
        </w:r>
        <w:r w:rsidR="001C6D4D">
          <w:rPr>
            <w:webHidden/>
          </w:rPr>
          <w:fldChar w:fldCharType="separate"/>
        </w:r>
        <w:r w:rsidR="001C6D4D">
          <w:rPr>
            <w:webHidden/>
          </w:rPr>
          <w:t>24</w:t>
        </w:r>
        <w:r w:rsidR="001C6D4D">
          <w:rPr>
            <w:webHidden/>
          </w:rPr>
          <w:fldChar w:fldCharType="end"/>
        </w:r>
      </w:hyperlink>
    </w:p>
    <w:p w14:paraId="496CDD46" w14:textId="22F3BD6F" w:rsidR="001C6D4D" w:rsidRDefault="00EA22F2">
      <w:pPr>
        <w:pStyle w:val="11"/>
        <w:rPr>
          <w:rFonts w:asciiTheme="minorHAnsi" w:eastAsiaTheme="minorEastAsia" w:hAnsiTheme="minorHAnsi" w:cstheme="minorBidi"/>
          <w:b w:val="0"/>
          <w:bCs w:val="0"/>
          <w:caps w:val="0"/>
          <w:snapToGrid/>
          <w:sz w:val="22"/>
          <w:szCs w:val="22"/>
        </w:rPr>
      </w:pPr>
      <w:hyperlink w:anchor="_Toc74666184" w:history="1">
        <w:r w:rsidR="001C6D4D" w:rsidRPr="00C04B4F">
          <w:rPr>
            <w:rStyle w:val="a8"/>
          </w:rPr>
          <w:t>8.</w:t>
        </w:r>
        <w:r w:rsidR="001C6D4D">
          <w:rPr>
            <w:rFonts w:asciiTheme="minorHAnsi" w:eastAsiaTheme="minorEastAsia" w:hAnsiTheme="minorHAnsi" w:cstheme="minorBidi"/>
            <w:b w:val="0"/>
            <w:bCs w:val="0"/>
            <w:caps w:val="0"/>
            <w:snapToGrid/>
            <w:sz w:val="22"/>
            <w:szCs w:val="22"/>
          </w:rPr>
          <w:tab/>
        </w:r>
        <w:r w:rsidR="001C6D4D" w:rsidRPr="00C04B4F">
          <w:rPr>
            <w:rStyle w:val="a8"/>
          </w:rPr>
          <w:t>ОБРАЗЦЫ ОСНОВНЫХ ФОРМ ДОКУМЕНТОВ, ВКЛЮЧАЕМЫХ В ЗАЯВКУ</w:t>
        </w:r>
        <w:r w:rsidR="001C6D4D">
          <w:rPr>
            <w:webHidden/>
          </w:rPr>
          <w:tab/>
        </w:r>
        <w:r w:rsidR="001C6D4D">
          <w:rPr>
            <w:webHidden/>
          </w:rPr>
          <w:fldChar w:fldCharType="begin"/>
        </w:r>
        <w:r w:rsidR="001C6D4D">
          <w:rPr>
            <w:webHidden/>
          </w:rPr>
          <w:instrText xml:space="preserve"> PAGEREF _Toc74666184 \h </w:instrText>
        </w:r>
        <w:r w:rsidR="001C6D4D">
          <w:rPr>
            <w:webHidden/>
          </w:rPr>
        </w:r>
        <w:r w:rsidR="001C6D4D">
          <w:rPr>
            <w:webHidden/>
          </w:rPr>
          <w:fldChar w:fldCharType="separate"/>
        </w:r>
        <w:r w:rsidR="001C6D4D">
          <w:rPr>
            <w:webHidden/>
          </w:rPr>
          <w:t>25</w:t>
        </w:r>
        <w:r w:rsidR="001C6D4D">
          <w:rPr>
            <w:webHidden/>
          </w:rPr>
          <w:fldChar w:fldCharType="end"/>
        </w:r>
      </w:hyperlink>
    </w:p>
    <w:p w14:paraId="7071A30A" w14:textId="5B888FBA" w:rsidR="001C6D4D" w:rsidRDefault="00EA22F2">
      <w:pPr>
        <w:pStyle w:val="20"/>
        <w:rPr>
          <w:rFonts w:asciiTheme="minorHAnsi" w:eastAsiaTheme="minorEastAsia" w:hAnsiTheme="minorHAnsi" w:cstheme="minorBidi"/>
          <w:b w:val="0"/>
          <w:snapToGrid/>
          <w:sz w:val="22"/>
          <w:szCs w:val="22"/>
          <w:lang w:val="ru-RU"/>
        </w:rPr>
      </w:pPr>
      <w:hyperlink w:anchor="_Toc74666185" w:history="1">
        <w:r w:rsidR="001C6D4D" w:rsidRPr="00C04B4F">
          <w:rPr>
            <w:rStyle w:val="a8"/>
          </w:rPr>
          <w:t>8.1</w:t>
        </w:r>
        <w:r w:rsidR="001C6D4D">
          <w:rPr>
            <w:rFonts w:asciiTheme="minorHAnsi" w:eastAsiaTheme="minorEastAsia" w:hAnsiTheme="minorHAnsi" w:cstheme="minorBidi"/>
            <w:b w:val="0"/>
            <w:snapToGrid/>
            <w:sz w:val="22"/>
            <w:szCs w:val="22"/>
            <w:lang w:val="ru-RU"/>
          </w:rPr>
          <w:tab/>
        </w:r>
        <w:r w:rsidR="001C6D4D" w:rsidRPr="00C04B4F">
          <w:rPr>
            <w:rStyle w:val="a8"/>
          </w:rPr>
          <w:t>Опись документов (форма 1)</w:t>
        </w:r>
        <w:r w:rsidR="001C6D4D">
          <w:rPr>
            <w:webHidden/>
          </w:rPr>
          <w:tab/>
        </w:r>
        <w:r w:rsidR="001C6D4D">
          <w:rPr>
            <w:webHidden/>
          </w:rPr>
          <w:fldChar w:fldCharType="begin"/>
        </w:r>
        <w:r w:rsidR="001C6D4D">
          <w:rPr>
            <w:webHidden/>
          </w:rPr>
          <w:instrText xml:space="preserve"> PAGEREF _Toc74666185 \h </w:instrText>
        </w:r>
        <w:r w:rsidR="001C6D4D">
          <w:rPr>
            <w:webHidden/>
          </w:rPr>
        </w:r>
        <w:r w:rsidR="001C6D4D">
          <w:rPr>
            <w:webHidden/>
          </w:rPr>
          <w:fldChar w:fldCharType="separate"/>
        </w:r>
        <w:r w:rsidR="001C6D4D">
          <w:rPr>
            <w:webHidden/>
          </w:rPr>
          <w:t>25</w:t>
        </w:r>
        <w:r w:rsidR="001C6D4D">
          <w:rPr>
            <w:webHidden/>
          </w:rPr>
          <w:fldChar w:fldCharType="end"/>
        </w:r>
      </w:hyperlink>
    </w:p>
    <w:p w14:paraId="5288A3F4" w14:textId="2A82EB34" w:rsidR="001C6D4D" w:rsidRDefault="00EA22F2">
      <w:pPr>
        <w:pStyle w:val="20"/>
        <w:rPr>
          <w:rFonts w:asciiTheme="minorHAnsi" w:eastAsiaTheme="minorEastAsia" w:hAnsiTheme="minorHAnsi" w:cstheme="minorBidi"/>
          <w:b w:val="0"/>
          <w:snapToGrid/>
          <w:sz w:val="22"/>
          <w:szCs w:val="22"/>
          <w:lang w:val="ru-RU"/>
        </w:rPr>
      </w:pPr>
      <w:hyperlink w:anchor="_Toc74666186" w:history="1">
        <w:r w:rsidR="001C6D4D" w:rsidRPr="00C04B4F">
          <w:rPr>
            <w:rStyle w:val="a8"/>
          </w:rPr>
          <w:t>8.2</w:t>
        </w:r>
        <w:r w:rsidR="001C6D4D">
          <w:rPr>
            <w:rFonts w:asciiTheme="minorHAnsi" w:eastAsiaTheme="minorEastAsia" w:hAnsiTheme="minorHAnsi" w:cstheme="minorBidi"/>
            <w:b w:val="0"/>
            <w:snapToGrid/>
            <w:sz w:val="22"/>
            <w:szCs w:val="22"/>
            <w:lang w:val="ru-RU"/>
          </w:rPr>
          <w:tab/>
        </w:r>
        <w:r w:rsidR="001C6D4D" w:rsidRPr="00C04B4F">
          <w:rPr>
            <w:rStyle w:val="a8"/>
          </w:rPr>
          <w:t>Заявка на участие в Аукционе (форма 2)</w:t>
        </w:r>
        <w:r w:rsidR="001C6D4D">
          <w:rPr>
            <w:webHidden/>
          </w:rPr>
          <w:tab/>
        </w:r>
        <w:r w:rsidR="001C6D4D">
          <w:rPr>
            <w:webHidden/>
          </w:rPr>
          <w:fldChar w:fldCharType="begin"/>
        </w:r>
        <w:r w:rsidR="001C6D4D">
          <w:rPr>
            <w:webHidden/>
          </w:rPr>
          <w:instrText xml:space="preserve"> PAGEREF _Toc74666186 \h </w:instrText>
        </w:r>
        <w:r w:rsidR="001C6D4D">
          <w:rPr>
            <w:webHidden/>
          </w:rPr>
        </w:r>
        <w:r w:rsidR="001C6D4D">
          <w:rPr>
            <w:webHidden/>
          </w:rPr>
          <w:fldChar w:fldCharType="separate"/>
        </w:r>
        <w:r w:rsidR="001C6D4D">
          <w:rPr>
            <w:webHidden/>
          </w:rPr>
          <w:t>27</w:t>
        </w:r>
        <w:r w:rsidR="001C6D4D">
          <w:rPr>
            <w:webHidden/>
          </w:rPr>
          <w:fldChar w:fldCharType="end"/>
        </w:r>
      </w:hyperlink>
    </w:p>
    <w:p w14:paraId="5F06A214" w14:textId="584C71CB" w:rsidR="001C6D4D" w:rsidRDefault="00EA22F2">
      <w:pPr>
        <w:pStyle w:val="11"/>
        <w:rPr>
          <w:rFonts w:asciiTheme="minorHAnsi" w:eastAsiaTheme="minorEastAsia" w:hAnsiTheme="minorHAnsi" w:cstheme="minorBidi"/>
          <w:b w:val="0"/>
          <w:bCs w:val="0"/>
          <w:caps w:val="0"/>
          <w:snapToGrid/>
          <w:sz w:val="22"/>
          <w:szCs w:val="22"/>
        </w:rPr>
      </w:pPr>
      <w:hyperlink w:anchor="_Toc74666187" w:history="1">
        <w:r w:rsidR="001C6D4D" w:rsidRPr="00C04B4F">
          <w:rPr>
            <w:rStyle w:val="a8"/>
          </w:rPr>
          <w:t>Извещение о проведении Аукциона на повышение  на право заключения договора купли-продажи имущества  АО «Нижне-Бурейская ГЭС»</w:t>
        </w:r>
        <w:r w:rsidR="001C6D4D">
          <w:rPr>
            <w:webHidden/>
          </w:rPr>
          <w:tab/>
        </w:r>
        <w:r w:rsidR="001C6D4D">
          <w:rPr>
            <w:webHidden/>
          </w:rPr>
          <w:fldChar w:fldCharType="begin"/>
        </w:r>
        <w:r w:rsidR="001C6D4D">
          <w:rPr>
            <w:webHidden/>
          </w:rPr>
          <w:instrText xml:space="preserve"> PAGEREF _Toc74666187 \h </w:instrText>
        </w:r>
        <w:r w:rsidR="001C6D4D">
          <w:rPr>
            <w:webHidden/>
          </w:rPr>
        </w:r>
        <w:r w:rsidR="001C6D4D">
          <w:rPr>
            <w:webHidden/>
          </w:rPr>
          <w:fldChar w:fldCharType="separate"/>
        </w:r>
        <w:r w:rsidR="001C6D4D">
          <w:rPr>
            <w:webHidden/>
          </w:rPr>
          <w:t>32</w:t>
        </w:r>
        <w:r w:rsidR="001C6D4D">
          <w:rPr>
            <w:webHidden/>
          </w:rPr>
          <w:fldChar w:fldCharType="end"/>
        </w:r>
      </w:hyperlink>
    </w:p>
    <w:p w14:paraId="1C84BC53" w14:textId="1171801E" w:rsidR="001C6D4D" w:rsidRDefault="00EA22F2">
      <w:pPr>
        <w:pStyle w:val="11"/>
        <w:rPr>
          <w:rFonts w:asciiTheme="minorHAnsi" w:eastAsiaTheme="minorEastAsia" w:hAnsiTheme="minorHAnsi" w:cstheme="minorBidi"/>
          <w:b w:val="0"/>
          <w:bCs w:val="0"/>
          <w:caps w:val="0"/>
          <w:snapToGrid/>
          <w:sz w:val="22"/>
          <w:szCs w:val="22"/>
        </w:rPr>
      </w:pPr>
      <w:hyperlink w:anchor="_Toc74666188" w:history="1">
        <w:r w:rsidR="001C6D4D" w:rsidRPr="00C04B4F">
          <w:rPr>
            <w:rStyle w:val="a8"/>
          </w:rPr>
          <w:t>Приложение № 1</w:t>
        </w:r>
        <w:r w:rsidR="001C6D4D">
          <w:rPr>
            <w:webHidden/>
          </w:rPr>
          <w:tab/>
        </w:r>
        <w:r w:rsidR="001C6D4D">
          <w:rPr>
            <w:webHidden/>
          </w:rPr>
          <w:fldChar w:fldCharType="begin"/>
        </w:r>
        <w:r w:rsidR="001C6D4D">
          <w:rPr>
            <w:webHidden/>
          </w:rPr>
          <w:instrText xml:space="preserve"> PAGEREF _Toc74666188 \h </w:instrText>
        </w:r>
        <w:r w:rsidR="001C6D4D">
          <w:rPr>
            <w:webHidden/>
          </w:rPr>
        </w:r>
        <w:r w:rsidR="001C6D4D">
          <w:rPr>
            <w:webHidden/>
          </w:rPr>
          <w:fldChar w:fldCharType="separate"/>
        </w:r>
        <w:r w:rsidR="001C6D4D">
          <w:rPr>
            <w:webHidden/>
          </w:rPr>
          <w:t>35</w:t>
        </w:r>
        <w:r w:rsidR="001C6D4D">
          <w:rPr>
            <w:webHidden/>
          </w:rPr>
          <w:fldChar w:fldCharType="end"/>
        </w:r>
      </w:hyperlink>
    </w:p>
    <w:p w14:paraId="2B397493" w14:textId="1FD7D824" w:rsidR="001C6D4D" w:rsidRDefault="00EA22F2">
      <w:pPr>
        <w:pStyle w:val="11"/>
        <w:rPr>
          <w:rFonts w:asciiTheme="minorHAnsi" w:eastAsiaTheme="minorEastAsia" w:hAnsiTheme="minorHAnsi" w:cstheme="minorBidi"/>
          <w:b w:val="0"/>
          <w:bCs w:val="0"/>
          <w:caps w:val="0"/>
          <w:snapToGrid/>
          <w:sz w:val="22"/>
          <w:szCs w:val="22"/>
        </w:rPr>
      </w:pPr>
      <w:hyperlink w:anchor="_Toc74666189" w:history="1">
        <w:r w:rsidR="001C6D4D" w:rsidRPr="00C04B4F">
          <w:rPr>
            <w:rStyle w:val="a8"/>
          </w:rPr>
          <w:t>Приложение № 2</w:t>
        </w:r>
        <w:r w:rsidR="001C6D4D">
          <w:rPr>
            <w:webHidden/>
          </w:rPr>
          <w:tab/>
        </w:r>
        <w:r w:rsidR="001C6D4D">
          <w:rPr>
            <w:webHidden/>
          </w:rPr>
          <w:fldChar w:fldCharType="begin"/>
        </w:r>
        <w:r w:rsidR="001C6D4D">
          <w:rPr>
            <w:webHidden/>
          </w:rPr>
          <w:instrText xml:space="preserve"> PAGEREF _Toc74666189 \h </w:instrText>
        </w:r>
        <w:r w:rsidR="001C6D4D">
          <w:rPr>
            <w:webHidden/>
          </w:rPr>
        </w:r>
        <w:r w:rsidR="001C6D4D">
          <w:rPr>
            <w:webHidden/>
          </w:rPr>
          <w:fldChar w:fldCharType="separate"/>
        </w:r>
        <w:r w:rsidR="001C6D4D">
          <w:rPr>
            <w:webHidden/>
          </w:rPr>
          <w:t>38</w:t>
        </w:r>
        <w:r w:rsidR="001C6D4D">
          <w:rPr>
            <w:webHidden/>
          </w:rPr>
          <w:fldChar w:fldCharType="end"/>
        </w:r>
      </w:hyperlink>
    </w:p>
    <w:p w14:paraId="5639FCA0" w14:textId="0D168690" w:rsidR="001C6D4D" w:rsidRDefault="00EA22F2">
      <w:pPr>
        <w:pStyle w:val="11"/>
        <w:rPr>
          <w:rFonts w:asciiTheme="minorHAnsi" w:eastAsiaTheme="minorEastAsia" w:hAnsiTheme="minorHAnsi" w:cstheme="minorBidi"/>
          <w:b w:val="0"/>
          <w:bCs w:val="0"/>
          <w:caps w:val="0"/>
          <w:snapToGrid/>
          <w:sz w:val="22"/>
          <w:szCs w:val="22"/>
        </w:rPr>
      </w:pPr>
      <w:hyperlink w:anchor="_Toc74666190" w:history="1">
        <w:r w:rsidR="001C6D4D" w:rsidRPr="00C04B4F">
          <w:rPr>
            <w:rStyle w:val="a8"/>
          </w:rPr>
          <w:t>Приложение № 3</w:t>
        </w:r>
        <w:r w:rsidR="001C6D4D">
          <w:rPr>
            <w:webHidden/>
          </w:rPr>
          <w:tab/>
        </w:r>
        <w:r w:rsidR="001C6D4D">
          <w:rPr>
            <w:webHidden/>
          </w:rPr>
          <w:fldChar w:fldCharType="begin"/>
        </w:r>
        <w:r w:rsidR="001C6D4D">
          <w:rPr>
            <w:webHidden/>
          </w:rPr>
          <w:instrText xml:space="preserve"> PAGEREF _Toc74666190 \h </w:instrText>
        </w:r>
        <w:r w:rsidR="001C6D4D">
          <w:rPr>
            <w:webHidden/>
          </w:rPr>
        </w:r>
        <w:r w:rsidR="001C6D4D">
          <w:rPr>
            <w:webHidden/>
          </w:rPr>
          <w:fldChar w:fldCharType="separate"/>
        </w:r>
        <w:r w:rsidR="001C6D4D">
          <w:rPr>
            <w:webHidden/>
          </w:rPr>
          <w:t>47</w:t>
        </w:r>
        <w:r w:rsidR="001C6D4D">
          <w:rPr>
            <w:webHidden/>
          </w:rPr>
          <w:fldChar w:fldCharType="end"/>
        </w:r>
      </w:hyperlink>
    </w:p>
    <w:p w14:paraId="099D5C12" w14:textId="602C157C" w:rsidR="001C6D4D" w:rsidRDefault="00EA22F2">
      <w:pPr>
        <w:pStyle w:val="20"/>
        <w:rPr>
          <w:rFonts w:asciiTheme="minorHAnsi" w:eastAsiaTheme="minorEastAsia" w:hAnsiTheme="minorHAnsi" w:cstheme="minorBidi"/>
          <w:b w:val="0"/>
          <w:snapToGrid/>
          <w:sz w:val="22"/>
          <w:szCs w:val="22"/>
          <w:lang w:val="ru-RU"/>
        </w:rPr>
      </w:pPr>
      <w:hyperlink w:anchor="_Toc74666191" w:history="1">
        <w:r w:rsidR="001C6D4D" w:rsidRPr="00C04B4F">
          <w:rPr>
            <w:rStyle w:val="a8"/>
          </w:rPr>
          <w:t>Требования к Участнику и к документам, подтверждающим соответствие Участника установленным требованиям</w:t>
        </w:r>
        <w:r w:rsidR="001C6D4D">
          <w:rPr>
            <w:webHidden/>
          </w:rPr>
          <w:tab/>
        </w:r>
        <w:r w:rsidR="001C6D4D">
          <w:rPr>
            <w:webHidden/>
          </w:rPr>
          <w:fldChar w:fldCharType="begin"/>
        </w:r>
        <w:r w:rsidR="001C6D4D">
          <w:rPr>
            <w:webHidden/>
          </w:rPr>
          <w:instrText xml:space="preserve"> PAGEREF _Toc74666191 \h </w:instrText>
        </w:r>
        <w:r w:rsidR="001C6D4D">
          <w:rPr>
            <w:webHidden/>
          </w:rPr>
        </w:r>
        <w:r w:rsidR="001C6D4D">
          <w:rPr>
            <w:webHidden/>
          </w:rPr>
          <w:fldChar w:fldCharType="separate"/>
        </w:r>
        <w:r w:rsidR="001C6D4D">
          <w:rPr>
            <w:webHidden/>
          </w:rPr>
          <w:t>47</w:t>
        </w:r>
        <w:r w:rsidR="001C6D4D">
          <w:rPr>
            <w:webHidden/>
          </w:rPr>
          <w:fldChar w:fldCharType="end"/>
        </w:r>
      </w:hyperlink>
    </w:p>
    <w:p w14:paraId="74E1DF20" w14:textId="7CC570E1" w:rsidR="001C6D4D" w:rsidRDefault="00EA22F2">
      <w:pPr>
        <w:pStyle w:val="11"/>
        <w:rPr>
          <w:rFonts w:asciiTheme="minorHAnsi" w:eastAsiaTheme="minorEastAsia" w:hAnsiTheme="minorHAnsi" w:cstheme="minorBidi"/>
          <w:b w:val="0"/>
          <w:bCs w:val="0"/>
          <w:caps w:val="0"/>
          <w:snapToGrid/>
          <w:sz w:val="22"/>
          <w:szCs w:val="22"/>
        </w:rPr>
      </w:pPr>
      <w:hyperlink w:anchor="_Toc74666192" w:history="1">
        <w:r w:rsidR="001C6D4D" w:rsidRPr="00C04B4F">
          <w:rPr>
            <w:rStyle w:val="a8"/>
          </w:rPr>
          <w:t>Приложение № 4</w:t>
        </w:r>
        <w:r w:rsidR="001C6D4D">
          <w:rPr>
            <w:webHidden/>
          </w:rPr>
          <w:tab/>
        </w:r>
        <w:r w:rsidR="001C6D4D">
          <w:rPr>
            <w:webHidden/>
          </w:rPr>
          <w:fldChar w:fldCharType="begin"/>
        </w:r>
        <w:r w:rsidR="001C6D4D">
          <w:rPr>
            <w:webHidden/>
          </w:rPr>
          <w:instrText xml:space="preserve"> PAGEREF _Toc74666192 \h </w:instrText>
        </w:r>
        <w:r w:rsidR="001C6D4D">
          <w:rPr>
            <w:webHidden/>
          </w:rPr>
        </w:r>
        <w:r w:rsidR="001C6D4D">
          <w:rPr>
            <w:webHidden/>
          </w:rPr>
          <w:fldChar w:fldCharType="separate"/>
        </w:r>
        <w:r w:rsidR="001C6D4D">
          <w:rPr>
            <w:webHidden/>
          </w:rPr>
          <w:t>52</w:t>
        </w:r>
        <w:r w:rsidR="001C6D4D">
          <w:rPr>
            <w:webHidden/>
          </w:rPr>
          <w:fldChar w:fldCharType="end"/>
        </w:r>
      </w:hyperlink>
    </w:p>
    <w:p w14:paraId="1839BE7F" w14:textId="1AF7EB4E" w:rsidR="001C6D4D" w:rsidRDefault="00EA22F2">
      <w:pPr>
        <w:pStyle w:val="20"/>
        <w:rPr>
          <w:rFonts w:asciiTheme="minorHAnsi" w:eastAsiaTheme="minorEastAsia" w:hAnsiTheme="minorHAnsi" w:cstheme="minorBidi"/>
          <w:b w:val="0"/>
          <w:snapToGrid/>
          <w:sz w:val="22"/>
          <w:szCs w:val="22"/>
          <w:lang w:val="ru-RU"/>
        </w:rPr>
      </w:pPr>
      <w:hyperlink w:anchor="_Toc74666193" w:history="1">
        <w:r w:rsidR="001C6D4D" w:rsidRPr="00C04B4F">
          <w:rPr>
            <w:rStyle w:val="a8"/>
          </w:rPr>
          <w:t>Состав Заявки на участие в Аукционе:</w:t>
        </w:r>
        <w:r w:rsidR="001C6D4D">
          <w:rPr>
            <w:webHidden/>
          </w:rPr>
          <w:tab/>
        </w:r>
        <w:r w:rsidR="001C6D4D">
          <w:rPr>
            <w:webHidden/>
          </w:rPr>
          <w:fldChar w:fldCharType="begin"/>
        </w:r>
        <w:r w:rsidR="001C6D4D">
          <w:rPr>
            <w:webHidden/>
          </w:rPr>
          <w:instrText xml:space="preserve"> PAGEREF _Toc74666193 \h </w:instrText>
        </w:r>
        <w:r w:rsidR="001C6D4D">
          <w:rPr>
            <w:webHidden/>
          </w:rPr>
        </w:r>
        <w:r w:rsidR="001C6D4D">
          <w:rPr>
            <w:webHidden/>
          </w:rPr>
          <w:fldChar w:fldCharType="separate"/>
        </w:r>
        <w:r w:rsidR="001C6D4D">
          <w:rPr>
            <w:webHidden/>
          </w:rPr>
          <w:t>52</w:t>
        </w:r>
        <w:r w:rsidR="001C6D4D">
          <w:rPr>
            <w:webHidden/>
          </w:rPr>
          <w:fldChar w:fldCharType="end"/>
        </w:r>
      </w:hyperlink>
    </w:p>
    <w:p w14:paraId="7A4DC8F4" w14:textId="263D5BC6" w:rsidR="001C6D4D" w:rsidRDefault="00EA22F2">
      <w:pPr>
        <w:pStyle w:val="11"/>
        <w:rPr>
          <w:rFonts w:asciiTheme="minorHAnsi" w:eastAsiaTheme="minorEastAsia" w:hAnsiTheme="minorHAnsi" w:cstheme="minorBidi"/>
          <w:b w:val="0"/>
          <w:bCs w:val="0"/>
          <w:caps w:val="0"/>
          <w:snapToGrid/>
          <w:sz w:val="22"/>
          <w:szCs w:val="22"/>
        </w:rPr>
      </w:pPr>
      <w:hyperlink w:anchor="_Toc74666194" w:history="1">
        <w:r w:rsidR="001C6D4D" w:rsidRPr="00C04B4F">
          <w:rPr>
            <w:rStyle w:val="a8"/>
          </w:rPr>
          <w:t>Приложение № 5</w:t>
        </w:r>
        <w:r w:rsidR="001C6D4D">
          <w:rPr>
            <w:webHidden/>
          </w:rPr>
          <w:tab/>
        </w:r>
        <w:r w:rsidR="001C6D4D">
          <w:rPr>
            <w:webHidden/>
          </w:rPr>
          <w:fldChar w:fldCharType="begin"/>
        </w:r>
        <w:r w:rsidR="001C6D4D">
          <w:rPr>
            <w:webHidden/>
          </w:rPr>
          <w:instrText xml:space="preserve"> PAGEREF _Toc74666194 \h </w:instrText>
        </w:r>
        <w:r w:rsidR="001C6D4D">
          <w:rPr>
            <w:webHidden/>
          </w:rPr>
        </w:r>
        <w:r w:rsidR="001C6D4D">
          <w:rPr>
            <w:webHidden/>
          </w:rPr>
          <w:fldChar w:fldCharType="separate"/>
        </w:r>
        <w:r w:rsidR="001C6D4D">
          <w:rPr>
            <w:webHidden/>
          </w:rPr>
          <w:t>53</w:t>
        </w:r>
        <w:r w:rsidR="001C6D4D">
          <w:rPr>
            <w:webHidden/>
          </w:rPr>
          <w:fldChar w:fldCharType="end"/>
        </w:r>
      </w:hyperlink>
    </w:p>
    <w:p w14:paraId="15232909" w14:textId="7E491B06" w:rsidR="001C6D4D" w:rsidRDefault="00EA22F2">
      <w:pPr>
        <w:pStyle w:val="11"/>
        <w:rPr>
          <w:rFonts w:asciiTheme="minorHAnsi" w:eastAsiaTheme="minorEastAsia" w:hAnsiTheme="minorHAnsi" w:cstheme="minorBidi"/>
          <w:b w:val="0"/>
          <w:bCs w:val="0"/>
          <w:caps w:val="0"/>
          <w:snapToGrid/>
          <w:sz w:val="22"/>
          <w:szCs w:val="22"/>
        </w:rPr>
      </w:pPr>
      <w:hyperlink w:anchor="_Toc74666195" w:history="1">
        <w:r w:rsidR="001C6D4D" w:rsidRPr="00C04B4F">
          <w:rPr>
            <w:rStyle w:val="a8"/>
          </w:rPr>
          <w:t>ОТБОРОЧНЫЕ КРИТЕРИИ РАССМОТРЕНИЯ ЗАЯВОК</w:t>
        </w:r>
        <w:r w:rsidR="001C6D4D">
          <w:rPr>
            <w:webHidden/>
          </w:rPr>
          <w:tab/>
        </w:r>
        <w:r w:rsidR="001C6D4D">
          <w:rPr>
            <w:webHidden/>
          </w:rPr>
          <w:fldChar w:fldCharType="begin"/>
        </w:r>
        <w:r w:rsidR="001C6D4D">
          <w:rPr>
            <w:webHidden/>
          </w:rPr>
          <w:instrText xml:space="preserve"> PAGEREF _Toc74666195 \h </w:instrText>
        </w:r>
        <w:r w:rsidR="001C6D4D">
          <w:rPr>
            <w:webHidden/>
          </w:rPr>
        </w:r>
        <w:r w:rsidR="001C6D4D">
          <w:rPr>
            <w:webHidden/>
          </w:rPr>
          <w:fldChar w:fldCharType="separate"/>
        </w:r>
        <w:r w:rsidR="001C6D4D">
          <w:rPr>
            <w:webHidden/>
          </w:rPr>
          <w:t>53</w:t>
        </w:r>
        <w:r w:rsidR="001C6D4D">
          <w:rPr>
            <w:webHidden/>
          </w:rPr>
          <w:fldChar w:fldCharType="end"/>
        </w:r>
      </w:hyperlink>
    </w:p>
    <w:p w14:paraId="2A0F8413" w14:textId="2F132ED1"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74666144"/>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CA4F13" w:rsidRPr="0023723C" w14:paraId="1D2D2205" w14:textId="77777777" w:rsidTr="00BD786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6979" w:type="dxa"/>
          </w:tcPr>
          <w:p w14:paraId="2CAA5289" w14:textId="4121E86C"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w:t>
            </w:r>
            <w:r w:rsidR="00055F80">
              <w:br/>
            </w:r>
            <w:r>
              <w:t>с настоящей Документацией</w:t>
            </w:r>
          </w:p>
        </w:tc>
      </w:tr>
      <w:tr w:rsidR="00C770D4" w:rsidRPr="0023723C" w14:paraId="712066D0" w14:textId="77777777" w:rsidTr="00BD786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6979"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BD786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6979"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BD786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6979"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BD786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6979"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BD786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6979"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BD786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6979"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BD786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6979"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BD786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6979"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BD786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6979"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BD786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6979" w:type="dxa"/>
          </w:tcPr>
          <w:p w14:paraId="4BDDB4D8" w14:textId="0570E616" w:rsidR="003C0573" w:rsidRDefault="003C0573" w:rsidP="00F0008E">
            <w:pPr>
              <w:tabs>
                <w:tab w:val="left" w:pos="2977"/>
                <w:tab w:val="left" w:pos="3544"/>
              </w:tabs>
            </w:pPr>
            <w:r w:rsidRPr="00037CB8">
              <w:t>Процедура продажи</w:t>
            </w:r>
            <w:r>
              <w:t xml:space="preserve">, Процедура на право заключения договора купли-продажи имущества </w:t>
            </w:r>
            <w:r w:rsidR="00F0008E">
              <w:t>Продавца</w:t>
            </w:r>
            <w:r>
              <w:t>.</w:t>
            </w:r>
          </w:p>
        </w:tc>
      </w:tr>
      <w:tr w:rsidR="00B909CB" w:rsidRPr="006B14EA" w14:paraId="21AF067A" w14:textId="77777777" w:rsidTr="00BD786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6979"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D7867">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6979"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D7867">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6979"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D7867">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6979"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74666145"/>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01577A33"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w:t>
      </w:r>
      <w:r w:rsidR="00055F80">
        <w:rPr>
          <w:snapToGrid/>
          <w:color w:val="000000"/>
        </w:rPr>
        <w:br/>
      </w:r>
      <w:r>
        <w:rPr>
          <w:snapToGrid/>
          <w:color w:val="000000"/>
        </w:rPr>
        <w:t>в отношении Предмета продажи.</w:t>
      </w:r>
    </w:p>
    <w:p w14:paraId="05DD2A72" w14:textId="50FA6CF1"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Pr>
          <w:snapToGrid/>
          <w:sz w:val="26"/>
          <w:szCs w:val="26"/>
        </w:rPr>
        <w:br/>
      </w:r>
      <w:r w:rsidRPr="004C58D6">
        <w:rPr>
          <w:snapToGrid/>
          <w:sz w:val="26"/>
          <w:szCs w:val="26"/>
        </w:rPr>
        <w:t xml:space="preserve">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1D2A69B2"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00BB3306" w:rsidRPr="00A30C62">
        <w:t xml:space="preserve"> </w:t>
      </w:r>
      <w:r w:rsidR="00F759D5" w:rsidRPr="00F759D5">
        <w:rPr>
          <w:snapToGrid/>
          <w:sz w:val="26"/>
          <w:szCs w:val="26"/>
        </w:rPr>
        <w:t>юридическое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xml:space="preserve">, в том числе необходимыми для ее функционирования оборудованием </w:t>
      </w:r>
      <w:r w:rsidR="00F0008E">
        <w:rPr>
          <w:snapToGrid/>
          <w:sz w:val="26"/>
          <w:szCs w:val="26"/>
        </w:rPr>
        <w:br/>
      </w:r>
      <w:r w:rsidR="00BB3306" w:rsidRPr="000D248D">
        <w:rPr>
          <w:snapToGrid/>
          <w:sz w:val="26"/>
          <w:szCs w:val="26"/>
        </w:rPr>
        <w:t>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611FA7E3"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w:t>
      </w:r>
      <w:r w:rsidR="00F0008E">
        <w:rPr>
          <w:snapToGrid/>
        </w:rPr>
        <w:br/>
      </w:r>
      <w:r w:rsidRPr="00CA4F13">
        <w:rPr>
          <w:snapToGrid/>
        </w:rPr>
        <w:t xml:space="preserve">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67F7EC5B"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w:t>
      </w:r>
      <w:r w:rsidR="005B1AE7">
        <w:rPr>
          <w:snapToGrid/>
          <w:color w:val="000000"/>
        </w:rPr>
        <w:t>ункте</w:t>
      </w:r>
      <w:r w:rsidR="001B70B7">
        <w:rPr>
          <w:snapToGrid/>
          <w:color w:val="000000"/>
        </w:rPr>
        <w:t xml:space="preserve"> </w:t>
      </w:r>
      <w:r w:rsidR="00BD7867">
        <w:rPr>
          <w:snapToGrid/>
          <w:color w:val="000000"/>
        </w:rPr>
        <w:fldChar w:fldCharType="begin"/>
      </w:r>
      <w:r w:rsidR="00BD7867">
        <w:rPr>
          <w:snapToGrid/>
          <w:color w:val="000000"/>
        </w:rPr>
        <w:instrText xml:space="preserve"> REF _Ref384115722 \r \h </w:instrText>
      </w:r>
      <w:r w:rsidR="00BD7867">
        <w:rPr>
          <w:snapToGrid/>
          <w:color w:val="000000"/>
        </w:rPr>
      </w:r>
      <w:r w:rsidR="00BD7867">
        <w:rPr>
          <w:snapToGrid/>
          <w:color w:val="000000"/>
        </w:rPr>
        <w:fldChar w:fldCharType="separate"/>
      </w:r>
      <w:r w:rsidR="00887890">
        <w:rPr>
          <w:snapToGrid/>
          <w:color w:val="000000"/>
        </w:rPr>
        <w:t>1.2.5</w:t>
      </w:r>
      <w:r w:rsidR="00BD7867">
        <w:rPr>
          <w:snapToGrid/>
          <w:color w:val="000000"/>
        </w:rPr>
        <w:fldChar w:fldCharType="end"/>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74666146"/>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74666147"/>
      <w:r w:rsidRPr="007544C4">
        <w:rPr>
          <w:sz w:val="26"/>
        </w:rPr>
        <w:t>Статус настоящего раздела</w:t>
      </w:r>
      <w:bookmarkEnd w:id="32"/>
    </w:p>
    <w:p w14:paraId="1F05F548" w14:textId="54FD7E65"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055F80">
        <w:br/>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xml:space="preserve">, а также инструкции </w:t>
      </w:r>
      <w:r w:rsidR="00055F80">
        <w:br/>
      </w:r>
      <w:r w:rsidR="0081138B">
        <w:t>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887890">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887890">
        <w:t>7</w:t>
      </w:r>
      <w:r w:rsidR="006A2149" w:rsidRPr="00341DCA">
        <w:fldChar w:fldCharType="end"/>
      </w:r>
      <w:r w:rsidRPr="00341DCA">
        <w:t>.</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74666148"/>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BD7867">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BD7867">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BD7867">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BD7867">
            <w:pPr>
              <w:pStyle w:val="Tabletext"/>
              <w:spacing w:after="120"/>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5F784528" w14:textId="3ECE3ED0" w:rsidR="00D12A2F" w:rsidRDefault="00B519AE" w:rsidP="00D12A2F">
            <w:pPr>
              <w:spacing w:after="120"/>
            </w:pPr>
            <w:r>
              <w:t>К</w:t>
            </w:r>
            <w:r w:rsidR="00D12A2F">
              <w:t xml:space="preserve">атер водолазный </w:t>
            </w:r>
            <w:r w:rsidR="00750EC5">
              <w:t>«</w:t>
            </w:r>
            <w:r w:rsidR="00D12A2F">
              <w:t>Фламинго-1</w:t>
            </w:r>
            <w:r w:rsidR="00750EC5">
              <w:t>»</w:t>
            </w:r>
            <w:r w:rsidR="00D12A2F">
              <w:t xml:space="preserve"> проект №</w:t>
            </w:r>
            <w:r w:rsidR="00CB4E1F">
              <w:t xml:space="preserve"> </w:t>
            </w:r>
            <w:r w:rsidR="00D12A2F">
              <w:t>РВ-1415</w:t>
            </w:r>
            <w:r w:rsidR="00B94CA8">
              <w:t xml:space="preserve">, </w:t>
            </w:r>
            <w:r w:rsidR="00CB4E1F">
              <w:t>идентификационный номер судна: А-01-1028, год постройки 2005</w:t>
            </w:r>
          </w:p>
          <w:p w14:paraId="7E3C544F" w14:textId="356B17B9" w:rsidR="00D12A2F" w:rsidRPr="00BA04C6" w:rsidRDefault="00B519AE" w:rsidP="00044009">
            <w:pPr>
              <w:spacing w:after="120"/>
              <w:rPr>
                <w:rStyle w:val="af8"/>
                <w:b w:val="0"/>
                <w:snapToGrid/>
              </w:rPr>
            </w:pPr>
            <w:r>
              <w:t xml:space="preserve">Наименование: </w:t>
            </w:r>
            <w:r w:rsidR="00044009" w:rsidRPr="00044009">
              <w:t>водолазный катер «Фламинго-1» проект № РВ-1415, класс судна:   О 2,0</w:t>
            </w:r>
            <w:r w:rsidR="00044009">
              <w:t>,</w:t>
            </w:r>
            <w:r w:rsidR="00044009" w:rsidRPr="00044009">
              <w:t xml:space="preserve"> организация изготовитель: ООО «Корабел» (г. Санкт-Петербург)</w:t>
            </w:r>
            <w:r w:rsidR="0068465A">
              <w:rPr>
                <w:b/>
              </w:rPr>
              <w:t xml:space="preserve"> </w:t>
            </w:r>
          </w:p>
        </w:tc>
      </w:tr>
      <w:tr w:rsidR="004010E6" w:rsidRPr="008C0DD3" w14:paraId="475D5A2B"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A04C6" w:rsidRDefault="004010E6"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4010E6" w:rsidRPr="00BA04C6" w:rsidRDefault="004010E6" w:rsidP="00BD7867">
            <w:pPr>
              <w:pStyle w:val="Tabletext"/>
              <w:spacing w:after="120"/>
              <w:jc w:val="left"/>
              <w:rPr>
                <w:sz w:val="26"/>
                <w:szCs w:val="26"/>
              </w:rPr>
            </w:pPr>
            <w:proofErr w:type="spellStart"/>
            <w:r>
              <w:rPr>
                <w:sz w:val="26"/>
                <w:szCs w:val="26"/>
              </w:rPr>
              <w:t>Многолотовая</w:t>
            </w:r>
            <w:proofErr w:type="spellEnd"/>
            <w:r>
              <w:rPr>
                <w:sz w:val="26"/>
                <w:szCs w:val="26"/>
              </w:rPr>
              <w:t xml:space="preserve"> </w:t>
            </w:r>
            <w:r w:rsidR="00541754">
              <w:rPr>
                <w:sz w:val="26"/>
                <w:szCs w:val="26"/>
              </w:rPr>
              <w:t>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A4EAD5B" w14:textId="04B9ABE0" w:rsidR="004010E6" w:rsidRPr="00BA04C6" w:rsidRDefault="0068465A" w:rsidP="00F72B13">
            <w:pPr>
              <w:pStyle w:val="Tableheader"/>
              <w:spacing w:after="120"/>
              <w:rPr>
                <w:rStyle w:val="af8"/>
                <w:b/>
              </w:rPr>
            </w:pPr>
            <w:r>
              <w:rPr>
                <w:b w:val="0"/>
                <w:snapToGrid w:val="0"/>
                <w:sz w:val="26"/>
                <w:szCs w:val="26"/>
              </w:rPr>
              <w:t>нет</w:t>
            </w:r>
          </w:p>
        </w:tc>
      </w:tr>
      <w:tr w:rsidR="00CC15CC" w:rsidRPr="008C0DD3" w14:paraId="17C75685"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A04C6" w:rsidRDefault="00CC15CC"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CC15CC" w:rsidRPr="00BA04C6" w:rsidRDefault="00CC15CC" w:rsidP="00BD7867">
            <w:pPr>
              <w:pStyle w:val="Tabletext"/>
              <w:spacing w:after="120"/>
              <w:jc w:val="left"/>
              <w:rPr>
                <w:sz w:val="26"/>
                <w:szCs w:val="26"/>
              </w:rPr>
            </w:pPr>
            <w:r>
              <w:rPr>
                <w:sz w:val="26"/>
                <w:szCs w:val="26"/>
              </w:rPr>
              <w:t>Наименование</w:t>
            </w:r>
            <w:r w:rsidRPr="00BA04C6">
              <w:rPr>
                <w:sz w:val="26"/>
                <w:szCs w:val="26"/>
              </w:rPr>
              <w:t xml:space="preserve"> </w:t>
            </w:r>
            <w:r w:rsidR="008A2879">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AD41B8F" w14:textId="77777777" w:rsidR="00C70302" w:rsidRDefault="00C70302" w:rsidP="00C70302">
            <w:pPr>
              <w:spacing w:before="0"/>
            </w:pPr>
            <w:r>
              <w:t xml:space="preserve">Электронная торговая площадка Акционерное общество «Российский аукционный дом», </w:t>
            </w:r>
          </w:p>
          <w:p w14:paraId="493BD781" w14:textId="36322D3B" w:rsidR="00B6473B" w:rsidRPr="0013522A" w:rsidRDefault="00C70302" w:rsidP="00C70302">
            <w:pPr>
              <w:spacing w:after="120"/>
              <w:rPr>
                <w:i/>
                <w:shd w:val="clear" w:color="auto" w:fill="FFFF99"/>
              </w:rPr>
            </w:pPr>
            <w:r>
              <w:t>www.lot-online.ru</w:t>
            </w:r>
          </w:p>
        </w:tc>
      </w:tr>
      <w:tr w:rsidR="00D356D7" w:rsidRPr="008C0DD3" w14:paraId="66F150DB"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BD7867">
            <w:pPr>
              <w:pStyle w:val="Tabletext"/>
              <w:spacing w:after="120"/>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5D3575B4" w14:textId="3E679B42" w:rsidR="00D356D7" w:rsidRPr="00355A57" w:rsidRDefault="00D356D7" w:rsidP="008E41D2">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13522A" w:rsidRPr="008C0DD3" w14:paraId="0EC87ECA" w14:textId="77777777" w:rsidTr="009205D7">
        <w:trPr>
          <w:trHeight w:val="557"/>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13522A" w:rsidRPr="00BA04C6" w:rsidRDefault="0013522A"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13522A" w:rsidRPr="0013522A" w:rsidRDefault="0013522A" w:rsidP="00BD7867">
            <w:pPr>
              <w:pStyle w:val="Tabletext"/>
              <w:spacing w:after="120"/>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vAlign w:val="center"/>
          </w:tcPr>
          <w:p w14:paraId="22CF192C" w14:textId="77777777" w:rsidR="00C70302" w:rsidRPr="00AA784F" w:rsidRDefault="00C70302" w:rsidP="00C70302">
            <w:pPr>
              <w:pStyle w:val="Tableheader"/>
              <w:widowControl w:val="0"/>
              <w:spacing w:after="120"/>
              <w:rPr>
                <w:b w:val="0"/>
                <w:snapToGrid w:val="0"/>
                <w:sz w:val="26"/>
                <w:szCs w:val="26"/>
              </w:rPr>
            </w:pPr>
            <w:r w:rsidRPr="00AA784F">
              <w:rPr>
                <w:b w:val="0"/>
                <w:snapToGrid w:val="0"/>
                <w:sz w:val="26"/>
                <w:szCs w:val="26"/>
              </w:rPr>
              <w:t>Наименование (полное и сокращенное):</w:t>
            </w:r>
          </w:p>
          <w:p w14:paraId="7E0564BA" w14:textId="77777777" w:rsidR="00C70302" w:rsidRPr="00AA784F" w:rsidRDefault="00C70302" w:rsidP="00C70302">
            <w:pPr>
              <w:pStyle w:val="Tableheader"/>
              <w:widowControl w:val="0"/>
              <w:spacing w:after="120"/>
              <w:rPr>
                <w:b w:val="0"/>
                <w:snapToGrid w:val="0"/>
                <w:sz w:val="26"/>
                <w:szCs w:val="26"/>
              </w:rPr>
            </w:pPr>
            <w:r w:rsidRPr="00AA784F">
              <w:rPr>
                <w:b w:val="0"/>
                <w:snapToGrid w:val="0"/>
                <w:sz w:val="26"/>
                <w:szCs w:val="26"/>
              </w:rPr>
              <w:t>Акционерное общество «Нижне-</w:t>
            </w:r>
            <w:proofErr w:type="spellStart"/>
            <w:r w:rsidRPr="00AA784F">
              <w:rPr>
                <w:b w:val="0"/>
                <w:snapToGrid w:val="0"/>
                <w:sz w:val="26"/>
                <w:szCs w:val="26"/>
              </w:rPr>
              <w:t>Бурейская</w:t>
            </w:r>
            <w:proofErr w:type="spellEnd"/>
            <w:r w:rsidRPr="00AA784F">
              <w:rPr>
                <w:b w:val="0"/>
                <w:snapToGrid w:val="0"/>
                <w:sz w:val="26"/>
                <w:szCs w:val="26"/>
              </w:rPr>
              <w:t xml:space="preserve"> ГЭС»</w:t>
            </w:r>
          </w:p>
          <w:p w14:paraId="2FF6392B" w14:textId="77777777" w:rsidR="00C70302" w:rsidRPr="00AA784F" w:rsidRDefault="00C70302" w:rsidP="00C70302">
            <w:pPr>
              <w:pStyle w:val="Tableheader"/>
              <w:widowControl w:val="0"/>
              <w:spacing w:after="120"/>
              <w:rPr>
                <w:b w:val="0"/>
                <w:snapToGrid w:val="0"/>
                <w:sz w:val="26"/>
                <w:szCs w:val="26"/>
              </w:rPr>
            </w:pPr>
            <w:r w:rsidRPr="00AA784F">
              <w:rPr>
                <w:b w:val="0"/>
                <w:snapToGrid w:val="0"/>
                <w:sz w:val="26"/>
                <w:szCs w:val="26"/>
              </w:rPr>
              <w:t>(АО «Нижне-</w:t>
            </w:r>
            <w:proofErr w:type="spellStart"/>
            <w:r w:rsidRPr="00AA784F">
              <w:rPr>
                <w:b w:val="0"/>
                <w:snapToGrid w:val="0"/>
                <w:sz w:val="26"/>
                <w:szCs w:val="26"/>
              </w:rPr>
              <w:t>Бурейская</w:t>
            </w:r>
            <w:proofErr w:type="spellEnd"/>
            <w:r w:rsidRPr="00AA784F">
              <w:rPr>
                <w:b w:val="0"/>
                <w:snapToGrid w:val="0"/>
                <w:sz w:val="26"/>
                <w:szCs w:val="26"/>
              </w:rPr>
              <w:t xml:space="preserve"> ГЭС»)</w:t>
            </w:r>
          </w:p>
          <w:p w14:paraId="13FBFB5E" w14:textId="77777777" w:rsidR="00C70302" w:rsidRPr="00AA784F" w:rsidRDefault="00C70302" w:rsidP="00C70302">
            <w:pPr>
              <w:pStyle w:val="Tableheader"/>
              <w:widowControl w:val="0"/>
              <w:spacing w:after="120"/>
              <w:rPr>
                <w:b w:val="0"/>
                <w:snapToGrid w:val="0"/>
                <w:sz w:val="26"/>
                <w:szCs w:val="26"/>
              </w:rPr>
            </w:pPr>
            <w:r w:rsidRPr="00AA784F">
              <w:rPr>
                <w:b w:val="0"/>
                <w:snapToGrid w:val="0"/>
                <w:sz w:val="26"/>
                <w:szCs w:val="26"/>
              </w:rPr>
              <w:t>ОГРН 1062813007817</w:t>
            </w:r>
          </w:p>
          <w:p w14:paraId="44E70955" w14:textId="77777777" w:rsidR="00C70302" w:rsidRPr="00AA784F" w:rsidRDefault="00C70302" w:rsidP="00C70302">
            <w:pPr>
              <w:pStyle w:val="Tableheader"/>
              <w:widowControl w:val="0"/>
              <w:spacing w:after="120"/>
              <w:rPr>
                <w:b w:val="0"/>
                <w:snapToGrid w:val="0"/>
                <w:sz w:val="26"/>
                <w:szCs w:val="26"/>
              </w:rPr>
            </w:pPr>
            <w:r w:rsidRPr="00AA784F">
              <w:rPr>
                <w:b w:val="0"/>
                <w:snapToGrid w:val="0"/>
                <w:sz w:val="26"/>
                <w:szCs w:val="26"/>
              </w:rPr>
              <w:t>ИНН 2</w:t>
            </w:r>
            <w:r>
              <w:rPr>
                <w:b w:val="0"/>
                <w:snapToGrid w:val="0"/>
                <w:sz w:val="26"/>
                <w:szCs w:val="26"/>
              </w:rPr>
              <w:t>813006299</w:t>
            </w:r>
          </w:p>
          <w:p w14:paraId="6E5DE6F4" w14:textId="77777777" w:rsidR="00C70302" w:rsidRPr="00AA784F" w:rsidRDefault="00C70302" w:rsidP="00C70302">
            <w:pPr>
              <w:pStyle w:val="Tableheader"/>
              <w:widowControl w:val="0"/>
              <w:spacing w:after="120"/>
              <w:rPr>
                <w:b w:val="0"/>
                <w:snapToGrid w:val="0"/>
                <w:sz w:val="26"/>
                <w:szCs w:val="26"/>
              </w:rPr>
            </w:pPr>
            <w:r w:rsidRPr="00AA784F">
              <w:rPr>
                <w:b w:val="0"/>
                <w:snapToGrid w:val="0"/>
                <w:sz w:val="26"/>
                <w:szCs w:val="26"/>
              </w:rPr>
              <w:t xml:space="preserve">Место нахождения: 676720, Амурская область, </w:t>
            </w:r>
            <w:proofErr w:type="spellStart"/>
            <w:r w:rsidRPr="00AA784F">
              <w:rPr>
                <w:b w:val="0"/>
                <w:snapToGrid w:val="0"/>
                <w:sz w:val="26"/>
                <w:szCs w:val="26"/>
              </w:rPr>
              <w:t>Бурейский</w:t>
            </w:r>
            <w:proofErr w:type="spellEnd"/>
            <w:r w:rsidRPr="00AA784F">
              <w:rPr>
                <w:b w:val="0"/>
                <w:snapToGrid w:val="0"/>
                <w:sz w:val="26"/>
                <w:szCs w:val="26"/>
              </w:rPr>
              <w:t xml:space="preserve"> район, </w:t>
            </w:r>
            <w:proofErr w:type="spellStart"/>
            <w:r w:rsidRPr="00AA784F">
              <w:rPr>
                <w:b w:val="0"/>
                <w:snapToGrid w:val="0"/>
                <w:sz w:val="26"/>
                <w:szCs w:val="26"/>
              </w:rPr>
              <w:t>пгт</w:t>
            </w:r>
            <w:proofErr w:type="spellEnd"/>
            <w:r w:rsidRPr="00AA784F">
              <w:rPr>
                <w:b w:val="0"/>
                <w:snapToGrid w:val="0"/>
                <w:sz w:val="26"/>
                <w:szCs w:val="26"/>
              </w:rPr>
              <w:t>. Новобурейский</w:t>
            </w:r>
          </w:p>
          <w:p w14:paraId="2372201E" w14:textId="77777777" w:rsidR="00C70302" w:rsidRPr="00AA784F" w:rsidRDefault="00C70302" w:rsidP="00C70302">
            <w:pPr>
              <w:pStyle w:val="Tableheader"/>
              <w:widowControl w:val="0"/>
              <w:spacing w:after="120"/>
              <w:rPr>
                <w:b w:val="0"/>
                <w:snapToGrid w:val="0"/>
                <w:sz w:val="26"/>
                <w:szCs w:val="26"/>
              </w:rPr>
            </w:pPr>
            <w:r w:rsidRPr="00AA784F">
              <w:rPr>
                <w:b w:val="0"/>
                <w:snapToGrid w:val="0"/>
                <w:sz w:val="26"/>
                <w:szCs w:val="26"/>
              </w:rPr>
              <w:t>Почтовый адрес: 67672</w:t>
            </w:r>
            <w:r>
              <w:rPr>
                <w:b w:val="0"/>
                <w:snapToGrid w:val="0"/>
                <w:sz w:val="26"/>
                <w:szCs w:val="26"/>
              </w:rPr>
              <w:t>2</w:t>
            </w:r>
            <w:r w:rsidRPr="00AA784F">
              <w:rPr>
                <w:b w:val="0"/>
                <w:snapToGrid w:val="0"/>
                <w:sz w:val="26"/>
                <w:szCs w:val="26"/>
              </w:rPr>
              <w:t xml:space="preserve">, Амурская область, </w:t>
            </w:r>
            <w:proofErr w:type="spellStart"/>
            <w:r w:rsidRPr="00AA784F">
              <w:rPr>
                <w:b w:val="0"/>
                <w:snapToGrid w:val="0"/>
                <w:sz w:val="26"/>
                <w:szCs w:val="26"/>
              </w:rPr>
              <w:lastRenderedPageBreak/>
              <w:t>Бурейский</w:t>
            </w:r>
            <w:proofErr w:type="spellEnd"/>
            <w:r w:rsidRPr="00AA784F">
              <w:rPr>
                <w:b w:val="0"/>
                <w:snapToGrid w:val="0"/>
                <w:sz w:val="26"/>
                <w:szCs w:val="26"/>
              </w:rPr>
              <w:t xml:space="preserve"> район, </w:t>
            </w:r>
            <w:proofErr w:type="spellStart"/>
            <w:r w:rsidRPr="00AA784F">
              <w:rPr>
                <w:b w:val="0"/>
                <w:snapToGrid w:val="0"/>
                <w:sz w:val="26"/>
                <w:szCs w:val="26"/>
              </w:rPr>
              <w:t>пгт</w:t>
            </w:r>
            <w:proofErr w:type="spellEnd"/>
            <w:r w:rsidRPr="00AA784F">
              <w:rPr>
                <w:b w:val="0"/>
                <w:snapToGrid w:val="0"/>
                <w:sz w:val="26"/>
                <w:szCs w:val="26"/>
              </w:rPr>
              <w:t>. Новобурейский, а/я 19</w:t>
            </w:r>
          </w:p>
          <w:p w14:paraId="0885C44D" w14:textId="2849A940" w:rsidR="0013522A" w:rsidRPr="00CC2AEC" w:rsidRDefault="00C70302" w:rsidP="009205D7">
            <w:pPr>
              <w:pStyle w:val="Tableheader"/>
              <w:widowControl w:val="0"/>
              <w:spacing w:after="120"/>
              <w:rPr>
                <w:rStyle w:val="af8"/>
                <w:b/>
                <w:i w:val="0"/>
                <w:snapToGrid w:val="0"/>
                <w:sz w:val="26"/>
                <w:szCs w:val="26"/>
                <w:shd w:val="clear" w:color="auto" w:fill="auto"/>
              </w:rPr>
            </w:pPr>
            <w:r w:rsidRPr="00AA784F">
              <w:rPr>
                <w:b w:val="0"/>
                <w:snapToGrid w:val="0"/>
                <w:sz w:val="26"/>
                <w:szCs w:val="26"/>
              </w:rPr>
              <w:t>Адрес электронной почты: nbges@rushydro.ru</w:t>
            </w:r>
            <w:r w:rsidR="00AA784F" w:rsidRPr="00AA784F">
              <w:rPr>
                <w:b w:val="0"/>
                <w:snapToGrid w:val="0"/>
                <w:sz w:val="26"/>
                <w:szCs w:val="26"/>
              </w:rPr>
              <w:t>.ru</w:t>
            </w:r>
          </w:p>
        </w:tc>
      </w:tr>
      <w:tr w:rsidR="0013522A" w:rsidRPr="008C0DD3" w14:paraId="2353F26B"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13522A" w:rsidRPr="00BA04C6" w:rsidRDefault="0013522A"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13522A" w:rsidRPr="00BA04C6" w:rsidRDefault="0013522A" w:rsidP="00BD7867">
            <w:pPr>
              <w:pStyle w:val="Tabletext"/>
              <w:spacing w:after="120"/>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948F7DE" w14:textId="77777777" w:rsidR="00C70302" w:rsidRPr="00AA784F" w:rsidRDefault="00C70302" w:rsidP="00C70302">
            <w:pPr>
              <w:pStyle w:val="Tableheader"/>
              <w:widowControl w:val="0"/>
              <w:spacing w:after="120"/>
              <w:jc w:val="left"/>
              <w:rPr>
                <w:b w:val="0"/>
                <w:snapToGrid w:val="0"/>
                <w:sz w:val="26"/>
                <w:szCs w:val="26"/>
              </w:rPr>
            </w:pPr>
            <w:r w:rsidRPr="00AA784F">
              <w:rPr>
                <w:b w:val="0"/>
                <w:snapToGrid w:val="0"/>
                <w:sz w:val="26"/>
                <w:szCs w:val="26"/>
              </w:rPr>
              <w:t>Наименование (полное и сокращенное):</w:t>
            </w:r>
          </w:p>
          <w:p w14:paraId="6F59BB70" w14:textId="77777777" w:rsidR="00C70302" w:rsidRDefault="00C70302" w:rsidP="00C70302">
            <w:pPr>
              <w:pStyle w:val="Tableheader"/>
              <w:widowControl w:val="0"/>
              <w:spacing w:after="120"/>
              <w:jc w:val="left"/>
              <w:rPr>
                <w:b w:val="0"/>
                <w:snapToGrid w:val="0"/>
                <w:sz w:val="26"/>
                <w:szCs w:val="26"/>
              </w:rPr>
            </w:pPr>
            <w:r w:rsidRPr="00AA784F">
              <w:rPr>
                <w:b w:val="0"/>
                <w:snapToGrid w:val="0"/>
                <w:sz w:val="26"/>
                <w:szCs w:val="26"/>
              </w:rPr>
              <w:t>Акционерное общество «Нижне-</w:t>
            </w:r>
            <w:proofErr w:type="spellStart"/>
            <w:r w:rsidRPr="00AA784F">
              <w:rPr>
                <w:b w:val="0"/>
                <w:snapToGrid w:val="0"/>
                <w:sz w:val="26"/>
                <w:szCs w:val="26"/>
              </w:rPr>
              <w:t>Бурейская</w:t>
            </w:r>
            <w:proofErr w:type="spellEnd"/>
            <w:r w:rsidRPr="00AA784F">
              <w:rPr>
                <w:b w:val="0"/>
                <w:snapToGrid w:val="0"/>
                <w:sz w:val="26"/>
                <w:szCs w:val="26"/>
              </w:rPr>
              <w:t xml:space="preserve"> ГЭС»</w:t>
            </w:r>
          </w:p>
          <w:p w14:paraId="6078B5F1" w14:textId="77777777" w:rsidR="00C70302" w:rsidRPr="00AA784F" w:rsidRDefault="00C70302" w:rsidP="00C70302">
            <w:pPr>
              <w:pStyle w:val="Tableheader"/>
              <w:widowControl w:val="0"/>
              <w:spacing w:after="120"/>
              <w:jc w:val="left"/>
              <w:rPr>
                <w:b w:val="0"/>
                <w:snapToGrid w:val="0"/>
                <w:sz w:val="26"/>
                <w:szCs w:val="26"/>
              </w:rPr>
            </w:pPr>
            <w:r w:rsidRPr="00AA784F">
              <w:rPr>
                <w:b w:val="0"/>
                <w:snapToGrid w:val="0"/>
                <w:sz w:val="26"/>
                <w:szCs w:val="26"/>
              </w:rPr>
              <w:t>(АО «Нижне-</w:t>
            </w:r>
            <w:proofErr w:type="spellStart"/>
            <w:r w:rsidRPr="00AA784F">
              <w:rPr>
                <w:b w:val="0"/>
                <w:snapToGrid w:val="0"/>
                <w:sz w:val="26"/>
                <w:szCs w:val="26"/>
              </w:rPr>
              <w:t>Бурейская</w:t>
            </w:r>
            <w:proofErr w:type="spellEnd"/>
            <w:r w:rsidRPr="00AA784F">
              <w:rPr>
                <w:b w:val="0"/>
                <w:snapToGrid w:val="0"/>
                <w:sz w:val="26"/>
                <w:szCs w:val="26"/>
              </w:rPr>
              <w:t xml:space="preserve"> ГЭС»)</w:t>
            </w:r>
          </w:p>
          <w:p w14:paraId="11E8BAF1" w14:textId="77777777" w:rsidR="00C70302" w:rsidRPr="00AA784F" w:rsidRDefault="00C70302" w:rsidP="00C70302">
            <w:pPr>
              <w:pStyle w:val="Tableheader"/>
              <w:widowControl w:val="0"/>
              <w:spacing w:after="120"/>
              <w:jc w:val="left"/>
              <w:rPr>
                <w:b w:val="0"/>
                <w:snapToGrid w:val="0"/>
                <w:sz w:val="26"/>
                <w:szCs w:val="26"/>
              </w:rPr>
            </w:pPr>
            <w:r w:rsidRPr="00AA784F">
              <w:rPr>
                <w:b w:val="0"/>
                <w:snapToGrid w:val="0"/>
                <w:sz w:val="26"/>
                <w:szCs w:val="26"/>
              </w:rPr>
              <w:t>ОГРН 1062813007817</w:t>
            </w:r>
          </w:p>
          <w:p w14:paraId="2858619B" w14:textId="77777777" w:rsidR="00C70302" w:rsidRPr="00AA784F" w:rsidRDefault="00C70302" w:rsidP="00C70302">
            <w:pPr>
              <w:pStyle w:val="Tableheader"/>
              <w:widowControl w:val="0"/>
              <w:spacing w:after="120"/>
              <w:jc w:val="left"/>
              <w:rPr>
                <w:b w:val="0"/>
                <w:snapToGrid w:val="0"/>
                <w:sz w:val="26"/>
                <w:szCs w:val="26"/>
              </w:rPr>
            </w:pPr>
            <w:r w:rsidRPr="00AA784F">
              <w:rPr>
                <w:b w:val="0"/>
                <w:snapToGrid w:val="0"/>
                <w:sz w:val="26"/>
                <w:szCs w:val="26"/>
              </w:rPr>
              <w:t xml:space="preserve">ИНН </w:t>
            </w:r>
            <w:r>
              <w:rPr>
                <w:b w:val="0"/>
                <w:snapToGrid w:val="0"/>
                <w:sz w:val="26"/>
                <w:szCs w:val="26"/>
              </w:rPr>
              <w:t>2813006299</w:t>
            </w:r>
          </w:p>
          <w:p w14:paraId="61A537AC" w14:textId="77777777" w:rsidR="00C70302" w:rsidRPr="00AA784F" w:rsidRDefault="00C70302" w:rsidP="00C70302">
            <w:pPr>
              <w:pStyle w:val="Tableheader"/>
              <w:widowControl w:val="0"/>
              <w:spacing w:after="120"/>
              <w:jc w:val="left"/>
              <w:rPr>
                <w:b w:val="0"/>
                <w:snapToGrid w:val="0"/>
                <w:sz w:val="26"/>
                <w:szCs w:val="26"/>
              </w:rPr>
            </w:pPr>
            <w:r w:rsidRPr="00AA784F">
              <w:rPr>
                <w:b w:val="0"/>
                <w:snapToGrid w:val="0"/>
                <w:sz w:val="26"/>
                <w:szCs w:val="26"/>
              </w:rPr>
              <w:t xml:space="preserve">Место нахождения: 676720, Амурская область, </w:t>
            </w:r>
            <w:proofErr w:type="spellStart"/>
            <w:r w:rsidRPr="00AA784F">
              <w:rPr>
                <w:b w:val="0"/>
                <w:snapToGrid w:val="0"/>
                <w:sz w:val="26"/>
                <w:szCs w:val="26"/>
              </w:rPr>
              <w:t>Бурейский</w:t>
            </w:r>
            <w:proofErr w:type="spellEnd"/>
            <w:r w:rsidRPr="00AA784F">
              <w:rPr>
                <w:b w:val="0"/>
                <w:snapToGrid w:val="0"/>
                <w:sz w:val="26"/>
                <w:szCs w:val="26"/>
              </w:rPr>
              <w:t xml:space="preserve"> район, </w:t>
            </w:r>
            <w:proofErr w:type="spellStart"/>
            <w:r w:rsidRPr="00AA784F">
              <w:rPr>
                <w:b w:val="0"/>
                <w:snapToGrid w:val="0"/>
                <w:sz w:val="26"/>
                <w:szCs w:val="26"/>
              </w:rPr>
              <w:t>пгт</w:t>
            </w:r>
            <w:proofErr w:type="spellEnd"/>
            <w:r w:rsidRPr="00AA784F">
              <w:rPr>
                <w:b w:val="0"/>
                <w:snapToGrid w:val="0"/>
                <w:sz w:val="26"/>
                <w:szCs w:val="26"/>
              </w:rPr>
              <w:t>. Новобурейский</w:t>
            </w:r>
          </w:p>
          <w:p w14:paraId="1A559C73" w14:textId="77777777" w:rsidR="00C70302" w:rsidRPr="00AA784F" w:rsidRDefault="00C70302" w:rsidP="00C70302">
            <w:pPr>
              <w:pStyle w:val="Tableheader"/>
              <w:widowControl w:val="0"/>
              <w:spacing w:after="120"/>
              <w:jc w:val="left"/>
              <w:rPr>
                <w:b w:val="0"/>
                <w:snapToGrid w:val="0"/>
                <w:sz w:val="26"/>
                <w:szCs w:val="26"/>
              </w:rPr>
            </w:pPr>
            <w:r w:rsidRPr="00AA784F">
              <w:rPr>
                <w:b w:val="0"/>
                <w:snapToGrid w:val="0"/>
                <w:sz w:val="26"/>
                <w:szCs w:val="26"/>
              </w:rPr>
              <w:t>Почтовый адрес: 67672</w:t>
            </w:r>
            <w:r>
              <w:rPr>
                <w:b w:val="0"/>
                <w:snapToGrid w:val="0"/>
                <w:sz w:val="26"/>
                <w:szCs w:val="26"/>
              </w:rPr>
              <w:t>2</w:t>
            </w:r>
            <w:r w:rsidRPr="00AA784F">
              <w:rPr>
                <w:b w:val="0"/>
                <w:snapToGrid w:val="0"/>
                <w:sz w:val="26"/>
                <w:szCs w:val="26"/>
              </w:rPr>
              <w:t xml:space="preserve">, Амурская область, </w:t>
            </w:r>
            <w:proofErr w:type="spellStart"/>
            <w:r w:rsidRPr="00AA784F">
              <w:rPr>
                <w:b w:val="0"/>
                <w:snapToGrid w:val="0"/>
                <w:sz w:val="26"/>
                <w:szCs w:val="26"/>
              </w:rPr>
              <w:t>Бурейский</w:t>
            </w:r>
            <w:proofErr w:type="spellEnd"/>
            <w:r w:rsidRPr="00AA784F">
              <w:rPr>
                <w:b w:val="0"/>
                <w:snapToGrid w:val="0"/>
                <w:sz w:val="26"/>
                <w:szCs w:val="26"/>
              </w:rPr>
              <w:t xml:space="preserve"> район, </w:t>
            </w:r>
            <w:proofErr w:type="spellStart"/>
            <w:r w:rsidRPr="00AA784F">
              <w:rPr>
                <w:b w:val="0"/>
                <w:snapToGrid w:val="0"/>
                <w:sz w:val="26"/>
                <w:szCs w:val="26"/>
              </w:rPr>
              <w:t>пгт</w:t>
            </w:r>
            <w:proofErr w:type="spellEnd"/>
            <w:r w:rsidRPr="00AA784F">
              <w:rPr>
                <w:b w:val="0"/>
                <w:snapToGrid w:val="0"/>
                <w:sz w:val="26"/>
                <w:szCs w:val="26"/>
              </w:rPr>
              <w:t>. Новобурейский, а/я 19</w:t>
            </w:r>
          </w:p>
          <w:p w14:paraId="69920EF0" w14:textId="2F16B4C6" w:rsidR="0013522A" w:rsidRPr="00C70302" w:rsidRDefault="00C70302" w:rsidP="00C70302">
            <w:pPr>
              <w:pStyle w:val="Tableheader"/>
              <w:widowControl w:val="0"/>
              <w:spacing w:after="120"/>
              <w:jc w:val="left"/>
              <w:rPr>
                <w:rStyle w:val="af8"/>
                <w:i w:val="0"/>
                <w:snapToGrid w:val="0"/>
                <w:sz w:val="26"/>
                <w:szCs w:val="26"/>
                <w:shd w:val="clear" w:color="auto" w:fill="auto"/>
              </w:rPr>
            </w:pPr>
            <w:r w:rsidRPr="00AA784F">
              <w:rPr>
                <w:b w:val="0"/>
                <w:snapToGrid w:val="0"/>
                <w:sz w:val="26"/>
                <w:szCs w:val="26"/>
              </w:rPr>
              <w:t>Адрес электронной почты: nbges@rushydro.ru</w:t>
            </w:r>
          </w:p>
        </w:tc>
      </w:tr>
      <w:tr w:rsidR="0013522A" w:rsidRPr="008C0DD3" w14:paraId="35A79C80"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A04C6"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13522A" w:rsidRPr="00BA04C6" w:rsidRDefault="0013522A" w:rsidP="00BD7867">
            <w:pPr>
              <w:pStyle w:val="Tabletext"/>
              <w:spacing w:after="120"/>
              <w:jc w:val="left"/>
              <w:rPr>
                <w:sz w:val="26"/>
                <w:szCs w:val="26"/>
              </w:rPr>
            </w:pPr>
            <w:r w:rsidRPr="00BA04C6">
              <w:rPr>
                <w:sz w:val="26"/>
                <w:szCs w:val="26"/>
              </w:rPr>
              <w:t>Представитель Организатора</w:t>
            </w:r>
            <w:r w:rsidR="00CC2AEC">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E8E76A7" w14:textId="77777777" w:rsidR="00C70302" w:rsidRPr="008E41D2" w:rsidRDefault="00C70302" w:rsidP="00C70302">
            <w:pPr>
              <w:pStyle w:val="Tableheader"/>
              <w:spacing w:after="120"/>
              <w:rPr>
                <w:b w:val="0"/>
                <w:snapToGrid w:val="0"/>
                <w:sz w:val="26"/>
                <w:szCs w:val="26"/>
              </w:rPr>
            </w:pPr>
            <w:r>
              <w:rPr>
                <w:b w:val="0"/>
                <w:snapToGrid w:val="0"/>
                <w:sz w:val="26"/>
                <w:szCs w:val="26"/>
              </w:rPr>
              <w:t>Контактное лицо</w:t>
            </w:r>
            <w:r w:rsidRPr="008E41D2">
              <w:rPr>
                <w:b w:val="0"/>
                <w:snapToGrid w:val="0"/>
                <w:sz w:val="26"/>
                <w:szCs w:val="26"/>
              </w:rPr>
              <w:t xml:space="preserve">: </w:t>
            </w:r>
            <w:r>
              <w:rPr>
                <w:b w:val="0"/>
                <w:snapToGrid w:val="0"/>
                <w:sz w:val="26"/>
                <w:szCs w:val="26"/>
              </w:rPr>
              <w:t>Астахова Наталья Юрьевна</w:t>
            </w:r>
          </w:p>
          <w:p w14:paraId="4A6AD4D6" w14:textId="77777777" w:rsidR="00C70302" w:rsidRPr="008E41D2" w:rsidRDefault="00C70302" w:rsidP="00C70302">
            <w:pPr>
              <w:pStyle w:val="Tableheader"/>
              <w:spacing w:after="120"/>
              <w:rPr>
                <w:b w:val="0"/>
                <w:snapToGrid w:val="0"/>
                <w:sz w:val="26"/>
                <w:szCs w:val="26"/>
              </w:rPr>
            </w:pPr>
            <w:r w:rsidRPr="008E41D2">
              <w:rPr>
                <w:b w:val="0"/>
                <w:snapToGrid w:val="0"/>
                <w:sz w:val="26"/>
                <w:szCs w:val="26"/>
              </w:rPr>
              <w:t xml:space="preserve">Контактный телефон: </w:t>
            </w:r>
            <w:r w:rsidRPr="007F6732">
              <w:rPr>
                <w:b w:val="0"/>
                <w:snapToGrid w:val="0"/>
                <w:sz w:val="26"/>
                <w:szCs w:val="26"/>
              </w:rPr>
              <w:t>+74163428333, 2784</w:t>
            </w:r>
          </w:p>
          <w:p w14:paraId="4762D58F" w14:textId="7F73EC5B" w:rsidR="0013522A" w:rsidRPr="009023D4" w:rsidRDefault="00C70302" w:rsidP="00C70302">
            <w:pPr>
              <w:pStyle w:val="Tableheader"/>
              <w:spacing w:after="120"/>
              <w:rPr>
                <w:rStyle w:val="af8"/>
                <w:i w:val="0"/>
                <w:snapToGrid w:val="0"/>
                <w:sz w:val="26"/>
                <w:szCs w:val="26"/>
                <w:shd w:val="clear" w:color="auto" w:fill="auto"/>
              </w:rPr>
            </w:pPr>
            <w:r>
              <w:rPr>
                <w:b w:val="0"/>
                <w:snapToGrid w:val="0"/>
                <w:sz w:val="26"/>
                <w:szCs w:val="26"/>
              </w:rPr>
              <w:t>Адрес электронной почты:</w:t>
            </w:r>
            <w:proofErr w:type="spellStart"/>
            <w:r w:rsidRPr="007F6732">
              <w:rPr>
                <w:b w:val="0"/>
                <w:snapToGrid w:val="0"/>
                <w:sz w:val="26"/>
                <w:szCs w:val="26"/>
                <w:lang w:val="en-US"/>
              </w:rPr>
              <w:t>AstakhovaNIU</w:t>
            </w:r>
            <w:proofErr w:type="spellEnd"/>
            <w:r w:rsidRPr="007F6732">
              <w:rPr>
                <w:b w:val="0"/>
                <w:snapToGrid w:val="0"/>
                <w:sz w:val="26"/>
                <w:szCs w:val="26"/>
              </w:rPr>
              <w:t>@</w:t>
            </w:r>
            <w:proofErr w:type="spellStart"/>
            <w:r w:rsidRPr="007F6732">
              <w:rPr>
                <w:b w:val="0"/>
                <w:snapToGrid w:val="0"/>
                <w:sz w:val="26"/>
                <w:szCs w:val="26"/>
                <w:lang w:val="en-US"/>
              </w:rPr>
              <w:t>rushydro</w:t>
            </w:r>
            <w:proofErr w:type="spellEnd"/>
            <w:r w:rsidRPr="007F6732">
              <w:rPr>
                <w:b w:val="0"/>
                <w:snapToGrid w:val="0"/>
                <w:sz w:val="26"/>
                <w:szCs w:val="26"/>
              </w:rPr>
              <w:t>.</w:t>
            </w:r>
            <w:proofErr w:type="spellStart"/>
            <w:r w:rsidRPr="007F6732">
              <w:rPr>
                <w:b w:val="0"/>
                <w:snapToGrid w:val="0"/>
                <w:sz w:val="26"/>
                <w:szCs w:val="26"/>
                <w:lang w:val="en-US"/>
              </w:rPr>
              <w:t>ru</w:t>
            </w:r>
            <w:proofErr w:type="spellEnd"/>
          </w:p>
        </w:tc>
      </w:tr>
      <w:tr w:rsidR="0013522A" w:rsidRPr="00C367D4" w14:paraId="6D0B2FE3"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BD7867">
            <w:pPr>
              <w:pStyle w:val="Tabletext"/>
              <w:spacing w:after="120"/>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2E181A7" w14:textId="77777777" w:rsidR="00C70302" w:rsidRDefault="00C70302" w:rsidP="00C70302">
            <w:pPr>
              <w:tabs>
                <w:tab w:val="left" w:pos="426"/>
              </w:tabs>
              <w:spacing w:after="120"/>
            </w:pPr>
            <w:r>
              <w:t>Официальным источником информации о проведении Аукциона является Электронная торговая площадка: АО «Российский аукционный дом»</w:t>
            </w:r>
          </w:p>
          <w:p w14:paraId="5772E013" w14:textId="6037BC9B" w:rsidR="00DE7073" w:rsidRPr="006811DD" w:rsidRDefault="00C70302" w:rsidP="00C70302">
            <w:pPr>
              <w:tabs>
                <w:tab w:val="left" w:pos="426"/>
              </w:tabs>
              <w:spacing w:after="120"/>
              <w:rPr>
                <w:rFonts w:eastAsia="Lucida Sans Unicode"/>
                <w:i/>
                <w:kern w:val="1"/>
                <w:shd w:val="clear" w:color="auto" w:fill="FFFF99"/>
              </w:rPr>
            </w:pPr>
            <w:r>
              <w:t>Регламент ЭТП, в соответствии с которым проводится Аукцион, размещен по адресу: www.lot-online.ru</w:t>
            </w:r>
          </w:p>
        </w:tc>
      </w:tr>
      <w:tr w:rsidR="0013522A" w:rsidRPr="008C0DD3" w14:paraId="1CEA841D"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BD7867">
            <w:pPr>
              <w:pStyle w:val="Tabletext"/>
              <w:spacing w:after="120"/>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08EAF5F" w14:textId="6D34EB95" w:rsidR="004762F0" w:rsidRPr="004762F0" w:rsidRDefault="00C70302" w:rsidP="001C6D4D">
            <w:pPr>
              <w:spacing w:after="120"/>
              <w:rPr>
                <w:rStyle w:val="af8"/>
              </w:rPr>
            </w:pPr>
            <w:r>
              <w:t>19 316 845,60</w:t>
            </w:r>
            <w:r w:rsidR="004762F0">
              <w:t xml:space="preserve"> руб., с учетом НДС</w:t>
            </w:r>
            <w:r w:rsidR="006D1514">
              <w:rPr>
                <w:b/>
              </w:rPr>
              <w:t xml:space="preserve"> </w:t>
            </w:r>
            <w:r w:rsidR="004762F0">
              <w:t xml:space="preserve"> </w:t>
            </w:r>
          </w:p>
        </w:tc>
      </w:tr>
      <w:tr w:rsidR="0013522A" w:rsidRPr="008C0DD3" w14:paraId="4A839950"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13522A" w:rsidRPr="00BA04C6"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13522A" w:rsidRPr="00BA04C6" w:rsidRDefault="0013522A" w:rsidP="00BD7867">
            <w:pPr>
              <w:pStyle w:val="Tabletext"/>
              <w:spacing w:after="120"/>
              <w:jc w:val="left"/>
              <w:rPr>
                <w:sz w:val="26"/>
                <w:szCs w:val="26"/>
              </w:rPr>
            </w:pPr>
            <w:r>
              <w:rPr>
                <w:sz w:val="26"/>
                <w:szCs w:val="26"/>
              </w:rPr>
              <w:t xml:space="preserve">Шаг </w:t>
            </w:r>
            <w:r w:rsidR="00D356D7">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307AA96" w14:textId="2FFF3BB2" w:rsidR="006D1514" w:rsidRDefault="006D1514" w:rsidP="006D1514">
            <w:pPr>
              <w:tabs>
                <w:tab w:val="left" w:pos="426"/>
              </w:tabs>
              <w:spacing w:after="120"/>
              <w:rPr>
                <w:snapToGrid/>
              </w:rPr>
            </w:pPr>
            <w:r w:rsidRPr="000B6891">
              <w:rPr>
                <w:snapToGrid/>
              </w:rPr>
              <w:t>Шаг аукциона равен 1% от начальной цены продажи, указанной в пункте 1.2.9, что составляет:</w:t>
            </w:r>
          </w:p>
          <w:p w14:paraId="092AD03E" w14:textId="51A435C7" w:rsidR="00DB404C" w:rsidRPr="00D241CE" w:rsidRDefault="00C70302" w:rsidP="001C6D4D">
            <w:pPr>
              <w:tabs>
                <w:tab w:val="left" w:pos="426"/>
              </w:tabs>
              <w:spacing w:after="120"/>
              <w:rPr>
                <w:rFonts w:eastAsia="Lucida Sans Unicode"/>
                <w:b/>
                <w:i/>
                <w:kern w:val="1"/>
                <w:shd w:val="clear" w:color="auto" w:fill="FFFF99"/>
              </w:rPr>
            </w:pPr>
            <w:r>
              <w:rPr>
                <w:snapToGrid/>
              </w:rPr>
              <w:t>193 168,46</w:t>
            </w:r>
            <w:r w:rsidR="006D1514">
              <w:rPr>
                <w:snapToGrid/>
              </w:rPr>
              <w:t xml:space="preserve"> руб., с учетом НДС</w:t>
            </w:r>
          </w:p>
        </w:tc>
      </w:tr>
      <w:tr w:rsidR="0013522A" w:rsidRPr="008C0DD3" w14:paraId="2B483008"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13522A" w:rsidRPr="00325B28"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13522A" w:rsidRPr="00BA04C6" w:rsidRDefault="006811DD" w:rsidP="00BD7867">
            <w:pPr>
              <w:pStyle w:val="Tabletext"/>
              <w:spacing w:after="120"/>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14:paraId="140641FD" w14:textId="77777777" w:rsidR="008E41D2" w:rsidRPr="008E41D2" w:rsidRDefault="008E41D2" w:rsidP="008E41D2">
            <w:pPr>
              <w:pStyle w:val="Tabletext"/>
              <w:spacing w:after="120"/>
              <w:rPr>
                <w:sz w:val="26"/>
                <w:szCs w:val="26"/>
              </w:rPr>
            </w:pPr>
            <w:r w:rsidRPr="008E41D2">
              <w:rPr>
                <w:sz w:val="26"/>
                <w:szCs w:val="26"/>
              </w:rPr>
              <w:t>Не требуется</w:t>
            </w:r>
          </w:p>
          <w:p w14:paraId="7E1FF6B3" w14:textId="055E4F9B" w:rsidR="0013522A" w:rsidRPr="00BA04C6" w:rsidRDefault="008E41D2" w:rsidP="008E41D2">
            <w:pPr>
              <w:pStyle w:val="Tabletext"/>
              <w:spacing w:after="120"/>
              <w:rPr>
                <w:bCs/>
                <w:iCs/>
                <w:sz w:val="26"/>
                <w:szCs w:val="26"/>
              </w:rPr>
            </w:pPr>
            <w:r w:rsidRPr="008E41D2">
              <w:rPr>
                <w:sz w:val="26"/>
                <w:szCs w:val="26"/>
              </w:rPr>
              <w:t>ВНИМАНИЕ! 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w:t>
            </w:r>
            <w:r>
              <w:rPr>
                <w:sz w:val="26"/>
                <w:szCs w:val="26"/>
              </w:rPr>
              <w:t>ом ЭТП</w:t>
            </w:r>
          </w:p>
        </w:tc>
      </w:tr>
      <w:tr w:rsidR="00D356D7" w:rsidRPr="008C0DD3" w14:paraId="6237D809"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D356D7" w:rsidRDefault="00D356D7" w:rsidP="00BD7867">
            <w:pPr>
              <w:pStyle w:val="Tabletext"/>
              <w:spacing w:after="120"/>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vAlign w:val="center"/>
          </w:tcPr>
          <w:p w14:paraId="11AAD847" w14:textId="61C37635" w:rsidR="00D356D7" w:rsidRPr="00475CE5" w:rsidRDefault="00C70302" w:rsidP="00C70302">
            <w:pPr>
              <w:pStyle w:val="Tabletext"/>
              <w:spacing w:after="120"/>
              <w:rPr>
                <w:sz w:val="26"/>
                <w:szCs w:val="26"/>
              </w:rPr>
            </w:pPr>
            <w:r w:rsidRPr="00C70302">
              <w:rPr>
                <w:sz w:val="26"/>
                <w:szCs w:val="26"/>
              </w:rPr>
              <w:t>«2</w:t>
            </w:r>
            <w:r>
              <w:rPr>
                <w:sz w:val="26"/>
                <w:szCs w:val="26"/>
              </w:rPr>
              <w:t>6</w:t>
            </w:r>
            <w:r w:rsidRPr="00C70302">
              <w:rPr>
                <w:sz w:val="26"/>
                <w:szCs w:val="26"/>
              </w:rPr>
              <w:t>» августа 2022 года</w:t>
            </w:r>
          </w:p>
        </w:tc>
      </w:tr>
      <w:tr w:rsidR="0013522A" w:rsidRPr="008C0DD3" w14:paraId="07C2417F"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13522A" w:rsidRPr="00BA04C6" w:rsidRDefault="0013522A" w:rsidP="00BD7867">
            <w:pPr>
              <w:pStyle w:val="Tabletext"/>
              <w:spacing w:after="120"/>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2815C65" w14:textId="01DB0963" w:rsidR="0013522A" w:rsidRPr="00CD33A1" w:rsidRDefault="0013522A" w:rsidP="000E3094">
            <w:pPr>
              <w:pStyle w:val="Tabletext"/>
              <w:spacing w:after="120"/>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sidR="00055F80" w:rsidRPr="00055F80">
              <w:rPr>
                <w:snapToGrid w:val="0"/>
                <w:sz w:val="26"/>
                <w:szCs w:val="26"/>
              </w:rPr>
              <w:t xml:space="preserve">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887890">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14:paraId="56364457"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BD7867">
            <w:pPr>
              <w:pStyle w:val="Tabletext"/>
              <w:spacing w:after="120"/>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42261C2" w14:textId="77777777" w:rsidR="008E41D2" w:rsidRDefault="008E41D2" w:rsidP="008E41D2">
            <w:pPr>
              <w:spacing w:after="120"/>
            </w:pPr>
            <w:r>
              <w:t>Дата и время окончания срока предоставления разъяснений:</w:t>
            </w:r>
          </w:p>
          <w:p w14:paraId="260D2B91" w14:textId="711CED46" w:rsidR="008E41D2" w:rsidRDefault="00C70302" w:rsidP="008E41D2">
            <w:pPr>
              <w:spacing w:after="120"/>
            </w:pPr>
            <w:r>
              <w:t>«28» сентября 2022 г. в 10 ч. 00 мин. (</w:t>
            </w:r>
            <w:r w:rsidRPr="007C41D9">
              <w:t xml:space="preserve">по </w:t>
            </w:r>
            <w:r>
              <w:t>московскому времени)</w:t>
            </w:r>
          </w:p>
          <w:p w14:paraId="5F518A5F" w14:textId="1EAF7BFE" w:rsidR="0013522A" w:rsidRPr="00BA04C6" w:rsidRDefault="008E41D2" w:rsidP="008E41D2">
            <w:pPr>
              <w:spacing w:after="120"/>
              <w:rPr>
                <w:b/>
                <w:i/>
                <w:shd w:val="clear" w:color="auto" w:fill="FFFF99"/>
              </w:rPr>
            </w:pPr>
            <w:r>
              <w:t xml:space="preserve">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  </w:t>
            </w:r>
          </w:p>
        </w:tc>
      </w:tr>
      <w:tr w:rsidR="0013522A" w:rsidRPr="008C0DD3" w14:paraId="200E0116"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17B9022F" w:rsidR="0013522A" w:rsidRPr="008C0DD3" w:rsidRDefault="0013522A" w:rsidP="00BD7867">
            <w:pPr>
              <w:pStyle w:val="Tabletext"/>
              <w:spacing w:after="120"/>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3AA8DB63" w14:textId="77777777" w:rsidR="008E41D2" w:rsidRPr="00786BFA" w:rsidRDefault="008E41D2" w:rsidP="008E41D2">
            <w:pPr>
              <w:spacing w:after="120"/>
            </w:pPr>
            <w:r w:rsidRPr="00786BFA">
              <w:t>Дата начала подачи Заявок:</w:t>
            </w:r>
          </w:p>
          <w:p w14:paraId="03EABE8F" w14:textId="4D71242F" w:rsidR="00C70302" w:rsidRPr="00786BFA" w:rsidRDefault="00C70302" w:rsidP="00C70302">
            <w:pPr>
              <w:spacing w:after="120"/>
            </w:pPr>
            <w:r>
              <w:t>«26» августа 2022 года</w:t>
            </w:r>
            <w:r w:rsidRPr="00786BFA">
              <w:t xml:space="preserve">  </w:t>
            </w:r>
          </w:p>
          <w:p w14:paraId="5F9D2BB2" w14:textId="77777777" w:rsidR="00C70302" w:rsidRPr="00786BFA" w:rsidRDefault="00C70302" w:rsidP="00C70302">
            <w:pPr>
              <w:spacing w:after="120"/>
            </w:pPr>
            <w:r w:rsidRPr="00786BFA">
              <w:t>Дата и время окончания срока подачи заявок:</w:t>
            </w:r>
          </w:p>
          <w:p w14:paraId="1B22C5E1" w14:textId="24A8B339" w:rsidR="0013522A" w:rsidRPr="00786BFA" w:rsidRDefault="00C70302" w:rsidP="00C70302">
            <w:pPr>
              <w:pStyle w:val="Tabletext"/>
              <w:spacing w:after="120"/>
              <w:rPr>
                <w:rStyle w:val="af8"/>
                <w:b w:val="0"/>
                <w:i w:val="0"/>
                <w:snapToGrid w:val="0"/>
                <w:sz w:val="26"/>
                <w:szCs w:val="26"/>
                <w:shd w:val="clear" w:color="auto" w:fill="auto"/>
              </w:rPr>
            </w:pPr>
            <w:r>
              <w:rPr>
                <w:sz w:val="26"/>
                <w:szCs w:val="26"/>
              </w:rPr>
              <w:t xml:space="preserve">«28» сентября 2022 </w:t>
            </w:r>
            <w:r w:rsidRPr="00786BFA">
              <w:rPr>
                <w:sz w:val="26"/>
                <w:szCs w:val="26"/>
              </w:rPr>
              <w:t xml:space="preserve">г. в 10 ч. 00 мин. </w:t>
            </w:r>
            <w:r>
              <w:rPr>
                <w:sz w:val="26"/>
                <w:szCs w:val="26"/>
              </w:rPr>
              <w:t>(</w:t>
            </w:r>
            <w:r w:rsidRPr="007C41D9">
              <w:rPr>
                <w:sz w:val="26"/>
                <w:szCs w:val="26"/>
              </w:rPr>
              <w:t xml:space="preserve">по </w:t>
            </w:r>
            <w:r>
              <w:rPr>
                <w:sz w:val="26"/>
                <w:szCs w:val="26"/>
              </w:rPr>
              <w:t>московскому времени)</w:t>
            </w:r>
          </w:p>
        </w:tc>
      </w:tr>
      <w:tr w:rsidR="0013522A" w:rsidRPr="008C0DD3" w14:paraId="6B5A23DF"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18661B0C" w:rsidR="0013522A" w:rsidRPr="00BA04C6" w:rsidRDefault="0013522A" w:rsidP="00BD7867">
            <w:pPr>
              <w:pStyle w:val="Tabletext"/>
              <w:spacing w:after="120"/>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565BEEB" w14:textId="3AB4B625" w:rsidR="00F05268" w:rsidRPr="00BA04C6" w:rsidRDefault="00C70302" w:rsidP="00C70302">
            <w:pPr>
              <w:pStyle w:val="Tabletext"/>
              <w:spacing w:after="120"/>
              <w:rPr>
                <w:sz w:val="26"/>
                <w:szCs w:val="26"/>
              </w:rPr>
            </w:pPr>
            <w:r>
              <w:rPr>
                <w:snapToGrid w:val="0"/>
                <w:sz w:val="26"/>
                <w:szCs w:val="26"/>
              </w:rPr>
              <w:t xml:space="preserve">«29» сентября </w:t>
            </w:r>
            <w:r w:rsidRPr="00786BFA">
              <w:rPr>
                <w:snapToGrid w:val="0"/>
                <w:sz w:val="26"/>
                <w:szCs w:val="26"/>
              </w:rPr>
              <w:t>202</w:t>
            </w:r>
            <w:r>
              <w:rPr>
                <w:snapToGrid w:val="0"/>
                <w:sz w:val="26"/>
                <w:szCs w:val="26"/>
              </w:rPr>
              <w:t>2</w:t>
            </w:r>
            <w:r w:rsidRPr="00786BFA">
              <w:rPr>
                <w:snapToGrid w:val="0"/>
                <w:sz w:val="26"/>
                <w:szCs w:val="26"/>
              </w:rPr>
              <w:t xml:space="preserve"> г</w:t>
            </w:r>
            <w:r>
              <w:rPr>
                <w:snapToGrid w:val="0"/>
                <w:sz w:val="26"/>
                <w:szCs w:val="26"/>
              </w:rPr>
              <w:t>ода</w:t>
            </w:r>
          </w:p>
        </w:tc>
      </w:tr>
      <w:tr w:rsidR="00C70302" w:rsidRPr="008C0DD3" w14:paraId="1DEBA7F1"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C70302" w:rsidRPr="00BA04C6" w:rsidRDefault="00C70302" w:rsidP="00C70302">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FE6CEED" w:rsidR="00C70302" w:rsidRPr="00BA04C6" w:rsidRDefault="00C70302" w:rsidP="00C70302">
            <w:pPr>
              <w:pStyle w:val="Tabletext"/>
              <w:spacing w:after="120"/>
              <w:jc w:val="left"/>
              <w:rPr>
                <w:sz w:val="26"/>
                <w:szCs w:val="26"/>
              </w:rPr>
            </w:pPr>
            <w:r>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1692EF1B" w14:textId="1FA41316" w:rsidR="00C70302" w:rsidRPr="00BA04C6" w:rsidRDefault="00C70302" w:rsidP="00C70302">
            <w:pPr>
              <w:spacing w:after="120"/>
            </w:pPr>
            <w:r>
              <w:t xml:space="preserve">«30» сентября </w:t>
            </w:r>
            <w:r w:rsidRPr="00786BFA">
              <w:t>202</w:t>
            </w:r>
            <w:r>
              <w:t>2</w:t>
            </w:r>
            <w:r w:rsidRPr="00786BFA">
              <w:t xml:space="preserve"> г</w:t>
            </w:r>
            <w:r>
              <w:t>ода</w:t>
            </w:r>
            <w:r w:rsidRPr="00786BFA">
              <w:t xml:space="preserve"> в 10 ч. 00 мин. </w:t>
            </w:r>
            <w:r>
              <w:t>(</w:t>
            </w:r>
            <w:r w:rsidRPr="007C41D9">
              <w:t xml:space="preserve">по </w:t>
            </w:r>
            <w:r>
              <w:t>московскому</w:t>
            </w:r>
            <w:r w:rsidRPr="007C41D9">
              <w:t xml:space="preserve"> времени</w:t>
            </w:r>
            <w:r>
              <w:t>)</w:t>
            </w:r>
          </w:p>
        </w:tc>
      </w:tr>
      <w:tr w:rsidR="00C70302" w:rsidRPr="00B26836" w14:paraId="4837C8CA"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C70302" w:rsidRPr="00BA04C6" w:rsidRDefault="00C70302" w:rsidP="00C70302">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C70302" w:rsidRDefault="00C70302" w:rsidP="00C70302">
            <w:pPr>
              <w:pStyle w:val="Tabletext"/>
              <w:spacing w:after="120"/>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57C1FDF0" w14:textId="7D1F5DDA" w:rsidR="00C70302" w:rsidRDefault="00C70302" w:rsidP="00C70302">
            <w:pPr>
              <w:pStyle w:val="Tabletext"/>
              <w:spacing w:after="120"/>
              <w:rPr>
                <w:b/>
                <w:snapToGrid w:val="0"/>
                <w:sz w:val="26"/>
                <w:szCs w:val="26"/>
              </w:rPr>
            </w:pPr>
            <w:r>
              <w:rPr>
                <w:snapToGrid w:val="0"/>
                <w:sz w:val="26"/>
                <w:szCs w:val="26"/>
              </w:rPr>
              <w:t xml:space="preserve">«03» октября </w:t>
            </w:r>
            <w:r w:rsidRPr="00786BFA">
              <w:rPr>
                <w:snapToGrid w:val="0"/>
                <w:sz w:val="26"/>
                <w:szCs w:val="26"/>
              </w:rPr>
              <w:t>202</w:t>
            </w:r>
            <w:r>
              <w:rPr>
                <w:snapToGrid w:val="0"/>
                <w:sz w:val="26"/>
                <w:szCs w:val="26"/>
              </w:rPr>
              <w:t>2</w:t>
            </w:r>
            <w:r w:rsidRPr="00786BFA">
              <w:rPr>
                <w:snapToGrid w:val="0"/>
                <w:sz w:val="26"/>
                <w:szCs w:val="26"/>
              </w:rPr>
              <w:t xml:space="preserve"> </w:t>
            </w:r>
            <w:r>
              <w:rPr>
                <w:snapToGrid w:val="0"/>
                <w:sz w:val="26"/>
                <w:szCs w:val="26"/>
              </w:rPr>
              <w:t>года</w:t>
            </w:r>
          </w:p>
        </w:tc>
      </w:tr>
      <w:tr w:rsidR="00490AE0" w:rsidRPr="00B26836" w14:paraId="2A5EDEC7" w14:textId="77777777"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BD7867">
            <w:pPr>
              <w:pStyle w:val="Tabletext"/>
              <w:spacing w:after="120"/>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708DEB40" w14:textId="57297EDF" w:rsidR="00490AE0" w:rsidRDefault="00490AE0" w:rsidP="00BD7867">
            <w:pPr>
              <w:pStyle w:val="Tableheader"/>
              <w:widowControl w:val="0"/>
              <w:spacing w:after="12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0AE0" w:rsidRPr="00BA04C6" w:rsidRDefault="00490AE0" w:rsidP="00BD7867">
            <w:pPr>
              <w:spacing w:after="120"/>
            </w:pPr>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74666149"/>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74666150"/>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011F1A36"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887890">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887890">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887890">
        <w:t>1.2.4</w:t>
      </w:r>
      <w:r w:rsidR="00FA16F5">
        <w:fldChar w:fldCharType="end"/>
      </w:r>
      <w:r w:rsidR="008E7318">
        <w:t>,</w:t>
      </w:r>
      <w:r w:rsidR="00EC5F37" w:rsidRPr="00BA04C6">
        <w:t xml:space="preserve"> </w:t>
      </w:r>
      <w:r w:rsidR="005B1AE7">
        <w:br/>
      </w:r>
      <w:r w:rsidR="00EC5F37" w:rsidRPr="00BA04C6">
        <w:t xml:space="preserve">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887890">
        <w:t>1.2.1</w:t>
      </w:r>
      <w:r w:rsidR="00341DCA" w:rsidRPr="00C639FE">
        <w:fldChar w:fldCharType="end"/>
      </w:r>
      <w:r w:rsidR="00F76427" w:rsidRPr="00BA04C6">
        <w:t>.</w:t>
      </w:r>
    </w:p>
    <w:p w14:paraId="081548CF" w14:textId="4554F3C8"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w:t>
      </w:r>
      <w:r w:rsidR="005B1AE7">
        <w:br/>
      </w:r>
      <w:r w:rsidRPr="00653DFB">
        <w:t xml:space="preserve">в пункте </w:t>
      </w:r>
      <w:r w:rsidRPr="00653DFB">
        <w:fldChar w:fldCharType="begin"/>
      </w:r>
      <w:r w:rsidRPr="00653DFB">
        <w:instrText xml:space="preserve"> REF _Ref384115792 \r \h  \* MERGEFORMAT </w:instrText>
      </w:r>
      <w:r w:rsidRPr="00653DFB">
        <w:fldChar w:fldCharType="separate"/>
      </w:r>
      <w:r w:rsidR="00887890">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74666151"/>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72F71AB0"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B1AE7">
        <w:br/>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74666152"/>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46B67892"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w:t>
      </w:r>
      <w:r w:rsidR="005B1AE7">
        <w:br/>
      </w:r>
      <w:r w:rsidRPr="00BA04C6">
        <w:t xml:space="preserve">в </w:t>
      </w:r>
      <w:r>
        <w:t xml:space="preserve">пункте </w:t>
      </w:r>
      <w:r w:rsidRPr="00A648B5">
        <w:fldChar w:fldCharType="begin"/>
      </w:r>
      <w:r w:rsidRPr="00A648B5">
        <w:instrText xml:space="preserve"> REF _Ref458187651 \r \h  \* MERGEFORMAT </w:instrText>
      </w:r>
      <w:r w:rsidRPr="00A648B5">
        <w:fldChar w:fldCharType="separate"/>
      </w:r>
      <w:r w:rsidR="00887890">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72758414"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w:t>
      </w:r>
      <w:r w:rsidR="005B1AE7">
        <w:br/>
      </w:r>
      <w:r w:rsidR="003172C5" w:rsidRPr="00BA04C6">
        <w:t xml:space="preserve">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6690272B"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w:t>
      </w:r>
      <w:r w:rsidR="005B1AE7">
        <w:br/>
      </w:r>
      <w:r w:rsidRPr="00BA04C6">
        <w:t xml:space="preserve">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w:t>
      </w:r>
      <w:r w:rsidR="005B1AE7">
        <w:br/>
      </w:r>
      <w:r w:rsidR="003C24BE">
        <w:t>с Регламентом ЭТП</w:t>
      </w:r>
      <w:r w:rsidRPr="00BA04C6">
        <w:t>.</w:t>
      </w:r>
    </w:p>
    <w:p w14:paraId="250D2F03" w14:textId="7E35AA28"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w:t>
      </w:r>
      <w:r w:rsidR="005B1AE7">
        <w:br/>
      </w:r>
      <w:r w:rsidRPr="00BA04C6">
        <w:t xml:space="preserve">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74666153"/>
      <w:r w:rsidRPr="007544C4">
        <w:rPr>
          <w:sz w:val="26"/>
        </w:rPr>
        <w:t xml:space="preserve">Прочие </w:t>
      </w:r>
      <w:bookmarkEnd w:id="83"/>
      <w:bookmarkEnd w:id="84"/>
      <w:r w:rsidRPr="007544C4">
        <w:rPr>
          <w:sz w:val="26"/>
        </w:rPr>
        <w:t>положения</w:t>
      </w:r>
      <w:bookmarkEnd w:id="85"/>
      <w:bookmarkEnd w:id="86"/>
      <w:bookmarkEnd w:id="87"/>
    </w:p>
    <w:p w14:paraId="5982154F" w14:textId="1989E0BA"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62405F"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w:t>
      </w:r>
      <w:r w:rsidRPr="00BA04C6">
        <w:lastRenderedPageBreak/>
        <w:t xml:space="preserve">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74666154"/>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lastRenderedPageBreak/>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74666155"/>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A940100" w:rsidR="00113237" w:rsidRDefault="00113237" w:rsidP="00077AF9">
      <w:pPr>
        <w:pStyle w:val="a"/>
        <w:tabs>
          <w:tab w:val="clear" w:pos="4962"/>
          <w:tab w:val="num" w:pos="3828"/>
        </w:tabs>
        <w:ind w:left="1134"/>
      </w:pPr>
      <w:bookmarkStart w:id="100" w:name="_Ref536798159"/>
      <w:r>
        <w:t>Предметом продажи является имущество в составе нижеследующих лотов</w:t>
      </w:r>
      <w:r w:rsidR="00EF30A3">
        <w:t xml:space="preserve"> со следующей начальной ценой продажи на Аукционе</w:t>
      </w:r>
      <w:r>
        <w:t>:</w:t>
      </w:r>
      <w:bookmarkEnd w:id="100"/>
    </w:p>
    <w:tbl>
      <w:tblPr>
        <w:tblStyle w:val="affc"/>
        <w:tblW w:w="10201" w:type="dxa"/>
        <w:tblLayout w:type="fixed"/>
        <w:tblLook w:val="04A0" w:firstRow="1" w:lastRow="0" w:firstColumn="1" w:lastColumn="0" w:noHBand="0" w:noVBand="1"/>
      </w:tblPr>
      <w:tblGrid>
        <w:gridCol w:w="4815"/>
        <w:gridCol w:w="2057"/>
        <w:gridCol w:w="1628"/>
        <w:gridCol w:w="1701"/>
      </w:tblGrid>
      <w:tr w:rsidR="00E63112" w:rsidRPr="00FE0C81" w14:paraId="22416908" w14:textId="77777777" w:rsidTr="00BA72F3">
        <w:trPr>
          <w:trHeight w:val="20"/>
          <w:tblHeader/>
        </w:trPr>
        <w:tc>
          <w:tcPr>
            <w:tcW w:w="4815" w:type="dxa"/>
            <w:vAlign w:val="center"/>
          </w:tcPr>
          <w:p w14:paraId="586E03C0" w14:textId="37EE401A" w:rsidR="00E63112" w:rsidRPr="00FE0C81" w:rsidRDefault="00E63112" w:rsidP="00E63112">
            <w:pPr>
              <w:pStyle w:val="a"/>
              <w:numPr>
                <w:ilvl w:val="0"/>
                <w:numId w:val="0"/>
              </w:numPr>
              <w:spacing w:before="0"/>
              <w:jc w:val="center"/>
              <w:rPr>
                <w:sz w:val="24"/>
                <w:szCs w:val="24"/>
              </w:rPr>
            </w:pPr>
            <w:r>
              <w:rPr>
                <w:sz w:val="24"/>
                <w:szCs w:val="24"/>
              </w:rPr>
              <w:t xml:space="preserve">Наименование объекта </w:t>
            </w:r>
            <w:r w:rsidRPr="00FE0C81">
              <w:rPr>
                <w:i/>
                <w:sz w:val="24"/>
                <w:szCs w:val="24"/>
                <w:shd w:val="clear" w:color="auto" w:fill="FFFF99"/>
              </w:rPr>
              <w:t xml:space="preserve"> </w:t>
            </w:r>
          </w:p>
        </w:tc>
        <w:tc>
          <w:tcPr>
            <w:tcW w:w="2057" w:type="dxa"/>
            <w:vAlign w:val="center"/>
          </w:tcPr>
          <w:p w14:paraId="0F92BE29" w14:textId="69D6619C" w:rsidR="00E63112" w:rsidRPr="00FE0C81" w:rsidRDefault="00E63112" w:rsidP="00FE0C81">
            <w:pPr>
              <w:pStyle w:val="a"/>
              <w:numPr>
                <w:ilvl w:val="0"/>
                <w:numId w:val="0"/>
              </w:numPr>
              <w:spacing w:before="0"/>
              <w:jc w:val="center"/>
              <w:rPr>
                <w:sz w:val="24"/>
                <w:szCs w:val="24"/>
              </w:rPr>
            </w:pPr>
            <w:r w:rsidRPr="00FE0C81">
              <w:rPr>
                <w:sz w:val="24"/>
                <w:szCs w:val="24"/>
              </w:rPr>
              <w:t>Адрес местонахождения</w:t>
            </w:r>
          </w:p>
        </w:tc>
        <w:tc>
          <w:tcPr>
            <w:tcW w:w="1628" w:type="dxa"/>
            <w:vAlign w:val="center"/>
          </w:tcPr>
          <w:p w14:paraId="0B95E378" w14:textId="077C99AF" w:rsidR="00E63112" w:rsidRPr="00FE0C81" w:rsidRDefault="00E63112" w:rsidP="00FE0C81">
            <w:pPr>
              <w:pStyle w:val="a"/>
              <w:numPr>
                <w:ilvl w:val="0"/>
                <w:numId w:val="0"/>
              </w:numPr>
              <w:spacing w:before="0"/>
              <w:jc w:val="center"/>
              <w:rPr>
                <w:sz w:val="24"/>
                <w:szCs w:val="24"/>
              </w:rPr>
            </w:pPr>
            <w:r w:rsidRPr="00FE0C81">
              <w:rPr>
                <w:sz w:val="24"/>
                <w:szCs w:val="24"/>
              </w:rPr>
              <w:t>Инвентарный номер</w:t>
            </w:r>
          </w:p>
        </w:tc>
        <w:tc>
          <w:tcPr>
            <w:tcW w:w="1701" w:type="dxa"/>
            <w:vAlign w:val="center"/>
          </w:tcPr>
          <w:p w14:paraId="10442B65" w14:textId="6CD937CB" w:rsidR="00E63112" w:rsidRPr="00FE0C81" w:rsidRDefault="00E63112" w:rsidP="00FE0C81">
            <w:pPr>
              <w:pStyle w:val="a"/>
              <w:numPr>
                <w:ilvl w:val="0"/>
                <w:numId w:val="0"/>
              </w:numPr>
              <w:spacing w:before="0"/>
              <w:jc w:val="center"/>
              <w:rPr>
                <w:sz w:val="24"/>
                <w:szCs w:val="24"/>
              </w:rPr>
            </w:pPr>
            <w:r w:rsidRPr="00FE0C81">
              <w:rPr>
                <w:sz w:val="24"/>
                <w:szCs w:val="24"/>
              </w:rPr>
              <w:t>Начальная цена продажи (с учетом НДС), руб.</w:t>
            </w:r>
          </w:p>
        </w:tc>
      </w:tr>
      <w:tr w:rsidR="00E63112" w:rsidRPr="00FE0C81" w14:paraId="21814203" w14:textId="77777777" w:rsidTr="00BA72F3">
        <w:trPr>
          <w:trHeight w:val="20"/>
        </w:trPr>
        <w:tc>
          <w:tcPr>
            <w:tcW w:w="4815" w:type="dxa"/>
            <w:vAlign w:val="center"/>
          </w:tcPr>
          <w:p w14:paraId="616DEF15" w14:textId="5E5CB8BF" w:rsidR="00E63112" w:rsidRPr="006D4576" w:rsidRDefault="00E63112" w:rsidP="006D4576">
            <w:pPr>
              <w:spacing w:before="0"/>
              <w:rPr>
                <w:sz w:val="24"/>
                <w:szCs w:val="24"/>
              </w:rPr>
            </w:pPr>
            <w:r w:rsidRPr="006D4576">
              <w:rPr>
                <w:sz w:val="24"/>
                <w:szCs w:val="24"/>
              </w:rPr>
              <w:t xml:space="preserve">Катер водолазный </w:t>
            </w:r>
            <w:r>
              <w:rPr>
                <w:sz w:val="24"/>
                <w:szCs w:val="24"/>
              </w:rPr>
              <w:t>«</w:t>
            </w:r>
            <w:r w:rsidRPr="006D4576">
              <w:rPr>
                <w:sz w:val="24"/>
                <w:szCs w:val="24"/>
              </w:rPr>
              <w:t>Фламинго-1</w:t>
            </w:r>
            <w:r>
              <w:rPr>
                <w:sz w:val="24"/>
                <w:szCs w:val="24"/>
              </w:rPr>
              <w:t>»</w:t>
            </w:r>
            <w:r w:rsidRPr="006D4576">
              <w:rPr>
                <w:sz w:val="24"/>
                <w:szCs w:val="24"/>
              </w:rPr>
              <w:t xml:space="preserve"> проект № РВ-1415, идентификационный номер судна: А-01-1028, год постройки 2005</w:t>
            </w:r>
          </w:p>
          <w:p w14:paraId="15F44D6D" w14:textId="39C61F32" w:rsidR="009205D7" w:rsidRDefault="00E63112" w:rsidP="009205D7">
            <w:pPr>
              <w:pStyle w:val="Tableheader"/>
              <w:widowControl w:val="0"/>
              <w:spacing w:before="0"/>
              <w:rPr>
                <w:b w:val="0"/>
                <w:snapToGrid w:val="0"/>
                <w:sz w:val="24"/>
              </w:rPr>
            </w:pPr>
            <w:r w:rsidRPr="009205D7">
              <w:rPr>
                <w:b w:val="0"/>
                <w:sz w:val="24"/>
              </w:rPr>
              <w:t>Наименование:</w:t>
            </w:r>
            <w:r w:rsidRPr="006D4576">
              <w:rPr>
                <w:sz w:val="24"/>
              </w:rPr>
              <w:t xml:space="preserve"> </w:t>
            </w:r>
            <w:r w:rsidR="009205D7" w:rsidRPr="008D4D6F">
              <w:rPr>
                <w:b w:val="0"/>
                <w:snapToGrid w:val="0"/>
                <w:sz w:val="24"/>
              </w:rPr>
              <w:t xml:space="preserve">водолазный катер «Фламинго-1» проект № РВ-1415, класс судна: </w:t>
            </w:r>
            <w:r w:rsidR="009205D7" w:rsidRPr="008A06E2">
              <w:rPr>
                <w:noProof/>
              </w:rPr>
              <w:drawing>
                <wp:inline distT="0" distB="0" distL="0" distR="0" wp14:anchorId="584B0512" wp14:editId="510E5F67">
                  <wp:extent cx="114300" cy="114300"/>
                  <wp:effectExtent l="0" t="0" r="0" b="0"/>
                  <wp:docPr id="1" name="Рисунок 1" descr="https://victoria-online.ru/docs/class/m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ctoria-online.ru/docs/class/m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9205D7">
              <w:rPr>
                <w:b w:val="0"/>
                <w:snapToGrid w:val="0"/>
                <w:sz w:val="24"/>
              </w:rPr>
              <w:t xml:space="preserve"> </w:t>
            </w:r>
            <w:r w:rsidR="009205D7" w:rsidRPr="008D4D6F">
              <w:rPr>
                <w:b w:val="0"/>
                <w:snapToGrid w:val="0"/>
                <w:sz w:val="24"/>
              </w:rPr>
              <w:t>О</w:t>
            </w:r>
            <w:r w:rsidR="009205D7">
              <w:rPr>
                <w:b w:val="0"/>
                <w:snapToGrid w:val="0"/>
                <w:sz w:val="24"/>
              </w:rPr>
              <w:t xml:space="preserve"> </w:t>
            </w:r>
            <w:r w:rsidR="009205D7" w:rsidRPr="008D4D6F">
              <w:rPr>
                <w:b w:val="0"/>
                <w:snapToGrid w:val="0"/>
                <w:sz w:val="24"/>
              </w:rPr>
              <w:t>2,</w:t>
            </w:r>
            <w:r w:rsidR="009205D7">
              <w:rPr>
                <w:b w:val="0"/>
                <w:snapToGrid w:val="0"/>
                <w:sz w:val="24"/>
              </w:rPr>
              <w:t>0,</w:t>
            </w:r>
            <w:r w:rsidR="009205D7" w:rsidRPr="008D4D6F">
              <w:rPr>
                <w:b w:val="0"/>
                <w:snapToGrid w:val="0"/>
                <w:sz w:val="24"/>
              </w:rPr>
              <w:t xml:space="preserve"> организация изготовитель: ООО «Корабел» (г. Санкт-Петербург)</w:t>
            </w:r>
          </w:p>
          <w:p w14:paraId="13553FC6" w14:textId="4AA779B1" w:rsidR="00E63112" w:rsidRPr="00FE0C81" w:rsidRDefault="00E63112" w:rsidP="00750EC5">
            <w:pPr>
              <w:spacing w:before="0"/>
              <w:rPr>
                <w:sz w:val="24"/>
                <w:szCs w:val="24"/>
              </w:rPr>
            </w:pPr>
          </w:p>
        </w:tc>
        <w:tc>
          <w:tcPr>
            <w:tcW w:w="2057" w:type="dxa"/>
            <w:vAlign w:val="center"/>
          </w:tcPr>
          <w:p w14:paraId="487C5211" w14:textId="089596F9" w:rsidR="00E63112" w:rsidRPr="00FE0C81" w:rsidRDefault="00E63112" w:rsidP="00FE0C81">
            <w:pPr>
              <w:spacing w:before="0"/>
              <w:jc w:val="left"/>
              <w:rPr>
                <w:sz w:val="24"/>
                <w:szCs w:val="24"/>
              </w:rPr>
            </w:pPr>
            <w:r w:rsidRPr="00FE0C81">
              <w:rPr>
                <w:sz w:val="24"/>
                <w:szCs w:val="24"/>
              </w:rPr>
              <w:t xml:space="preserve">Амурская область, </w:t>
            </w:r>
            <w:proofErr w:type="spellStart"/>
            <w:r w:rsidRPr="00FE0C81">
              <w:rPr>
                <w:sz w:val="24"/>
                <w:szCs w:val="24"/>
              </w:rPr>
              <w:t>Бурейский</w:t>
            </w:r>
            <w:proofErr w:type="spellEnd"/>
            <w:r w:rsidRPr="00FE0C81">
              <w:rPr>
                <w:sz w:val="24"/>
                <w:szCs w:val="24"/>
              </w:rPr>
              <w:t xml:space="preserve"> район, </w:t>
            </w:r>
            <w:proofErr w:type="spellStart"/>
            <w:r w:rsidRPr="00FE0C81">
              <w:rPr>
                <w:sz w:val="24"/>
                <w:szCs w:val="24"/>
              </w:rPr>
              <w:t>пгт</w:t>
            </w:r>
            <w:proofErr w:type="spellEnd"/>
            <w:r w:rsidRPr="00FE0C81">
              <w:rPr>
                <w:sz w:val="24"/>
                <w:szCs w:val="24"/>
              </w:rPr>
              <w:t>. Новобурейский, микрорайон Гидростроителей</w:t>
            </w:r>
          </w:p>
        </w:tc>
        <w:tc>
          <w:tcPr>
            <w:tcW w:w="1628" w:type="dxa"/>
            <w:vAlign w:val="center"/>
          </w:tcPr>
          <w:p w14:paraId="6465266C" w14:textId="7C863EDB" w:rsidR="00E63112" w:rsidRPr="00FE0C81" w:rsidRDefault="00E63112" w:rsidP="00750C2C">
            <w:pPr>
              <w:pStyle w:val="a"/>
              <w:numPr>
                <w:ilvl w:val="0"/>
                <w:numId w:val="0"/>
              </w:numPr>
              <w:spacing w:before="0"/>
              <w:ind w:hanging="113"/>
              <w:jc w:val="center"/>
              <w:rPr>
                <w:sz w:val="24"/>
                <w:szCs w:val="24"/>
              </w:rPr>
            </w:pPr>
            <w:r>
              <w:rPr>
                <w:sz w:val="24"/>
                <w:szCs w:val="24"/>
              </w:rPr>
              <w:t>ц00000216</w:t>
            </w:r>
          </w:p>
        </w:tc>
        <w:tc>
          <w:tcPr>
            <w:tcW w:w="1701" w:type="dxa"/>
            <w:vAlign w:val="center"/>
          </w:tcPr>
          <w:p w14:paraId="177FEBAE" w14:textId="1BC77A86" w:rsidR="00E63112" w:rsidRPr="00FE0C81" w:rsidRDefault="009205D7" w:rsidP="00750C2C">
            <w:pPr>
              <w:pStyle w:val="a"/>
              <w:numPr>
                <w:ilvl w:val="0"/>
                <w:numId w:val="0"/>
              </w:numPr>
              <w:spacing w:before="0"/>
              <w:ind w:hanging="112"/>
              <w:jc w:val="center"/>
              <w:rPr>
                <w:sz w:val="24"/>
                <w:szCs w:val="24"/>
              </w:rPr>
            </w:pPr>
            <w:r>
              <w:rPr>
                <w:sz w:val="24"/>
                <w:szCs w:val="24"/>
              </w:rPr>
              <w:t>19 316 845,60</w:t>
            </w:r>
          </w:p>
        </w:tc>
      </w:tr>
    </w:tbl>
    <w:p w14:paraId="3AD86659" w14:textId="6916982F" w:rsidR="00113237" w:rsidRDefault="007875BE" w:rsidP="00077AF9">
      <w:pPr>
        <w:pStyle w:val="a"/>
        <w:tabs>
          <w:tab w:val="clear" w:pos="4962"/>
          <w:tab w:val="num" w:pos="3828"/>
        </w:tabs>
        <w:ind w:left="1134"/>
      </w:pPr>
      <w:r>
        <w:t>Предмет продажи</w:t>
      </w:r>
      <w:r w:rsidR="00113237">
        <w:t xml:space="preserve"> принадлежит </w:t>
      </w:r>
      <w:r w:rsidR="00541754">
        <w:t>Продавцу</w:t>
      </w:r>
      <w:r w:rsidR="00113237">
        <w:t xml:space="preserve"> на праве собственности, о чем </w:t>
      </w:r>
      <w:r w:rsidR="00E375A8">
        <w:t>в Паспорте</w:t>
      </w:r>
      <w:r w:rsidR="00E462DD">
        <w:t xml:space="preserve"> транспортного средства</w:t>
      </w:r>
      <w:r w:rsidR="006D4576">
        <w:t xml:space="preserve"> (Свидетельстве о праве собственности)</w:t>
      </w:r>
      <w:r w:rsidR="00E462DD">
        <w:t xml:space="preserve"> проставлены соответствующие записи.</w:t>
      </w:r>
    </w:p>
    <w:p w14:paraId="27C8ACAF" w14:textId="10EE47E8"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1" w:name="_Toc74666156"/>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281BD397"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указанному в п</w:t>
      </w:r>
      <w:r w:rsidR="00B945BD">
        <w:t>ункте</w:t>
      </w:r>
      <w:r w:rsidRPr="00FE3BE3">
        <w:t xml:space="preserve"> </w:t>
      </w:r>
      <w:r w:rsidR="000B3872">
        <w:fldChar w:fldCharType="begin"/>
      </w:r>
      <w:r w:rsidR="000B3872">
        <w:instrText xml:space="preserve"> REF _Ref536798159 \r \h </w:instrText>
      </w:r>
      <w:r w:rsidR="000B3872">
        <w:fldChar w:fldCharType="separate"/>
      </w:r>
      <w:r w:rsidR="00887890">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3719468"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887890">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Организатора, указанный в п</w:t>
      </w:r>
      <w:r w:rsidR="00B945BD">
        <w:t>ункте</w:t>
      </w:r>
      <w:r>
        <w:t xml:space="preserve"> </w:t>
      </w:r>
      <w:r w:rsidR="009D759B">
        <w:fldChar w:fldCharType="begin"/>
      </w:r>
      <w:r w:rsidR="009D759B">
        <w:instrText xml:space="preserve"> REF _Ref384115792 \r \h </w:instrText>
      </w:r>
      <w:r w:rsidR="009D759B">
        <w:fldChar w:fldCharType="separate"/>
      </w:r>
      <w:r w:rsidR="00887890">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2" w:name="_Toc74666157"/>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74666158"/>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456B0185"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0E3094">
        <w:br/>
      </w:r>
      <w:r w:rsidRPr="006A292F">
        <w:t>№</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74666159"/>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74666160"/>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3D11535"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887890">
        <w:t>5.2</w:t>
      </w:r>
      <w:r w:rsidR="00A573C1" w:rsidRPr="00FC0CA5">
        <w:fldChar w:fldCharType="end"/>
      </w:r>
      <w:r w:rsidR="00EC5F37" w:rsidRPr="00FC0CA5">
        <w:t>);</w:t>
      </w:r>
    </w:p>
    <w:p w14:paraId="14EA1F43" w14:textId="323CE2BE"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887890">
        <w:t>5.3</w:t>
      </w:r>
      <w:r w:rsidR="00A573C1" w:rsidRPr="00FC0CA5">
        <w:fldChar w:fldCharType="end"/>
      </w:r>
      <w:r>
        <w:t xml:space="preserve"> – </w:t>
      </w:r>
      <w:r>
        <w:fldChar w:fldCharType="begin"/>
      </w:r>
      <w:r>
        <w:instrText xml:space="preserve"> REF _Ref514601359 \r \h </w:instrText>
      </w:r>
      <w:r>
        <w:fldChar w:fldCharType="separate"/>
      </w:r>
      <w:r w:rsidR="00887890">
        <w:t>5.4</w:t>
      </w:r>
      <w:r>
        <w:fldChar w:fldCharType="end"/>
      </w:r>
      <w:r w:rsidR="00EC5F37" w:rsidRPr="00FC0CA5">
        <w:t>);</w:t>
      </w:r>
    </w:p>
    <w:p w14:paraId="2353F4E9" w14:textId="3F396783"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887890">
        <w:t>5.5</w:t>
      </w:r>
      <w:r>
        <w:fldChar w:fldCharType="end"/>
      </w:r>
      <w:r>
        <w:t xml:space="preserve"> – </w:t>
      </w:r>
      <w:r>
        <w:fldChar w:fldCharType="begin"/>
      </w:r>
      <w:r>
        <w:instrText xml:space="preserve"> REF _Ref56251474 \r \h </w:instrText>
      </w:r>
      <w:r>
        <w:fldChar w:fldCharType="separate"/>
      </w:r>
      <w:r w:rsidR="00887890">
        <w:t>5.7</w:t>
      </w:r>
      <w:r>
        <w:fldChar w:fldCharType="end"/>
      </w:r>
      <w:r w:rsidRPr="00FC0CA5">
        <w:t>);</w:t>
      </w:r>
    </w:p>
    <w:p w14:paraId="39462E30" w14:textId="24C4CD18"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887890">
        <w:t>5.8</w:t>
      </w:r>
      <w:r w:rsidR="00D0613B">
        <w:fldChar w:fldCharType="end"/>
      </w:r>
      <w:r w:rsidR="00EC5F37" w:rsidRPr="00FC0CA5">
        <w:t>);</w:t>
      </w:r>
    </w:p>
    <w:p w14:paraId="5466ABD9" w14:textId="7AF7605F"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887890">
        <w:t>5.9</w:t>
      </w:r>
      <w:r w:rsidR="00A573C1" w:rsidRPr="00FC0CA5">
        <w:fldChar w:fldCharType="end"/>
      </w:r>
      <w:r w:rsidR="00EC5F37" w:rsidRPr="00FC0CA5">
        <w:t>);</w:t>
      </w:r>
    </w:p>
    <w:p w14:paraId="15767DBD" w14:textId="4D34C878"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887890">
        <w:t>5.10</w:t>
      </w:r>
      <w:r w:rsidR="0058784A">
        <w:fldChar w:fldCharType="end"/>
      </w:r>
      <w:r w:rsidR="0058784A">
        <w:t>);</w:t>
      </w:r>
    </w:p>
    <w:p w14:paraId="60AD29ED" w14:textId="5A71B5AE"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887890">
        <w:t>5.11</w:t>
      </w:r>
      <w:r>
        <w:fldChar w:fldCharType="end"/>
      </w:r>
      <w:r>
        <w:t>)</w:t>
      </w:r>
    </w:p>
    <w:p w14:paraId="7CE2C0C9" w14:textId="42376427"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887890">
        <w:t>6</w:t>
      </w:r>
      <w:r w:rsidR="00C83454" w:rsidRPr="00FC0CA5">
        <w:fldChar w:fldCharType="end"/>
      </w:r>
      <w:r w:rsidR="004100DC">
        <w:t>)</w:t>
      </w:r>
      <w:r w:rsidR="00DB1235" w:rsidRPr="00FC0CA5">
        <w:t>.</w:t>
      </w:r>
    </w:p>
    <w:p w14:paraId="220AE884" w14:textId="32C6ACBB"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887890">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74666161"/>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683096F2"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887890">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74666162"/>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067A61D4"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887890">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74666163"/>
      <w:r w:rsidRPr="007544C4">
        <w:rPr>
          <w:sz w:val="26"/>
        </w:rPr>
        <w:t xml:space="preserve">Изменения Документации </w:t>
      </w:r>
      <w:r w:rsidR="00155436" w:rsidRPr="007544C4">
        <w:rPr>
          <w:sz w:val="26"/>
        </w:rPr>
        <w:t>о продаже</w:t>
      </w:r>
      <w:bookmarkEnd w:id="139"/>
      <w:bookmarkEnd w:id="140"/>
    </w:p>
    <w:p w14:paraId="59171F98" w14:textId="626B98B6"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887890">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74666164"/>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74666165"/>
      <w:r w:rsidRPr="007B7EF6">
        <w:t xml:space="preserve">Общие требования к </w:t>
      </w:r>
      <w:r w:rsidR="000562D4">
        <w:t>З</w:t>
      </w:r>
      <w:r w:rsidRPr="007B7EF6">
        <w:t>аявке</w:t>
      </w:r>
      <w:bookmarkEnd w:id="145"/>
      <w:bookmarkEnd w:id="146"/>
      <w:bookmarkEnd w:id="147"/>
    </w:p>
    <w:p w14:paraId="6BFE1C41" w14:textId="75800CFD"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887890" w:rsidRPr="00887890">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887890">
        <w:t>8</w:t>
      </w:r>
      <w:r w:rsidR="000052BF" w:rsidRPr="005863F2">
        <w:fldChar w:fldCharType="end"/>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r w:rsidR="0080728D">
        <w:t>З</w:t>
      </w:r>
      <w:r w:rsidR="00041509" w:rsidRPr="00E40686">
        <w:t>аявк</w:t>
      </w:r>
      <w:r w:rsidR="008A06E9">
        <w:t>а</w:t>
      </w:r>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содержания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74666166"/>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4109FDA9"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887890">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887890">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74666167"/>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74666168"/>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74666169"/>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65AA0E60" w14:textId="55A1D4B6"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887890">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4EF7FF6B"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887890">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74666170"/>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570BC4F9"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887890">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887890">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74666171"/>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lastRenderedPageBreak/>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32789B8B"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887890">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74666172"/>
      <w:bookmarkEnd w:id="205"/>
      <w:bookmarkEnd w:id="211"/>
      <w:r w:rsidRPr="008A06E9">
        <w:rPr>
          <w:sz w:val="26"/>
        </w:rPr>
        <w:t xml:space="preserve">Открытие доступа к </w:t>
      </w:r>
      <w:r w:rsidR="00051FCE">
        <w:rPr>
          <w:sz w:val="26"/>
        </w:rPr>
        <w:t>З</w:t>
      </w:r>
      <w:r w:rsidRPr="008A06E9">
        <w:rPr>
          <w:sz w:val="26"/>
        </w:rPr>
        <w:t>аявкам</w:t>
      </w:r>
      <w:bookmarkEnd w:id="212"/>
      <w:bookmarkEnd w:id="213"/>
    </w:p>
    <w:p w14:paraId="36E54672" w14:textId="41B5D2AE"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887890">
        <w:t>1.2.15</w:t>
      </w:r>
      <w:r w:rsidR="00DC668D" w:rsidRPr="008C0DD3">
        <w:fldChar w:fldCharType="end"/>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74666173"/>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2C2BA694"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887890">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w:t>
      </w:r>
      <w:r w:rsidRPr="00BA04C6">
        <w:lastRenderedPageBreak/>
        <w:t>недостоверны</w:t>
      </w:r>
      <w:r>
        <w:t>х</w:t>
      </w:r>
      <w:r w:rsidRPr="00BA04C6">
        <w:t xml:space="preserve"> сведени</w:t>
      </w:r>
      <w:r>
        <w:t>й</w:t>
      </w:r>
      <w:r w:rsidR="00D81C58">
        <w:t xml:space="preserve">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82E95D8"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887890">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11C7FF8E"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887890">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74666174"/>
      <w:bookmarkStart w:id="298" w:name="_Ref324337341"/>
      <w:bookmarkEnd w:id="294"/>
      <w:bookmarkEnd w:id="295"/>
      <w:r w:rsidRPr="002856F4">
        <w:rPr>
          <w:sz w:val="26"/>
        </w:rPr>
        <w:lastRenderedPageBreak/>
        <w:t xml:space="preserve">Проведение </w:t>
      </w:r>
      <w:r w:rsidR="00AB6224">
        <w:rPr>
          <w:sz w:val="26"/>
        </w:rPr>
        <w:t>А</w:t>
      </w:r>
      <w:r w:rsidRPr="002856F4">
        <w:rPr>
          <w:sz w:val="26"/>
        </w:rPr>
        <w:t>укциона</w:t>
      </w:r>
      <w:bookmarkEnd w:id="296"/>
      <w:bookmarkEnd w:id="297"/>
    </w:p>
    <w:p w14:paraId="406139CC" w14:textId="63A27310"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887890">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1ECEC322"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887890">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887890">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6938BA7F"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887890">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74666175"/>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46AAF72B" w:rsidR="00B42EBE" w:rsidRPr="0046000E" w:rsidRDefault="00B42EBE" w:rsidP="00DD76AD">
      <w:pPr>
        <w:pStyle w:val="a"/>
        <w:tabs>
          <w:tab w:val="clear" w:pos="4962"/>
          <w:tab w:val="left" w:pos="1134"/>
        </w:tabs>
        <w:ind w:left="1134" w:hanging="1276"/>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46000E">
        <w:t xml:space="preserve">в </w:t>
      </w:r>
      <w:r w:rsidR="0036474F" w:rsidRPr="0046000E">
        <w:t xml:space="preserve">день </w:t>
      </w:r>
      <w:r w:rsidR="006513B4">
        <w:t xml:space="preserve">подведения итогов </w:t>
      </w:r>
      <w:r w:rsidR="00C33750">
        <w:t>А</w:t>
      </w:r>
      <w:r w:rsidR="002F399D">
        <w:t>укциона, установленный в п</w:t>
      </w:r>
      <w:r w:rsidR="00B945BD">
        <w:t>ункте</w:t>
      </w:r>
      <w:r w:rsidR="002F399D">
        <w:t xml:space="preserve"> </w:t>
      </w:r>
      <w:r w:rsidR="0097679B">
        <w:fldChar w:fldCharType="begin"/>
      </w:r>
      <w:r w:rsidR="0097679B">
        <w:instrText xml:space="preserve"> REF _Ref536798161 \r \h </w:instrText>
      </w:r>
      <w:r w:rsidR="0097679B">
        <w:fldChar w:fldCharType="separate"/>
      </w:r>
      <w:r w:rsidR="00887890">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lastRenderedPageBreak/>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315"/>
    </w:p>
    <w:p w14:paraId="63A8089B" w14:textId="1FA2C5D1" w:rsidR="00B42EBE" w:rsidRPr="0046000E" w:rsidRDefault="002F399D" w:rsidP="00DD76AD">
      <w:pPr>
        <w:pStyle w:val="a"/>
        <w:tabs>
          <w:tab w:val="clear" w:pos="4962"/>
          <w:tab w:val="left" w:pos="1134"/>
        </w:tabs>
        <w:ind w:left="1134" w:hanging="1276"/>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991127" w:rsidRPr="0046000E">
        <w:t>.</w:t>
      </w:r>
    </w:p>
    <w:p w14:paraId="405F1027" w14:textId="2BCB03BA" w:rsidR="00B42EBE" w:rsidRPr="00F56D54" w:rsidRDefault="00B42EBE" w:rsidP="00DD76AD">
      <w:pPr>
        <w:pStyle w:val="a"/>
        <w:tabs>
          <w:tab w:val="clear" w:pos="4962"/>
          <w:tab w:val="left" w:pos="1134"/>
        </w:tabs>
        <w:ind w:left="1134" w:hanging="1276"/>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w:t>
      </w:r>
      <w:r w:rsidR="000E3094">
        <w:fldChar w:fldCharType="begin"/>
      </w:r>
      <w:r w:rsidR="000E3094">
        <w:instrText xml:space="preserve"> REF _Ref49335466 \r \h </w:instrText>
      </w:r>
      <w:r w:rsidR="000E3094">
        <w:fldChar w:fldCharType="separate"/>
      </w:r>
      <w:r w:rsidR="00887890">
        <w:t>5.9.9</w:t>
      </w:r>
      <w:r w:rsidR="000E3094">
        <w:fldChar w:fldCharType="end"/>
      </w:r>
      <w:r w:rsidRPr="00F56D54">
        <w:t>.</w:t>
      </w:r>
      <w:bookmarkEnd w:id="316"/>
    </w:p>
    <w:p w14:paraId="19FB8CF3" w14:textId="3608A220" w:rsidR="00B42EBE" w:rsidRDefault="00B42EBE" w:rsidP="00DD76AD">
      <w:pPr>
        <w:pStyle w:val="a"/>
        <w:tabs>
          <w:tab w:val="clear" w:pos="4962"/>
          <w:tab w:val="left" w:pos="1134"/>
        </w:tabs>
        <w:ind w:left="1134" w:hanging="1276"/>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887890">
        <w:t>5.11.3</w:t>
      </w:r>
      <w:r w:rsidR="00C057C1">
        <w:fldChar w:fldCharType="end"/>
      </w:r>
      <w:r w:rsidR="005118B2">
        <w:t>.</w:t>
      </w:r>
    </w:p>
    <w:p w14:paraId="5E8FC75C" w14:textId="54486301" w:rsidR="009B6ED3" w:rsidRDefault="009B6ED3" w:rsidP="00DD76AD">
      <w:pPr>
        <w:pStyle w:val="a"/>
        <w:tabs>
          <w:tab w:val="clear" w:pos="4962"/>
          <w:tab w:val="left" w:pos="1134"/>
        </w:tabs>
        <w:ind w:left="1134" w:hanging="1276"/>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74666176"/>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DD76AD">
      <w:pPr>
        <w:pStyle w:val="a"/>
        <w:tabs>
          <w:tab w:val="clear" w:pos="4962"/>
          <w:tab w:val="left" w:pos="1134"/>
        </w:tabs>
        <w:ind w:left="1134" w:hanging="1276"/>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383BD75A"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887890">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1B191BD7"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887890">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2D88DDB0"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w:t>
      </w:r>
      <w:r w:rsidR="00F45359">
        <w:rPr>
          <w:snapToGrid/>
        </w:rPr>
        <w:t>Д</w:t>
      </w:r>
      <w:r w:rsidR="00533AE0">
        <w:rPr>
          <w:snapToGrid/>
        </w:rPr>
        <w:t>оговора</w:t>
      </w:r>
      <w:r w:rsidR="00B42EBE">
        <w:rPr>
          <w:snapToGrid/>
        </w:rPr>
        <w:t>.</w:t>
      </w:r>
    </w:p>
    <w:p w14:paraId="03CE01B3" w14:textId="66B21B2A" w:rsidR="008B24EB" w:rsidRDefault="00157D19" w:rsidP="00DD76AD">
      <w:pPr>
        <w:pStyle w:val="a"/>
        <w:tabs>
          <w:tab w:val="clear" w:pos="4962"/>
          <w:tab w:val="left" w:pos="1134"/>
        </w:tabs>
        <w:ind w:left="1134" w:hanging="1276"/>
      </w:pPr>
      <w:r>
        <w:t>О</w:t>
      </w:r>
      <w:r w:rsidR="008B24EB">
        <w:t>бстоятельства</w:t>
      </w:r>
      <w:r w:rsidR="00C37317">
        <w:t xml:space="preserve">, указанные в подпунктах а), б) пункта </w:t>
      </w:r>
      <w:r w:rsidR="00C37317">
        <w:fldChar w:fldCharType="begin"/>
      </w:r>
      <w:r w:rsidR="00C37317">
        <w:instrText xml:space="preserve"> REF _Ref49335248 \r \h </w:instrText>
      </w:r>
      <w:r w:rsidR="00C37317">
        <w:fldChar w:fldCharType="separate"/>
      </w:r>
      <w:r w:rsidR="00887890">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887890">
        <w:t>5.9.9</w:t>
      </w:r>
      <w:r w:rsidR="00C057C1">
        <w:fldChar w:fldCharType="end"/>
      </w:r>
      <w:r w:rsidR="00C37317">
        <w:t>)</w:t>
      </w:r>
      <w:r w:rsidR="008B24EB">
        <w:t>.</w:t>
      </w:r>
    </w:p>
    <w:p w14:paraId="54A44293" w14:textId="2F069B8E" w:rsidR="00C37317" w:rsidRDefault="00C37317" w:rsidP="00DD76AD">
      <w:pPr>
        <w:pStyle w:val="a"/>
        <w:numPr>
          <w:ilvl w:val="0"/>
          <w:numId w:val="0"/>
        </w:numPr>
        <w:tabs>
          <w:tab w:val="left" w:pos="1134"/>
        </w:tabs>
        <w:ind w:left="1134"/>
      </w:pPr>
      <w:r>
        <w:t xml:space="preserve">Обстоятельства, указанные в подпунктах в), </w:t>
      </w:r>
      <w:r w:rsidR="000E3094">
        <w:t>г</w:t>
      </w:r>
      <w:r>
        <w:t xml:space="preserve">) пункта </w:t>
      </w:r>
      <w:r>
        <w:fldChar w:fldCharType="begin"/>
      </w:r>
      <w:r>
        <w:instrText xml:space="preserve"> REF _Ref49335248 \r \h </w:instrText>
      </w:r>
      <w:r>
        <w:fldChar w:fldCharType="separate"/>
      </w:r>
      <w:r w:rsidR="00887890">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887890">
        <w:t>5.11.1</w:t>
      </w:r>
      <w:r>
        <w:fldChar w:fldCharType="end"/>
      </w:r>
      <w:r>
        <w:t>).</w:t>
      </w:r>
    </w:p>
    <w:p w14:paraId="26C61E1F" w14:textId="6E20C326" w:rsidR="002864C3" w:rsidRPr="002864C3" w:rsidRDefault="002864C3" w:rsidP="00DD76AD">
      <w:pPr>
        <w:pStyle w:val="a"/>
        <w:tabs>
          <w:tab w:val="clear" w:pos="4962"/>
          <w:tab w:val="left" w:pos="1134"/>
        </w:tabs>
        <w:ind w:left="1134" w:hanging="1276"/>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подпунктах а), б) пункта </w:t>
      </w:r>
      <w:r w:rsidR="00157D19">
        <w:fldChar w:fldCharType="begin"/>
      </w:r>
      <w:r w:rsidR="00157D19">
        <w:instrText xml:space="preserve"> REF _Ref49335248 \r \h </w:instrText>
      </w:r>
      <w:r w:rsidR="00157D19">
        <w:fldChar w:fldCharType="separate"/>
      </w:r>
      <w:r w:rsidR="00887890">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887890">
        <w:t>6</w:t>
      </w:r>
      <w:r w:rsidR="00B709DC">
        <w:fldChar w:fldCharType="end"/>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74666177"/>
      <w:r>
        <w:rPr>
          <w:sz w:val="26"/>
        </w:rPr>
        <w:t xml:space="preserve">Отказ от проведения (отмена) </w:t>
      </w:r>
      <w:r w:rsidR="00132443">
        <w:rPr>
          <w:sz w:val="26"/>
        </w:rPr>
        <w:t>аукциона</w:t>
      </w:r>
      <w:bookmarkEnd w:id="331"/>
    </w:p>
    <w:p w14:paraId="2CE18B79" w14:textId="57B27469" w:rsidR="003F083C" w:rsidRDefault="003F083C" w:rsidP="00DD76AD">
      <w:pPr>
        <w:pStyle w:val="a"/>
        <w:tabs>
          <w:tab w:val="clear" w:pos="4962"/>
          <w:tab w:val="left" w:pos="1134"/>
        </w:tabs>
        <w:ind w:left="1134" w:hanging="1276"/>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887890">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DD76AD">
      <w:pPr>
        <w:pStyle w:val="a"/>
        <w:tabs>
          <w:tab w:val="clear" w:pos="4962"/>
          <w:tab w:val="left" w:pos="1134"/>
        </w:tabs>
        <w:ind w:left="1134" w:hanging="1276"/>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74666178"/>
      <w:r w:rsidRPr="00BA04C6">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74666179"/>
      <w:r w:rsidRPr="00533AE0">
        <w:rPr>
          <w:sz w:val="26"/>
        </w:rPr>
        <w:t xml:space="preserve">Заключение </w:t>
      </w:r>
      <w:r w:rsidR="000B7271">
        <w:rPr>
          <w:sz w:val="26"/>
        </w:rPr>
        <w:t>Д</w:t>
      </w:r>
      <w:r w:rsidRPr="00533AE0">
        <w:rPr>
          <w:sz w:val="26"/>
        </w:rPr>
        <w:t>оговора</w:t>
      </w:r>
      <w:bookmarkEnd w:id="335"/>
    </w:p>
    <w:p w14:paraId="723BFCA9" w14:textId="0B53EA07" w:rsidR="00EC5F37" w:rsidRDefault="0023320D" w:rsidP="00DD76AD">
      <w:pPr>
        <w:pStyle w:val="a"/>
        <w:tabs>
          <w:tab w:val="clear" w:pos="4962"/>
        </w:tabs>
        <w:ind w:left="1134"/>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887890">
        <w:t>5.11.3</w:t>
      </w:r>
      <w:r w:rsidR="00F56D54">
        <w:fldChar w:fldCharType="end"/>
      </w:r>
      <w:r w:rsidR="00F56D54">
        <w:t>.</w:t>
      </w:r>
      <w:bookmarkEnd w:id="338"/>
    </w:p>
    <w:p w14:paraId="2513F317" w14:textId="66EE356C" w:rsidR="00EC5F37" w:rsidRPr="008C0DD3" w:rsidRDefault="00EC5F37" w:rsidP="00DD76AD">
      <w:pPr>
        <w:pStyle w:val="a"/>
        <w:tabs>
          <w:tab w:val="clear" w:pos="4962"/>
        </w:tabs>
        <w:ind w:left="1134"/>
      </w:pPr>
      <w:bookmarkStart w:id="339" w:name="_Ref65843702"/>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bookmarkEnd w:id="339"/>
    </w:p>
    <w:p w14:paraId="7ACCA236" w14:textId="4A5605D5" w:rsidR="00EC5F37" w:rsidRDefault="000C6660" w:rsidP="00DD76AD">
      <w:pPr>
        <w:pStyle w:val="a"/>
        <w:tabs>
          <w:tab w:val="clear" w:pos="4962"/>
        </w:tabs>
        <w:ind w:left="1134"/>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887890">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DD76AD">
      <w:pPr>
        <w:pStyle w:val="a"/>
        <w:tabs>
          <w:tab w:val="clear" w:pos="4962"/>
        </w:tabs>
        <w:ind w:left="1134"/>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DD76AD">
      <w:pPr>
        <w:pStyle w:val="a"/>
        <w:tabs>
          <w:tab w:val="clear" w:pos="4962"/>
        </w:tabs>
        <w:ind w:left="1134"/>
      </w:pPr>
      <w:bookmarkStart w:id="340" w:name="_Ref65843707"/>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bookmarkEnd w:id="340"/>
    </w:p>
    <w:p w14:paraId="62ED9BCE" w14:textId="37C96B6D" w:rsidR="00FA0F59" w:rsidRDefault="00FA0F59" w:rsidP="00DD76AD">
      <w:pPr>
        <w:pStyle w:val="a"/>
        <w:tabs>
          <w:tab w:val="clear" w:pos="4962"/>
        </w:tabs>
        <w:ind w:left="1134"/>
      </w:pPr>
      <w:r>
        <w:t xml:space="preserve">В случае, предусмотренном пунктом </w:t>
      </w:r>
      <w:r>
        <w:fldChar w:fldCharType="begin"/>
      </w:r>
      <w:r>
        <w:instrText xml:space="preserve"> REF _Ref49336685 \r \h </w:instrText>
      </w:r>
      <w:r>
        <w:fldChar w:fldCharType="separate"/>
      </w:r>
      <w:r w:rsidR="00887890">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39DCD8C9" w:rsidR="00AD56C3" w:rsidRPr="00AD56C3" w:rsidRDefault="00FA0F59" w:rsidP="00DD76AD">
      <w:pPr>
        <w:pStyle w:val="a"/>
        <w:numPr>
          <w:ilvl w:val="0"/>
          <w:numId w:val="0"/>
        </w:numPr>
        <w:ind w:left="1134"/>
      </w:pPr>
      <w:r w:rsidRPr="00AD56C3">
        <w:t>Условия, пр</w:t>
      </w:r>
      <w:r w:rsidR="00AD56C3" w:rsidRPr="00AD56C3">
        <w:t xml:space="preserve">едусмотренные пунктами </w:t>
      </w:r>
      <w:r w:rsidR="000E3094">
        <w:fldChar w:fldCharType="begin"/>
      </w:r>
      <w:r w:rsidR="000E3094">
        <w:instrText xml:space="preserve"> REF _Ref65843702 \r \h </w:instrText>
      </w:r>
      <w:r w:rsidR="000E3094">
        <w:fldChar w:fldCharType="separate"/>
      </w:r>
      <w:r w:rsidR="00887890">
        <w:t>6.1.2</w:t>
      </w:r>
      <w:r w:rsidR="000E3094">
        <w:fldChar w:fldCharType="end"/>
      </w:r>
      <w:r w:rsidR="000E3094">
        <w:t xml:space="preserve"> - </w:t>
      </w:r>
      <w:r w:rsidR="000E3094">
        <w:fldChar w:fldCharType="begin"/>
      </w:r>
      <w:r w:rsidR="000E3094">
        <w:instrText xml:space="preserve"> REF _Ref65843707 \r \h </w:instrText>
      </w:r>
      <w:r w:rsidR="000E3094">
        <w:fldChar w:fldCharType="separate"/>
      </w:r>
      <w:r w:rsidR="00887890">
        <w:t>6.1.5</w:t>
      </w:r>
      <w:r w:rsidR="000E3094">
        <w:fldChar w:fldCharType="end"/>
      </w:r>
      <w:r w:rsidRPr="00AD56C3">
        <w:t xml:space="preserve">, распространяются и применяются к </w:t>
      </w:r>
      <w:r w:rsidR="00AD56C3" w:rsidRPr="00AD56C3">
        <w:t>настоящему пункту.</w:t>
      </w:r>
    </w:p>
    <w:p w14:paraId="36134790" w14:textId="78B484EA" w:rsidR="00AD56C3" w:rsidRDefault="00AD56C3" w:rsidP="00DD76AD">
      <w:pPr>
        <w:pStyle w:val="a"/>
        <w:numPr>
          <w:ilvl w:val="0"/>
          <w:numId w:val="0"/>
        </w:numPr>
        <w:ind w:left="1134"/>
      </w:pPr>
      <w:r>
        <w:t xml:space="preserve">Условия, предусмотренные подразделом </w:t>
      </w:r>
      <w:r w:rsidR="000E3094">
        <w:fldChar w:fldCharType="begin"/>
      </w:r>
      <w:r w:rsidR="000E3094">
        <w:instrText xml:space="preserve"> REF _Ref65843733 \r \h </w:instrText>
      </w:r>
      <w:r w:rsidR="000E3094">
        <w:fldChar w:fldCharType="separate"/>
      </w:r>
      <w:r w:rsidR="00887890">
        <w:t>6.2</w:t>
      </w:r>
      <w:r w:rsidR="000E3094">
        <w:fldChar w:fldCharType="end"/>
      </w:r>
      <w:r>
        <w:t>,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41" w:name="_Ref65843733"/>
      <w:bookmarkStart w:id="342" w:name="_Toc74666180"/>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41"/>
      <w:bookmarkEnd w:id="342"/>
    </w:p>
    <w:p w14:paraId="6218112D" w14:textId="02A88679" w:rsidR="00E011FB" w:rsidRPr="008C0DD3" w:rsidRDefault="00E011FB" w:rsidP="00DD76AD">
      <w:pPr>
        <w:pStyle w:val="a"/>
        <w:tabs>
          <w:tab w:val="clear" w:pos="4962"/>
          <w:tab w:val="left" w:pos="0"/>
        </w:tabs>
        <w:ind w:left="1134"/>
      </w:pPr>
      <w:r w:rsidRPr="008C0DD3">
        <w:t xml:space="preserve">В случае если </w:t>
      </w:r>
      <w:r w:rsidR="00533AE0">
        <w:t>п</w:t>
      </w:r>
      <w:r w:rsidRPr="008C0DD3">
        <w:t xml:space="preserve">обедитель </w:t>
      </w:r>
      <w:r w:rsidR="00FA0F59">
        <w:t>А</w:t>
      </w:r>
      <w:r w:rsidR="00132443">
        <w:t>укциона</w:t>
      </w:r>
      <w:r w:rsidRPr="008C0DD3">
        <w:t>:</w:t>
      </w:r>
    </w:p>
    <w:p w14:paraId="5057D06D" w14:textId="251B5C1F"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887890">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DD76AD">
      <w:pPr>
        <w:ind w:left="1134"/>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w:t>
      </w:r>
      <w:r w:rsidR="009B1072" w:rsidRPr="009B1072">
        <w:lastRenderedPageBreak/>
        <w:t xml:space="preserve">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DD76AD">
      <w:pPr>
        <w:pStyle w:val="a"/>
        <w:tabs>
          <w:tab w:val="clear" w:pos="4962"/>
        </w:tabs>
        <w:ind w:left="1134"/>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013A46CE" w:rsidR="009B1072" w:rsidRPr="00BA04C6" w:rsidRDefault="009B1072" w:rsidP="00DD76AD">
      <w:pPr>
        <w:pStyle w:val="a"/>
        <w:tabs>
          <w:tab w:val="clear" w:pos="4962"/>
        </w:tabs>
        <w:ind w:left="1134"/>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подписывается в сроки, установленные п</w:t>
      </w:r>
      <w:r w:rsidR="000E3094">
        <w:t>унктом</w:t>
      </w:r>
      <w:r w:rsidRPr="009B1072">
        <w:t xml:space="preserve"> </w:t>
      </w:r>
      <w:r>
        <w:fldChar w:fldCharType="begin"/>
      </w:r>
      <w:r>
        <w:instrText xml:space="preserve"> REF _Ref524002254 \r \h </w:instrText>
      </w:r>
      <w:r w:rsidR="007F647E">
        <w:instrText xml:space="preserve"> \* MERGEFORMAT </w:instrText>
      </w:r>
      <w:r>
        <w:fldChar w:fldCharType="separate"/>
      </w:r>
      <w:r w:rsidR="00887890">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3" w:name="_Ref56225120"/>
      <w:bookmarkStart w:id="344" w:name="_Ref56225121"/>
      <w:bookmarkStart w:id="345" w:name="_Toc57314661"/>
      <w:bookmarkStart w:id="346" w:name="_Toc69728975"/>
      <w:bookmarkStart w:id="347" w:name="_Ref514448879"/>
      <w:bookmarkStart w:id="348" w:name="_Toc74666181"/>
      <w:bookmarkStart w:id="349"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3"/>
      <w:bookmarkEnd w:id="344"/>
      <w:bookmarkEnd w:id="345"/>
      <w:bookmarkEnd w:id="346"/>
      <w:bookmarkEnd w:id="347"/>
      <w:bookmarkEnd w:id="348"/>
    </w:p>
    <w:p w14:paraId="710045F6" w14:textId="6FA7D899" w:rsidR="00EC5F37" w:rsidRPr="00533AE0" w:rsidRDefault="00EC5F37" w:rsidP="000B75D3">
      <w:pPr>
        <w:pStyle w:val="2"/>
        <w:ind w:left="1134"/>
        <w:rPr>
          <w:sz w:val="26"/>
        </w:rPr>
      </w:pPr>
      <w:bookmarkStart w:id="350" w:name="_Toc57314662"/>
      <w:bookmarkStart w:id="351" w:name="_Toc69728976"/>
      <w:bookmarkStart w:id="352" w:name="_Toc74666182"/>
      <w:bookmarkEnd w:id="349"/>
      <w:r w:rsidRPr="00533AE0">
        <w:rPr>
          <w:sz w:val="26"/>
        </w:rPr>
        <w:t>Статус настоящего раздела</w:t>
      </w:r>
      <w:bookmarkEnd w:id="350"/>
      <w:bookmarkEnd w:id="351"/>
      <w:bookmarkEnd w:id="352"/>
    </w:p>
    <w:p w14:paraId="3288EE32" w14:textId="702F394A" w:rsidR="00EC5F37" w:rsidRPr="008C0DD3" w:rsidRDefault="00EC5F37" w:rsidP="00DD76AD">
      <w:pPr>
        <w:pStyle w:val="a"/>
        <w:tabs>
          <w:tab w:val="clear" w:pos="4962"/>
        </w:tabs>
        <w:ind w:left="1134"/>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887890">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887890">
        <w:t>6</w:t>
      </w:r>
      <w:r w:rsidR="00651B0B">
        <w:fldChar w:fldCharType="end"/>
      </w:r>
      <w:r w:rsidR="00B318D8">
        <w:t>, если применимо</w:t>
      </w:r>
      <w:r w:rsidRPr="008C0DD3">
        <w:t>.</w:t>
      </w:r>
    </w:p>
    <w:p w14:paraId="4D0D55CB" w14:textId="230DA137" w:rsidR="00EC5F37" w:rsidRPr="00D81133" w:rsidRDefault="00EC5F37" w:rsidP="00DD76AD">
      <w:pPr>
        <w:pStyle w:val="a"/>
        <w:tabs>
          <w:tab w:val="clear" w:pos="4962"/>
        </w:tabs>
        <w:ind w:left="1134"/>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887890">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887890">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3" w:name="_Toc74666183"/>
      <w:bookmarkStart w:id="354" w:name="_Ref56251910"/>
      <w:bookmarkStart w:id="355" w:name="_Toc57314670"/>
      <w:bookmarkStart w:id="356" w:name="_Toc69728984"/>
      <w:proofErr w:type="spellStart"/>
      <w:r w:rsidRPr="00533AE0">
        <w:rPr>
          <w:sz w:val="26"/>
        </w:rPr>
        <w:t>Многолотовая</w:t>
      </w:r>
      <w:proofErr w:type="spellEnd"/>
      <w:r w:rsidRPr="00533AE0">
        <w:rPr>
          <w:sz w:val="26"/>
        </w:rPr>
        <w:t xml:space="preserve"> </w:t>
      </w:r>
      <w:r w:rsidR="00833144" w:rsidRPr="00533AE0">
        <w:rPr>
          <w:sz w:val="26"/>
        </w:rPr>
        <w:t>продажа</w:t>
      </w:r>
      <w:bookmarkEnd w:id="353"/>
    </w:p>
    <w:p w14:paraId="6567462D" w14:textId="4720B5DA" w:rsidR="00B24716" w:rsidRDefault="00D306ED" w:rsidP="00C25511">
      <w:pPr>
        <w:pStyle w:val="a"/>
        <w:tabs>
          <w:tab w:val="clear" w:pos="4962"/>
          <w:tab w:val="left" w:pos="1134"/>
        </w:tabs>
        <w:ind w:left="1134"/>
      </w:pPr>
      <w:bookmarkStart w:id="357"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887890">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7"/>
    </w:p>
    <w:p w14:paraId="455FEDDA" w14:textId="32489253"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887890">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887890" w:rsidRPr="00887890">
        <w:t xml:space="preserve">Заявка на участие в Аукционе (форма </w:t>
      </w:r>
      <w:r w:rsidR="00887890">
        <w:rPr>
          <w:noProof/>
          <w:sz w:val="28"/>
        </w:rPr>
        <w:t>2</w:t>
      </w:r>
      <w:r w:rsidR="00887890"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311F8765"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887890">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8"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9" w:name="_Toc516961344"/>
      <w:bookmarkStart w:id="360" w:name="_Toc516961490"/>
      <w:bookmarkStart w:id="361" w:name="_Toc516980551"/>
      <w:bookmarkStart w:id="362" w:name="_Toc516961345"/>
      <w:bookmarkStart w:id="363" w:name="_Toc516961491"/>
      <w:bookmarkStart w:id="364" w:name="_Toc516980552"/>
      <w:bookmarkStart w:id="365" w:name="_Toc516961346"/>
      <w:bookmarkStart w:id="366" w:name="_Toc516961492"/>
      <w:bookmarkStart w:id="367" w:name="_Toc516980553"/>
      <w:bookmarkStart w:id="368" w:name="_Toc516961347"/>
      <w:bookmarkStart w:id="369" w:name="_Toc516961493"/>
      <w:bookmarkStart w:id="370" w:name="_Toc516980554"/>
      <w:bookmarkStart w:id="371" w:name="_Toc516961348"/>
      <w:bookmarkStart w:id="372" w:name="_Toc516961494"/>
      <w:bookmarkStart w:id="373" w:name="_Toc516980555"/>
      <w:bookmarkStart w:id="374" w:name="_Toc516961349"/>
      <w:bookmarkStart w:id="375" w:name="_Toc516961495"/>
      <w:bookmarkStart w:id="376" w:name="_Toc516980556"/>
      <w:bookmarkStart w:id="377" w:name="_Ref55280368"/>
      <w:bookmarkStart w:id="378" w:name="_Toc55285361"/>
      <w:bookmarkStart w:id="379" w:name="_Toc55305390"/>
      <w:bookmarkStart w:id="380" w:name="_Toc57314671"/>
      <w:bookmarkStart w:id="381" w:name="_Toc69728985"/>
      <w:bookmarkStart w:id="382" w:name="_Ref384631716"/>
      <w:bookmarkStart w:id="383" w:name="_Toc74666184"/>
      <w:bookmarkStart w:id="384" w:name="ФОРМЫ"/>
      <w:bookmarkEnd w:id="354"/>
      <w:bookmarkEnd w:id="355"/>
      <w:bookmarkEnd w:id="356"/>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376A79">
        <w:rPr>
          <w:rFonts w:ascii="Times New Roman" w:hAnsi="Times New Roman"/>
          <w:sz w:val="28"/>
          <w:szCs w:val="28"/>
        </w:rPr>
        <w:lastRenderedPageBreak/>
        <w:t>ОБРАЗЦЫ ОСНОВНЫХ ФОРМ ДОКУМЕНТОВ, ВКЛЮЧАЕМЫХ В ЗАЯВКУ</w:t>
      </w:r>
      <w:bookmarkEnd w:id="377"/>
      <w:bookmarkEnd w:id="378"/>
      <w:bookmarkEnd w:id="379"/>
      <w:bookmarkEnd w:id="380"/>
      <w:bookmarkEnd w:id="381"/>
      <w:bookmarkEnd w:id="382"/>
      <w:bookmarkEnd w:id="383"/>
    </w:p>
    <w:p w14:paraId="4B3CB4B9" w14:textId="6D416207" w:rsidR="00C22E8E" w:rsidRPr="00D25F7D" w:rsidRDefault="00C22E8E" w:rsidP="000B75D3">
      <w:pPr>
        <w:pStyle w:val="2"/>
        <w:ind w:left="1134"/>
        <w:rPr>
          <w:sz w:val="28"/>
        </w:rPr>
      </w:pPr>
      <w:bookmarkStart w:id="385" w:name="_Ref417482063"/>
      <w:bookmarkStart w:id="386" w:name="_Toc418077920"/>
      <w:bookmarkStart w:id="387" w:name="_Toc74666185"/>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887890">
        <w:rPr>
          <w:noProof/>
          <w:sz w:val="28"/>
        </w:rPr>
        <w:t>1</w:t>
      </w:r>
      <w:r w:rsidR="00F013F8" w:rsidRPr="00D25F7D">
        <w:rPr>
          <w:noProof/>
          <w:sz w:val="28"/>
        </w:rPr>
        <w:fldChar w:fldCharType="end"/>
      </w:r>
      <w:r w:rsidRPr="00D25F7D">
        <w:rPr>
          <w:sz w:val="28"/>
        </w:rPr>
        <w:t>)</w:t>
      </w:r>
      <w:bookmarkEnd w:id="385"/>
      <w:bookmarkEnd w:id="386"/>
      <w:bookmarkEnd w:id="387"/>
    </w:p>
    <w:p w14:paraId="72EDED3A" w14:textId="77777777" w:rsidR="00C22E8E" w:rsidRPr="00C25511" w:rsidRDefault="00C22E8E" w:rsidP="00C25511">
      <w:pPr>
        <w:pStyle w:val="a"/>
        <w:tabs>
          <w:tab w:val="clear" w:pos="4962"/>
          <w:tab w:val="left" w:pos="1134"/>
        </w:tabs>
        <w:ind w:left="1418" w:hanging="1418"/>
        <w:rPr>
          <w:b/>
        </w:rPr>
      </w:pPr>
      <w:bookmarkStart w:id="388" w:name="_Toc418077921"/>
      <w:r w:rsidRPr="00C25511">
        <w:rPr>
          <w:b/>
        </w:rPr>
        <w:t>Форма описи документов</w:t>
      </w:r>
      <w:bookmarkEnd w:id="388"/>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7FAEFF91"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69A15C8" w:rsidR="00C22E8E" w:rsidRPr="00917CB6" w:rsidRDefault="00C22E8E" w:rsidP="00C22E8E">
      <w:r w:rsidRPr="00917CB6">
        <w:t>______________________________</w:t>
      </w:r>
      <w:r w:rsidR="000E3094">
        <w:t>___</w:t>
      </w:r>
      <w:r w:rsidRPr="00917CB6">
        <w:t>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3CCB723A"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DD76AD">
        <w:t>АО «Нижне-</w:t>
      </w:r>
      <w:proofErr w:type="spellStart"/>
      <w:r w:rsidR="00DD76AD">
        <w:t>Бурейская</w:t>
      </w:r>
      <w:proofErr w:type="spellEnd"/>
      <w:r w:rsidR="00DD76AD">
        <w:t xml:space="preserve"> ГЭС»:</w:t>
      </w:r>
    </w:p>
    <w:p w14:paraId="1BC2429C" w14:textId="1BA5DCD2" w:rsidR="00C22E8E" w:rsidRPr="00BA04C6" w:rsidRDefault="00C22E8E" w:rsidP="00B314EA">
      <w:pPr>
        <w:spacing w:before="0"/>
      </w:pPr>
      <w:r w:rsidRPr="00BA04C6">
        <w:t>_________________________________</w:t>
      </w:r>
      <w:r w:rsidR="000E3094">
        <w:t>__</w:t>
      </w:r>
      <w:r w:rsidRPr="00BA04C6">
        <w:t>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0E3094">
      <w:pPr>
        <w:ind w:right="5527"/>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0E3094">
      <w:pPr>
        <w:ind w:right="5385"/>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9" w:name="_Toc418077922"/>
      <w:r w:rsidRPr="00C25511">
        <w:rPr>
          <w:b/>
        </w:rPr>
        <w:lastRenderedPageBreak/>
        <w:t>Инструкции по заполнению</w:t>
      </w:r>
      <w:bookmarkEnd w:id="389"/>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41B2FC53" w:rsidR="00EC5F37" w:rsidRPr="00BA04C6" w:rsidRDefault="005C4400" w:rsidP="000B75D3">
      <w:pPr>
        <w:pStyle w:val="2"/>
        <w:keepNext w:val="0"/>
        <w:pageBreakBefore/>
        <w:widowControl w:val="0"/>
        <w:ind w:left="1134"/>
        <w:rPr>
          <w:sz w:val="28"/>
        </w:rPr>
      </w:pPr>
      <w:bookmarkStart w:id="390" w:name="_Ref55336310"/>
      <w:bookmarkStart w:id="391" w:name="_Toc57314672"/>
      <w:bookmarkStart w:id="392" w:name="_Toc69728986"/>
      <w:bookmarkStart w:id="393" w:name="_Toc74666186"/>
      <w:bookmarkEnd w:id="384"/>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4" w:name="_Ref22846535"/>
      <w:r w:rsidR="00EC5F37" w:rsidRPr="00BA04C6">
        <w:rPr>
          <w:sz w:val="28"/>
        </w:rPr>
        <w:t>(</w:t>
      </w:r>
      <w:bookmarkEnd w:id="394"/>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887890">
        <w:rPr>
          <w:noProof/>
          <w:sz w:val="28"/>
        </w:rPr>
        <w:t>2</w:t>
      </w:r>
      <w:r w:rsidR="00F013F8" w:rsidRPr="00BA04C6">
        <w:rPr>
          <w:noProof/>
          <w:sz w:val="28"/>
        </w:rPr>
        <w:fldChar w:fldCharType="end"/>
      </w:r>
      <w:r w:rsidR="00EC5F37" w:rsidRPr="00BA04C6">
        <w:rPr>
          <w:sz w:val="28"/>
        </w:rPr>
        <w:t>)</w:t>
      </w:r>
      <w:bookmarkEnd w:id="390"/>
      <w:bookmarkEnd w:id="391"/>
      <w:bookmarkEnd w:id="392"/>
      <w:bookmarkEnd w:id="393"/>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43BAF786" w:rsidR="00EC5F37" w:rsidRPr="00FC0CA5" w:rsidRDefault="00EC5F37">
      <w:pPr>
        <w:ind w:right="5243"/>
      </w:pPr>
      <w:r w:rsidRPr="00FC0CA5">
        <w:t>«_____»</w:t>
      </w:r>
      <w:r w:rsidR="00E00DFD" w:rsidRPr="00FC0CA5">
        <w:t xml:space="preserve"> </w:t>
      </w:r>
      <w:r w:rsidRPr="00FC0CA5">
        <w:t>______________</w:t>
      </w:r>
      <w:r w:rsidR="000E3094">
        <w:t xml:space="preserve"> 20_</w:t>
      </w:r>
      <w:r w:rsidRPr="00FC0CA5">
        <w:t>_</w:t>
      </w:r>
      <w:r w:rsidR="000E3094">
        <w:t xml:space="preserve"> </w:t>
      </w:r>
      <w:r w:rsidRPr="00FC0CA5">
        <w:t>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23FA31C1"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DD76AD">
        <w:t>АО «Нижне-</w:t>
      </w:r>
      <w:proofErr w:type="spellStart"/>
      <w:r w:rsidR="00DD76AD">
        <w:t>Бурейская</w:t>
      </w:r>
      <w:proofErr w:type="spellEnd"/>
      <w:r w:rsidR="00DD76AD">
        <w:t xml:space="preserve"> ГЭС»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DD76AD">
        <w:t>АО «Нижне-</w:t>
      </w:r>
      <w:proofErr w:type="spellStart"/>
      <w:r w:rsidR="00DD76AD">
        <w:t>Бурейская</w:t>
      </w:r>
      <w:proofErr w:type="spellEnd"/>
      <w:r w:rsidR="00DD76AD">
        <w:t xml:space="preserve"> ГЭС»</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1114BD95" w:rsidR="00EC5F37" w:rsidRPr="00B26836" w:rsidRDefault="00EC5F37">
      <w:r w:rsidRPr="00B26836">
        <w:t>_________________________________________</w:t>
      </w:r>
      <w:r w:rsidR="00330E06">
        <w:t>______</w:t>
      </w:r>
      <w:r w:rsidRPr="00B26836">
        <w:t>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2FD332A4"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w:t>
      </w:r>
      <w:r w:rsidR="00330E06">
        <w:rPr>
          <w:snapToGrid/>
          <w:sz w:val="24"/>
          <w:szCs w:val="24"/>
        </w:rPr>
        <w:t>___</w:t>
      </w:r>
      <w:r w:rsidRPr="000E4489">
        <w:rPr>
          <w:snapToGrid/>
          <w:sz w:val="24"/>
          <w:szCs w:val="24"/>
        </w:rPr>
        <w:t>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02874493" w:rsidR="00EC5F37" w:rsidRPr="00C55B01" w:rsidRDefault="00EC5F37">
      <w:r w:rsidRPr="00C55B01">
        <w:t>__________________________________________________</w:t>
      </w:r>
      <w:r w:rsidR="00330E06">
        <w:t>______</w:t>
      </w:r>
      <w:r w:rsidRPr="00C55B01">
        <w:t>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7D5CA7D1"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DD76AD">
        <w:t>АО «Нижне-</w:t>
      </w:r>
      <w:proofErr w:type="spellStart"/>
      <w:r w:rsidR="00DD76AD">
        <w:t>Бурейская</w:t>
      </w:r>
      <w:proofErr w:type="spellEnd"/>
      <w:r w:rsidR="00DD76AD">
        <w:t xml:space="preserve"> ГЭС»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5" w:name="_Hlk532132247"/>
            <w:r w:rsidRPr="001307C2">
              <w:t>Наименование Предмета продажи согласно Документации</w:t>
            </w:r>
          </w:p>
        </w:tc>
        <w:tc>
          <w:tcPr>
            <w:tcW w:w="4961" w:type="dxa"/>
          </w:tcPr>
          <w:p w14:paraId="02C8195F" w14:textId="77777777" w:rsidR="00697DC5" w:rsidRPr="0041452B" w:rsidRDefault="00697DC5" w:rsidP="00B2733F">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377B1854"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887890">
        <w:rPr>
          <w:i/>
          <w:highlight w:val="lightGray"/>
        </w:rPr>
        <w:t>1.2.10</w:t>
      </w:r>
      <w:r w:rsidRPr="00F8094E">
        <w:rPr>
          <w:i/>
          <w:highlight w:val="lightGray"/>
        </w:rPr>
        <w:fldChar w:fldCharType="end"/>
      </w:r>
      <w:r w:rsidRPr="00F8094E">
        <w:rPr>
          <w:i/>
          <w:highlight w:val="lightGray"/>
        </w:rPr>
        <w:t>.</w:t>
      </w:r>
    </w:p>
    <w:bookmarkEnd w:id="395"/>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6" w:name="_Hlt440565644"/>
      <w:bookmarkEnd w:id="396"/>
    </w:p>
    <w:p w14:paraId="3010A27C" w14:textId="2C8B72CA" w:rsidR="00C52E58" w:rsidRPr="00D241CE" w:rsidRDefault="0036474F" w:rsidP="0046000E">
      <w:pPr>
        <w:ind w:firstLine="567"/>
        <w:rPr>
          <w:i/>
          <w:highlight w:val="lightGray"/>
          <w:shd w:val="clear" w:color="auto" w:fill="BFBFBF" w:themeFill="background1" w:themeFillShade="BF"/>
        </w:rPr>
      </w:pPr>
      <w:r>
        <w:lastRenderedPageBreak/>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01FCF5A4"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Pr>
          <w:rFonts w:ascii="Times New Roman" w:hAnsi="Times New Roman"/>
          <w:sz w:val="26"/>
        </w:rPr>
        <w:t xml:space="preserve"> </w:t>
      </w:r>
      <w:r w:rsidR="0017768F" w:rsidRPr="00F549C7">
        <w:rPr>
          <w:rFonts w:ascii="Times New Roman" w:hAnsi="Times New Roman"/>
          <w:sz w:val="26"/>
        </w:rPr>
        <w:t>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4815F9F3"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w:t>
      </w:r>
      <w:r w:rsidR="00330E06">
        <w:rPr>
          <w:rFonts w:ascii="Times New Roman" w:hAnsi="Times New Roman"/>
          <w:sz w:val="26"/>
        </w:rPr>
        <w:t>______</w:t>
      </w:r>
      <w:r w:rsidR="00B971FE" w:rsidRPr="002A4FF2">
        <w:rPr>
          <w:rFonts w:ascii="Times New Roman" w:hAnsi="Times New Roman"/>
          <w:sz w:val="26"/>
        </w:rPr>
        <w:t>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4823D169" w:rsidR="00B971FE" w:rsidRPr="00BA04C6" w:rsidRDefault="002A4FF2" w:rsidP="002A4FF2">
      <w:pPr>
        <w:tabs>
          <w:tab w:val="left" w:pos="993"/>
        </w:tabs>
      </w:pPr>
      <w:r>
        <w:t xml:space="preserve">которому сообщаются </w:t>
      </w:r>
      <w:r w:rsidR="0082144F">
        <w:t>в</w:t>
      </w:r>
      <w:r w:rsidR="0082144F" w:rsidRPr="00BA04C6">
        <w:t>се сведения,</w:t>
      </w:r>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указанному лицу сведения </w:t>
      </w:r>
      <w:r>
        <w:lastRenderedPageBreak/>
        <w:t xml:space="preserve">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7" w:name="_Ref34763774"/>
      <w:r w:rsidRPr="00BA04C6">
        <w:t>____________________________________</w:t>
      </w:r>
    </w:p>
    <w:p w14:paraId="08873F70" w14:textId="77777777" w:rsidR="00EC5F37" w:rsidRPr="00BA04C6" w:rsidRDefault="00EC5F37" w:rsidP="00330E06">
      <w:pPr>
        <w:tabs>
          <w:tab w:val="left" w:pos="4820"/>
        </w:tabs>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rsidP="00330E06">
      <w:pPr>
        <w:ind w:right="5527"/>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8" w:name="_Ref524517014"/>
      <w:bookmarkEnd w:id="397"/>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8"/>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019AC7F1" w:rsidR="001D3538" w:rsidRPr="00FC0CA5" w:rsidRDefault="001D3538" w:rsidP="001D3538">
      <w:pPr>
        <w:ind w:right="5243"/>
      </w:pPr>
      <w:r w:rsidRPr="00FC0CA5">
        <w:t>«_____» ______________</w:t>
      </w:r>
      <w:r w:rsidR="00330E06">
        <w:t xml:space="preserve"> 20_</w:t>
      </w:r>
      <w:r w:rsidRPr="00FC0CA5">
        <w:t>_</w:t>
      </w:r>
      <w:r w:rsidR="00330E06">
        <w:t xml:space="preserve"> </w:t>
      </w:r>
      <w:r w:rsidRPr="00FC0CA5">
        <w:t>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0B484216"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DD76AD">
        <w:t>АО «Нижне-</w:t>
      </w:r>
      <w:proofErr w:type="spellStart"/>
      <w:r w:rsidR="00DD76AD">
        <w:t>Бурейская</w:t>
      </w:r>
      <w:proofErr w:type="spellEnd"/>
      <w:r w:rsidR="00DD76AD">
        <w:t xml:space="preserve"> ГЭС» </w:t>
      </w:r>
      <w:r w:rsidRPr="00BA04C6">
        <w:t xml:space="preserve">и Документацию </w:t>
      </w:r>
      <w:r>
        <w:t xml:space="preserve">о продаже имущества </w:t>
      </w:r>
      <w:r w:rsidR="00DD76AD">
        <w:t>АО «Нижне-</w:t>
      </w:r>
      <w:proofErr w:type="spellStart"/>
      <w:r w:rsidR="00DD76AD">
        <w:t>Бурейская</w:t>
      </w:r>
      <w:proofErr w:type="spellEnd"/>
      <w:r w:rsidR="00DD76AD">
        <w:t xml:space="preserve"> ГЭС»</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48E53005" w:rsidR="00627AD4" w:rsidRPr="00B26836" w:rsidRDefault="00627AD4" w:rsidP="00627AD4">
      <w:r w:rsidRPr="00B26836">
        <w:t>_________________________________</w:t>
      </w:r>
      <w:r w:rsidR="00330E06">
        <w:t>______</w:t>
      </w:r>
      <w:r w:rsidRPr="00B26836">
        <w:t>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6CC0BBE7" w:rsidR="00627AD4" w:rsidRPr="00C55B01" w:rsidRDefault="00627AD4" w:rsidP="00627AD4">
      <w:r w:rsidRPr="00C55B01">
        <w:t>_______________________________________</w:t>
      </w:r>
      <w:r w:rsidR="00330E06">
        <w:t>______</w:t>
      </w:r>
      <w:r w:rsidRPr="00C55B01">
        <w:t>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7FB880EA"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DD76AD">
        <w:t>АО «Нижне-</w:t>
      </w:r>
      <w:proofErr w:type="spellStart"/>
      <w:r w:rsidR="00DD76AD">
        <w:t>Бурейская</w:t>
      </w:r>
      <w:proofErr w:type="spellEnd"/>
      <w:r w:rsidR="00DD76AD">
        <w:t xml:space="preserve"> ГЭС»</w:t>
      </w:r>
      <w:r w:rsidR="00DD76AD" w:rsidRPr="00627AD4">
        <w:t xml:space="preserve"> _</w:t>
      </w:r>
      <w:r w:rsidRPr="00627AD4">
        <w:t>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9" w:name="_Toc515659240"/>
      <w:bookmarkStart w:id="400" w:name="_Toc515659241"/>
      <w:bookmarkStart w:id="401" w:name="_Toc515659242"/>
      <w:bookmarkStart w:id="402" w:name="_Toc515659243"/>
      <w:bookmarkStart w:id="403" w:name="_Toc515659244"/>
      <w:bookmarkStart w:id="404" w:name="_Toc515659245"/>
      <w:bookmarkStart w:id="405" w:name="_Toc515659246"/>
      <w:bookmarkStart w:id="406" w:name="_Toc515659247"/>
      <w:bookmarkStart w:id="407" w:name="_Toc515659248"/>
      <w:bookmarkStart w:id="408" w:name="_Toc515659249"/>
      <w:bookmarkStart w:id="409" w:name="_Toc515659250"/>
      <w:bookmarkStart w:id="410" w:name="_Toc515659251"/>
      <w:bookmarkStart w:id="411" w:name="_Toc515659252"/>
      <w:bookmarkStart w:id="412" w:name="_Toc515659253"/>
      <w:bookmarkStart w:id="413" w:name="_Toc515659254"/>
      <w:bookmarkStart w:id="414" w:name="_Toc515659255"/>
      <w:bookmarkStart w:id="415" w:name="_Toc515659256"/>
      <w:bookmarkStart w:id="416" w:name="_Toc515659257"/>
      <w:bookmarkStart w:id="417" w:name="_Toc515659258"/>
      <w:bookmarkStart w:id="418" w:name="_Toc515659259"/>
      <w:bookmarkStart w:id="419" w:name="_Toc515659308"/>
      <w:bookmarkStart w:id="420" w:name="_Toc515659320"/>
      <w:bookmarkStart w:id="421" w:name="_Toc515659363"/>
      <w:bookmarkStart w:id="422" w:name="_Toc515659364"/>
      <w:bookmarkStart w:id="423" w:name="_Toc515659365"/>
      <w:bookmarkStart w:id="424" w:name="_Toc515659366"/>
      <w:bookmarkStart w:id="425" w:name="_Toc515659367"/>
      <w:bookmarkStart w:id="426" w:name="_Toc515659368"/>
      <w:bookmarkStart w:id="427" w:name="_Toc515659369"/>
      <w:bookmarkStart w:id="428" w:name="_Toc515659370"/>
      <w:bookmarkStart w:id="429" w:name="_Toc515659371"/>
      <w:bookmarkStart w:id="430" w:name="_Toc515659372"/>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5F5EB32B" w14:textId="506A28AB" w:rsidR="000F078C" w:rsidRDefault="000F078C" w:rsidP="001C6D4D">
      <w:pPr>
        <w:pStyle w:val="1"/>
        <w:numPr>
          <w:ilvl w:val="0"/>
          <w:numId w:val="0"/>
        </w:numPr>
        <w:spacing w:after="0"/>
        <w:jc w:val="center"/>
        <w:rPr>
          <w:rFonts w:ascii="Times New Roman" w:hAnsi="Times New Roman"/>
          <w:sz w:val="28"/>
          <w:szCs w:val="28"/>
        </w:rPr>
      </w:pPr>
      <w:bookmarkStart w:id="431" w:name="_Toc502257230"/>
      <w:bookmarkStart w:id="432" w:name="_Toc502257231"/>
      <w:bookmarkStart w:id="433" w:name="_Toc502257232"/>
      <w:bookmarkStart w:id="434" w:name="_Toc502257233"/>
      <w:bookmarkStart w:id="435" w:name="_Toc502257234"/>
      <w:bookmarkStart w:id="436" w:name="_Toc502257235"/>
      <w:bookmarkStart w:id="437" w:name="_Toc502257236"/>
      <w:bookmarkStart w:id="438" w:name="_Toc502257237"/>
      <w:bookmarkStart w:id="439" w:name="_Toc502257238"/>
      <w:bookmarkStart w:id="440" w:name="_Toc502257239"/>
      <w:bookmarkStart w:id="441" w:name="_Toc502257240"/>
      <w:bookmarkStart w:id="442" w:name="_Toc502257241"/>
      <w:bookmarkStart w:id="443" w:name="_Toc502257242"/>
      <w:bookmarkStart w:id="444" w:name="_Toc502257243"/>
      <w:bookmarkStart w:id="445" w:name="_Toc502257244"/>
      <w:bookmarkStart w:id="446" w:name="_Toc502257245"/>
      <w:bookmarkStart w:id="447" w:name="_Toc502257246"/>
      <w:bookmarkStart w:id="448" w:name="_Toc502257247"/>
      <w:bookmarkStart w:id="449" w:name="_Toc502257248"/>
      <w:bookmarkStart w:id="450" w:name="_Toc502257249"/>
      <w:bookmarkStart w:id="451" w:name="_Toc501038136"/>
      <w:bookmarkStart w:id="452" w:name="_Toc502257250"/>
      <w:bookmarkStart w:id="453" w:name="_Toc501038137"/>
      <w:bookmarkStart w:id="454" w:name="_Toc502257251"/>
      <w:bookmarkStart w:id="455" w:name="_Toc74666187"/>
      <w:bookmarkStart w:id="456" w:name="_Ref324332092"/>
      <w:bookmarkStart w:id="457" w:name="_Ref384123551"/>
      <w:bookmarkStart w:id="458" w:name="_Ref384123555"/>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r w:rsidR="00B67EF8">
        <w:rPr>
          <w:rFonts w:ascii="Times New Roman" w:hAnsi="Times New Roman"/>
          <w:sz w:val="28"/>
          <w:szCs w:val="28"/>
        </w:rPr>
        <w:t xml:space="preserve"> </w:t>
      </w:r>
      <w:r w:rsidR="001C6D4D">
        <w:rPr>
          <w:rFonts w:ascii="Times New Roman" w:hAnsi="Times New Roman"/>
          <w:sz w:val="28"/>
          <w:szCs w:val="28"/>
        </w:rPr>
        <w:br/>
      </w:r>
      <w:r w:rsidR="00DD76AD">
        <w:rPr>
          <w:rFonts w:ascii="Times New Roman" w:hAnsi="Times New Roman"/>
          <w:sz w:val="28"/>
          <w:szCs w:val="28"/>
        </w:rPr>
        <w:t>АО «Нижне-</w:t>
      </w:r>
      <w:proofErr w:type="spellStart"/>
      <w:r w:rsidR="00DD76AD">
        <w:rPr>
          <w:rFonts w:ascii="Times New Roman" w:hAnsi="Times New Roman"/>
          <w:sz w:val="28"/>
          <w:szCs w:val="28"/>
        </w:rPr>
        <w:t>Бурейская</w:t>
      </w:r>
      <w:proofErr w:type="spellEnd"/>
      <w:r w:rsidR="00DD76AD">
        <w:rPr>
          <w:rFonts w:ascii="Times New Roman" w:hAnsi="Times New Roman"/>
          <w:sz w:val="28"/>
          <w:szCs w:val="28"/>
        </w:rPr>
        <w:t xml:space="preserve"> ГЭС»</w:t>
      </w:r>
      <w:bookmarkEnd w:id="455"/>
    </w:p>
    <w:p w14:paraId="13A7166B" w14:textId="2824F2D8" w:rsidR="008F6C0E" w:rsidRDefault="008F6C0E" w:rsidP="008F6C0E"/>
    <w:tbl>
      <w:tblPr>
        <w:tblW w:w="9531" w:type="dxa"/>
        <w:tblInd w:w="108" w:type="dxa"/>
        <w:tblLayout w:type="fixed"/>
        <w:tblLook w:val="04A0" w:firstRow="1" w:lastRow="0" w:firstColumn="1" w:lastColumn="0" w:noHBand="0" w:noVBand="1"/>
      </w:tblPr>
      <w:tblGrid>
        <w:gridCol w:w="817"/>
        <w:gridCol w:w="2552"/>
        <w:gridCol w:w="6162"/>
      </w:tblGrid>
      <w:tr w:rsidR="008F6C0E" w:rsidRPr="00AA46BF" w14:paraId="11E1FADC" w14:textId="77777777" w:rsidTr="00DC4F41">
        <w:trPr>
          <w:tblHeader/>
        </w:trPr>
        <w:tc>
          <w:tcPr>
            <w:tcW w:w="817" w:type="dxa"/>
            <w:tcBorders>
              <w:top w:val="single" w:sz="4" w:space="0" w:color="auto"/>
              <w:left w:val="single" w:sz="4" w:space="0" w:color="auto"/>
              <w:bottom w:val="single" w:sz="4" w:space="0" w:color="auto"/>
              <w:right w:val="single" w:sz="4" w:space="0" w:color="auto"/>
            </w:tcBorders>
            <w:vAlign w:val="center"/>
          </w:tcPr>
          <w:p w14:paraId="3DCDC165" w14:textId="77777777" w:rsidR="008F6C0E" w:rsidRPr="00DB7BCB" w:rsidRDefault="008F6C0E" w:rsidP="00DC4F41">
            <w:pPr>
              <w:widowControl w:val="0"/>
              <w:jc w:val="center"/>
              <w:rPr>
                <w:b/>
              </w:rPr>
            </w:pPr>
            <w:r w:rsidRPr="00DB7BCB">
              <w:rPr>
                <w:b/>
              </w:rPr>
              <w:t>№</w:t>
            </w:r>
            <w:r w:rsidRPr="00DB7BCB">
              <w:rPr>
                <w:b/>
              </w:rPr>
              <w:br/>
              <w:t>п/п</w:t>
            </w:r>
          </w:p>
        </w:tc>
        <w:tc>
          <w:tcPr>
            <w:tcW w:w="2552" w:type="dxa"/>
            <w:tcBorders>
              <w:top w:val="single" w:sz="4" w:space="0" w:color="auto"/>
              <w:left w:val="single" w:sz="4" w:space="0" w:color="auto"/>
              <w:bottom w:val="single" w:sz="4" w:space="0" w:color="auto"/>
              <w:right w:val="single" w:sz="4" w:space="0" w:color="auto"/>
            </w:tcBorders>
            <w:vAlign w:val="center"/>
          </w:tcPr>
          <w:p w14:paraId="198113EA" w14:textId="77777777" w:rsidR="008F6C0E" w:rsidRPr="00DB7BCB" w:rsidRDefault="008F6C0E" w:rsidP="00DC4F41">
            <w:pPr>
              <w:widowControl w:val="0"/>
              <w:jc w:val="center"/>
              <w:rPr>
                <w:b/>
              </w:rPr>
            </w:pPr>
            <w:r w:rsidRPr="00DB7BCB">
              <w:rPr>
                <w:b/>
              </w:rPr>
              <w:t>Наименование</w:t>
            </w:r>
          </w:p>
        </w:tc>
        <w:tc>
          <w:tcPr>
            <w:tcW w:w="6162" w:type="dxa"/>
            <w:tcBorders>
              <w:top w:val="single" w:sz="4" w:space="0" w:color="auto"/>
              <w:left w:val="single" w:sz="4" w:space="0" w:color="auto"/>
              <w:bottom w:val="single" w:sz="4" w:space="0" w:color="auto"/>
              <w:right w:val="single" w:sz="4" w:space="0" w:color="auto"/>
            </w:tcBorders>
            <w:vAlign w:val="center"/>
          </w:tcPr>
          <w:p w14:paraId="07E5B1C8" w14:textId="77777777" w:rsidR="008F6C0E" w:rsidRPr="00DB7BCB" w:rsidRDefault="008F6C0E" w:rsidP="00DC4F41">
            <w:pPr>
              <w:widowControl w:val="0"/>
              <w:jc w:val="center"/>
              <w:rPr>
                <w:b/>
              </w:rPr>
            </w:pPr>
            <w:r w:rsidRPr="00DB7BCB">
              <w:rPr>
                <w:b/>
              </w:rPr>
              <w:t>Содержание пункта Извещения</w:t>
            </w:r>
          </w:p>
        </w:tc>
      </w:tr>
      <w:tr w:rsidR="008F6C0E" w:rsidRPr="00AA46BF" w14:paraId="22C0BAF2" w14:textId="77777777" w:rsidTr="00DC4F41">
        <w:tc>
          <w:tcPr>
            <w:tcW w:w="817" w:type="dxa"/>
            <w:tcBorders>
              <w:top w:val="single" w:sz="4" w:space="0" w:color="auto"/>
              <w:left w:val="single" w:sz="4" w:space="0" w:color="auto"/>
              <w:bottom w:val="single" w:sz="4" w:space="0" w:color="auto"/>
              <w:right w:val="single" w:sz="4" w:space="0" w:color="auto"/>
            </w:tcBorders>
          </w:tcPr>
          <w:p w14:paraId="25617C0D"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27E0C60E" w14:textId="77777777" w:rsidR="008F6C0E" w:rsidRPr="00DB7BCB" w:rsidRDefault="008F6C0E" w:rsidP="00DC4F41">
            <w:pPr>
              <w:widowControl w:val="0"/>
              <w:jc w:val="left"/>
              <w:rPr>
                <w:b/>
              </w:rPr>
            </w:pPr>
            <w:r w:rsidRPr="00DB7BCB">
              <w:t xml:space="preserve">Способ </w:t>
            </w:r>
            <w:r>
              <w:t>продажи</w:t>
            </w:r>
          </w:p>
        </w:tc>
        <w:tc>
          <w:tcPr>
            <w:tcW w:w="6162" w:type="dxa"/>
            <w:tcBorders>
              <w:top w:val="single" w:sz="4" w:space="0" w:color="auto"/>
              <w:left w:val="single" w:sz="4" w:space="0" w:color="auto"/>
              <w:bottom w:val="single" w:sz="4" w:space="0" w:color="auto"/>
              <w:right w:val="single" w:sz="4" w:space="0" w:color="auto"/>
            </w:tcBorders>
          </w:tcPr>
          <w:p w14:paraId="751ADDED" w14:textId="77777777" w:rsidR="008F6C0E" w:rsidRPr="00C0257D" w:rsidRDefault="008F6C0E" w:rsidP="00DC4F41">
            <w:pPr>
              <w:widowControl w:val="0"/>
              <w:spacing w:after="120"/>
              <w:ind w:hanging="41"/>
            </w:pPr>
            <w:r w:rsidRPr="00C0257D">
              <w:t xml:space="preserve">Аукцион </w:t>
            </w:r>
            <w:r>
              <w:t>на повышение (далее также – аукцион)</w:t>
            </w:r>
          </w:p>
        </w:tc>
      </w:tr>
      <w:tr w:rsidR="008F6C0E" w:rsidRPr="00AA46BF" w14:paraId="4D23512D" w14:textId="77777777" w:rsidTr="00DC4F41">
        <w:tc>
          <w:tcPr>
            <w:tcW w:w="817" w:type="dxa"/>
            <w:tcBorders>
              <w:top w:val="single" w:sz="4" w:space="0" w:color="auto"/>
              <w:left w:val="single" w:sz="4" w:space="0" w:color="auto"/>
              <w:bottom w:val="single" w:sz="4" w:space="0" w:color="auto"/>
              <w:right w:val="single" w:sz="4" w:space="0" w:color="auto"/>
            </w:tcBorders>
          </w:tcPr>
          <w:p w14:paraId="56D0947A"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1ADCFFDD" w14:textId="77777777" w:rsidR="008F6C0E" w:rsidRPr="00DB7BCB" w:rsidRDefault="008F6C0E" w:rsidP="00DC4F41">
            <w:pPr>
              <w:widowControl w:val="0"/>
              <w:jc w:val="left"/>
            </w:pPr>
            <w:r>
              <w:t>Продавец</w:t>
            </w:r>
            <w:r w:rsidRPr="00DB7BCB">
              <w:t xml:space="preserve"> </w:t>
            </w:r>
          </w:p>
        </w:tc>
        <w:tc>
          <w:tcPr>
            <w:tcW w:w="6162" w:type="dxa"/>
            <w:tcBorders>
              <w:top w:val="single" w:sz="4" w:space="0" w:color="auto"/>
              <w:left w:val="single" w:sz="4" w:space="0" w:color="auto"/>
              <w:bottom w:val="single" w:sz="4" w:space="0" w:color="auto"/>
              <w:right w:val="single" w:sz="4" w:space="0" w:color="auto"/>
            </w:tcBorders>
          </w:tcPr>
          <w:p w14:paraId="06783353" w14:textId="23EA1A0F" w:rsidR="00044009" w:rsidRDefault="00044009" w:rsidP="00044009">
            <w:pPr>
              <w:pStyle w:val="Tableheader"/>
              <w:widowControl w:val="0"/>
              <w:rPr>
                <w:b w:val="0"/>
                <w:snapToGrid w:val="0"/>
                <w:sz w:val="26"/>
                <w:szCs w:val="26"/>
              </w:rPr>
            </w:pPr>
            <w:r w:rsidRPr="00434AAB">
              <w:rPr>
                <w:b w:val="0"/>
                <w:snapToGrid w:val="0"/>
                <w:sz w:val="26"/>
                <w:szCs w:val="26"/>
              </w:rPr>
              <w:t>Наименование (полное и сокращенное):</w:t>
            </w:r>
          </w:p>
          <w:p w14:paraId="26D0F675" w14:textId="705BA28F" w:rsidR="00044009" w:rsidRDefault="00044009" w:rsidP="00044009">
            <w:pPr>
              <w:pStyle w:val="Tableheader"/>
              <w:widowControl w:val="0"/>
              <w:spacing w:after="120"/>
              <w:jc w:val="left"/>
              <w:rPr>
                <w:b w:val="0"/>
                <w:snapToGrid w:val="0"/>
                <w:sz w:val="26"/>
                <w:szCs w:val="26"/>
              </w:rPr>
            </w:pPr>
            <w:r w:rsidRPr="00AA784F">
              <w:rPr>
                <w:b w:val="0"/>
                <w:snapToGrid w:val="0"/>
                <w:sz w:val="26"/>
                <w:szCs w:val="26"/>
              </w:rPr>
              <w:t>Акционерное общество «Нижне-</w:t>
            </w:r>
            <w:proofErr w:type="spellStart"/>
            <w:r w:rsidRPr="00AA784F">
              <w:rPr>
                <w:b w:val="0"/>
                <w:snapToGrid w:val="0"/>
                <w:sz w:val="26"/>
                <w:szCs w:val="26"/>
              </w:rPr>
              <w:t>Бурейская</w:t>
            </w:r>
            <w:proofErr w:type="spellEnd"/>
            <w:r w:rsidRPr="00AA784F">
              <w:rPr>
                <w:b w:val="0"/>
                <w:snapToGrid w:val="0"/>
                <w:sz w:val="26"/>
                <w:szCs w:val="26"/>
              </w:rPr>
              <w:t xml:space="preserve"> ГЭС»</w:t>
            </w:r>
          </w:p>
          <w:p w14:paraId="398BB1CF"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(АО «Нижне-</w:t>
            </w:r>
            <w:proofErr w:type="spellStart"/>
            <w:r w:rsidRPr="00AA784F">
              <w:rPr>
                <w:b w:val="0"/>
                <w:snapToGrid w:val="0"/>
                <w:sz w:val="26"/>
                <w:szCs w:val="26"/>
              </w:rPr>
              <w:t>Бурейская</w:t>
            </w:r>
            <w:proofErr w:type="spellEnd"/>
            <w:r w:rsidRPr="00AA784F">
              <w:rPr>
                <w:b w:val="0"/>
                <w:snapToGrid w:val="0"/>
                <w:sz w:val="26"/>
                <w:szCs w:val="26"/>
              </w:rPr>
              <w:t xml:space="preserve"> ГЭС»)</w:t>
            </w:r>
          </w:p>
          <w:p w14:paraId="3F311ABB"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ОГРН 1062813007817</w:t>
            </w:r>
          </w:p>
          <w:p w14:paraId="59DB4B2D"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 xml:space="preserve">ИНН </w:t>
            </w:r>
            <w:r>
              <w:rPr>
                <w:b w:val="0"/>
                <w:snapToGrid w:val="0"/>
                <w:sz w:val="26"/>
                <w:szCs w:val="26"/>
              </w:rPr>
              <w:t>2813006299</w:t>
            </w:r>
          </w:p>
          <w:p w14:paraId="4CDFF5FB"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 xml:space="preserve">Место нахождения: 676720, Амурская область, </w:t>
            </w:r>
            <w:proofErr w:type="spellStart"/>
            <w:r w:rsidRPr="00AA784F">
              <w:rPr>
                <w:b w:val="0"/>
                <w:snapToGrid w:val="0"/>
                <w:sz w:val="26"/>
                <w:szCs w:val="26"/>
              </w:rPr>
              <w:t>Бурейский</w:t>
            </w:r>
            <w:proofErr w:type="spellEnd"/>
            <w:r w:rsidRPr="00AA784F">
              <w:rPr>
                <w:b w:val="0"/>
                <w:snapToGrid w:val="0"/>
                <w:sz w:val="26"/>
                <w:szCs w:val="26"/>
              </w:rPr>
              <w:t xml:space="preserve"> район, </w:t>
            </w:r>
            <w:proofErr w:type="spellStart"/>
            <w:r w:rsidRPr="00AA784F">
              <w:rPr>
                <w:b w:val="0"/>
                <w:snapToGrid w:val="0"/>
                <w:sz w:val="26"/>
                <w:szCs w:val="26"/>
              </w:rPr>
              <w:t>пгт</w:t>
            </w:r>
            <w:proofErr w:type="spellEnd"/>
            <w:r w:rsidRPr="00AA784F">
              <w:rPr>
                <w:b w:val="0"/>
                <w:snapToGrid w:val="0"/>
                <w:sz w:val="26"/>
                <w:szCs w:val="26"/>
              </w:rPr>
              <w:t>. Новобурейский</w:t>
            </w:r>
          </w:p>
          <w:p w14:paraId="46EC88F5"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Почтовый адрес: 67672</w:t>
            </w:r>
            <w:r>
              <w:rPr>
                <w:b w:val="0"/>
                <w:snapToGrid w:val="0"/>
                <w:sz w:val="26"/>
                <w:szCs w:val="26"/>
              </w:rPr>
              <w:t>2</w:t>
            </w:r>
            <w:r w:rsidRPr="00AA784F">
              <w:rPr>
                <w:b w:val="0"/>
                <w:snapToGrid w:val="0"/>
                <w:sz w:val="26"/>
                <w:szCs w:val="26"/>
              </w:rPr>
              <w:t xml:space="preserve">, Амурская область, </w:t>
            </w:r>
            <w:proofErr w:type="spellStart"/>
            <w:r w:rsidRPr="00AA784F">
              <w:rPr>
                <w:b w:val="0"/>
                <w:snapToGrid w:val="0"/>
                <w:sz w:val="26"/>
                <w:szCs w:val="26"/>
              </w:rPr>
              <w:t>Бурейский</w:t>
            </w:r>
            <w:proofErr w:type="spellEnd"/>
            <w:r w:rsidRPr="00AA784F">
              <w:rPr>
                <w:b w:val="0"/>
                <w:snapToGrid w:val="0"/>
                <w:sz w:val="26"/>
                <w:szCs w:val="26"/>
              </w:rPr>
              <w:t xml:space="preserve"> район, </w:t>
            </w:r>
            <w:proofErr w:type="spellStart"/>
            <w:r w:rsidRPr="00AA784F">
              <w:rPr>
                <w:b w:val="0"/>
                <w:snapToGrid w:val="0"/>
                <w:sz w:val="26"/>
                <w:szCs w:val="26"/>
              </w:rPr>
              <w:t>пгт</w:t>
            </w:r>
            <w:proofErr w:type="spellEnd"/>
            <w:r w:rsidRPr="00AA784F">
              <w:rPr>
                <w:b w:val="0"/>
                <w:snapToGrid w:val="0"/>
                <w:sz w:val="26"/>
                <w:szCs w:val="26"/>
              </w:rPr>
              <w:t>. Новобурейский, а/я 19</w:t>
            </w:r>
          </w:p>
          <w:p w14:paraId="6E8706F8" w14:textId="7B4EF29F" w:rsidR="008F6C0E" w:rsidRPr="00DB7BCB" w:rsidRDefault="00044009" w:rsidP="00044009">
            <w:pPr>
              <w:pStyle w:val="Tableheader"/>
              <w:widowControl w:val="0"/>
              <w:rPr>
                <w:rFonts w:eastAsia="Lucida Sans Unicode"/>
                <w:i/>
                <w:kern w:val="1"/>
                <w:shd w:val="clear" w:color="auto" w:fill="FFFF99"/>
              </w:rPr>
            </w:pPr>
            <w:r w:rsidRPr="00AA784F">
              <w:rPr>
                <w:b w:val="0"/>
                <w:snapToGrid w:val="0"/>
                <w:sz w:val="26"/>
                <w:szCs w:val="26"/>
              </w:rPr>
              <w:t>Адрес электронной почты: nbges@rushydro.ru</w:t>
            </w:r>
          </w:p>
        </w:tc>
      </w:tr>
      <w:tr w:rsidR="008F6C0E" w:rsidRPr="00AA46BF" w14:paraId="3EE6F387" w14:textId="77777777" w:rsidTr="00DC4F41">
        <w:tc>
          <w:tcPr>
            <w:tcW w:w="817" w:type="dxa"/>
            <w:tcBorders>
              <w:top w:val="single" w:sz="4" w:space="0" w:color="auto"/>
              <w:left w:val="single" w:sz="4" w:space="0" w:color="auto"/>
              <w:bottom w:val="single" w:sz="4" w:space="0" w:color="auto"/>
              <w:right w:val="single" w:sz="4" w:space="0" w:color="auto"/>
            </w:tcBorders>
          </w:tcPr>
          <w:p w14:paraId="5EEE1991"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bookmarkStart w:id="459" w:name="_Ref514805111"/>
          </w:p>
        </w:tc>
        <w:bookmarkEnd w:id="459"/>
        <w:tc>
          <w:tcPr>
            <w:tcW w:w="2552" w:type="dxa"/>
            <w:tcBorders>
              <w:top w:val="single" w:sz="4" w:space="0" w:color="auto"/>
              <w:left w:val="single" w:sz="4" w:space="0" w:color="auto"/>
              <w:bottom w:val="single" w:sz="4" w:space="0" w:color="auto"/>
              <w:right w:val="single" w:sz="4" w:space="0" w:color="auto"/>
            </w:tcBorders>
          </w:tcPr>
          <w:p w14:paraId="6F57B0EE" w14:textId="77777777" w:rsidR="008F6C0E" w:rsidRPr="00DB7BCB" w:rsidRDefault="008F6C0E" w:rsidP="00DC4F41">
            <w:pPr>
              <w:widowControl w:val="0"/>
              <w:jc w:val="left"/>
            </w:pPr>
            <w:r w:rsidRPr="00DB7BCB">
              <w:t xml:space="preserve">Организатор </w:t>
            </w:r>
            <w:r>
              <w:t>продажи</w:t>
            </w:r>
            <w:r w:rsidRPr="00DB7BCB">
              <w:t xml:space="preserve"> </w:t>
            </w:r>
          </w:p>
        </w:tc>
        <w:tc>
          <w:tcPr>
            <w:tcW w:w="6162" w:type="dxa"/>
            <w:tcBorders>
              <w:top w:val="single" w:sz="4" w:space="0" w:color="auto"/>
              <w:left w:val="single" w:sz="4" w:space="0" w:color="auto"/>
              <w:bottom w:val="single" w:sz="4" w:space="0" w:color="auto"/>
              <w:right w:val="single" w:sz="4" w:space="0" w:color="auto"/>
            </w:tcBorders>
          </w:tcPr>
          <w:p w14:paraId="69B77765" w14:textId="77777777" w:rsidR="00044009" w:rsidRDefault="00044009" w:rsidP="00044009">
            <w:pPr>
              <w:pStyle w:val="Tableheader"/>
              <w:widowControl w:val="0"/>
              <w:rPr>
                <w:b w:val="0"/>
                <w:snapToGrid w:val="0"/>
                <w:sz w:val="26"/>
                <w:szCs w:val="26"/>
              </w:rPr>
            </w:pPr>
            <w:r w:rsidRPr="00434AAB">
              <w:rPr>
                <w:b w:val="0"/>
                <w:snapToGrid w:val="0"/>
                <w:sz w:val="26"/>
                <w:szCs w:val="26"/>
              </w:rPr>
              <w:t>Наименование (полное и сокращенное):</w:t>
            </w:r>
          </w:p>
          <w:p w14:paraId="3E6C567A" w14:textId="77777777" w:rsidR="00044009" w:rsidRDefault="00044009" w:rsidP="00044009">
            <w:pPr>
              <w:pStyle w:val="Tableheader"/>
              <w:widowControl w:val="0"/>
              <w:spacing w:after="120"/>
              <w:jc w:val="left"/>
              <w:rPr>
                <w:b w:val="0"/>
                <w:snapToGrid w:val="0"/>
                <w:sz w:val="26"/>
                <w:szCs w:val="26"/>
              </w:rPr>
            </w:pPr>
            <w:r w:rsidRPr="00AA784F">
              <w:rPr>
                <w:b w:val="0"/>
                <w:snapToGrid w:val="0"/>
                <w:sz w:val="26"/>
                <w:szCs w:val="26"/>
              </w:rPr>
              <w:t>Акционерное общество «Нижне-</w:t>
            </w:r>
            <w:proofErr w:type="spellStart"/>
            <w:r w:rsidRPr="00AA784F">
              <w:rPr>
                <w:b w:val="0"/>
                <w:snapToGrid w:val="0"/>
                <w:sz w:val="26"/>
                <w:szCs w:val="26"/>
              </w:rPr>
              <w:t>Бурейская</w:t>
            </w:r>
            <w:proofErr w:type="spellEnd"/>
            <w:r w:rsidRPr="00AA784F">
              <w:rPr>
                <w:b w:val="0"/>
                <w:snapToGrid w:val="0"/>
                <w:sz w:val="26"/>
                <w:szCs w:val="26"/>
              </w:rPr>
              <w:t xml:space="preserve"> ГЭС»</w:t>
            </w:r>
          </w:p>
          <w:p w14:paraId="5D3E58AA"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(АО «Нижне-</w:t>
            </w:r>
            <w:proofErr w:type="spellStart"/>
            <w:r w:rsidRPr="00AA784F">
              <w:rPr>
                <w:b w:val="0"/>
                <w:snapToGrid w:val="0"/>
                <w:sz w:val="26"/>
                <w:szCs w:val="26"/>
              </w:rPr>
              <w:t>Бурейская</w:t>
            </w:r>
            <w:proofErr w:type="spellEnd"/>
            <w:r w:rsidRPr="00AA784F">
              <w:rPr>
                <w:b w:val="0"/>
                <w:snapToGrid w:val="0"/>
                <w:sz w:val="26"/>
                <w:szCs w:val="26"/>
              </w:rPr>
              <w:t xml:space="preserve"> ГЭС»)</w:t>
            </w:r>
          </w:p>
          <w:p w14:paraId="3BDC6380"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ОГРН 1062813007817</w:t>
            </w:r>
          </w:p>
          <w:p w14:paraId="10E1F501"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 xml:space="preserve">ИНН </w:t>
            </w:r>
            <w:r>
              <w:rPr>
                <w:b w:val="0"/>
                <w:snapToGrid w:val="0"/>
                <w:sz w:val="26"/>
                <w:szCs w:val="26"/>
              </w:rPr>
              <w:t>2813006299</w:t>
            </w:r>
          </w:p>
          <w:p w14:paraId="4780D020"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 xml:space="preserve">Место нахождения: 676720, Амурская область, </w:t>
            </w:r>
            <w:proofErr w:type="spellStart"/>
            <w:r w:rsidRPr="00AA784F">
              <w:rPr>
                <w:b w:val="0"/>
                <w:snapToGrid w:val="0"/>
                <w:sz w:val="26"/>
                <w:szCs w:val="26"/>
              </w:rPr>
              <w:t>Бурейский</w:t>
            </w:r>
            <w:proofErr w:type="spellEnd"/>
            <w:r w:rsidRPr="00AA784F">
              <w:rPr>
                <w:b w:val="0"/>
                <w:snapToGrid w:val="0"/>
                <w:sz w:val="26"/>
                <w:szCs w:val="26"/>
              </w:rPr>
              <w:t xml:space="preserve"> район, </w:t>
            </w:r>
            <w:proofErr w:type="spellStart"/>
            <w:r w:rsidRPr="00AA784F">
              <w:rPr>
                <w:b w:val="0"/>
                <w:snapToGrid w:val="0"/>
                <w:sz w:val="26"/>
                <w:szCs w:val="26"/>
              </w:rPr>
              <w:t>пгт</w:t>
            </w:r>
            <w:proofErr w:type="spellEnd"/>
            <w:r w:rsidRPr="00AA784F">
              <w:rPr>
                <w:b w:val="0"/>
                <w:snapToGrid w:val="0"/>
                <w:sz w:val="26"/>
                <w:szCs w:val="26"/>
              </w:rPr>
              <w:t>. Новобурейский</w:t>
            </w:r>
          </w:p>
          <w:p w14:paraId="33BD2E46" w14:textId="77777777" w:rsidR="00044009" w:rsidRPr="00AA784F" w:rsidRDefault="00044009" w:rsidP="00044009">
            <w:pPr>
              <w:pStyle w:val="Tableheader"/>
              <w:widowControl w:val="0"/>
              <w:spacing w:after="120"/>
              <w:jc w:val="left"/>
              <w:rPr>
                <w:b w:val="0"/>
                <w:snapToGrid w:val="0"/>
                <w:sz w:val="26"/>
                <w:szCs w:val="26"/>
              </w:rPr>
            </w:pPr>
            <w:r w:rsidRPr="00AA784F">
              <w:rPr>
                <w:b w:val="0"/>
                <w:snapToGrid w:val="0"/>
                <w:sz w:val="26"/>
                <w:szCs w:val="26"/>
              </w:rPr>
              <w:t>Почтовый адрес: 67672</w:t>
            </w:r>
            <w:r>
              <w:rPr>
                <w:b w:val="0"/>
                <w:snapToGrid w:val="0"/>
                <w:sz w:val="26"/>
                <w:szCs w:val="26"/>
              </w:rPr>
              <w:t>2</w:t>
            </w:r>
            <w:r w:rsidRPr="00AA784F">
              <w:rPr>
                <w:b w:val="0"/>
                <w:snapToGrid w:val="0"/>
                <w:sz w:val="26"/>
                <w:szCs w:val="26"/>
              </w:rPr>
              <w:t xml:space="preserve">, Амурская область, </w:t>
            </w:r>
            <w:proofErr w:type="spellStart"/>
            <w:r w:rsidRPr="00AA784F">
              <w:rPr>
                <w:b w:val="0"/>
                <w:snapToGrid w:val="0"/>
                <w:sz w:val="26"/>
                <w:szCs w:val="26"/>
              </w:rPr>
              <w:t>Бурейский</w:t>
            </w:r>
            <w:proofErr w:type="spellEnd"/>
            <w:r w:rsidRPr="00AA784F">
              <w:rPr>
                <w:b w:val="0"/>
                <w:snapToGrid w:val="0"/>
                <w:sz w:val="26"/>
                <w:szCs w:val="26"/>
              </w:rPr>
              <w:t xml:space="preserve"> район, </w:t>
            </w:r>
            <w:proofErr w:type="spellStart"/>
            <w:r w:rsidRPr="00AA784F">
              <w:rPr>
                <w:b w:val="0"/>
                <w:snapToGrid w:val="0"/>
                <w:sz w:val="26"/>
                <w:szCs w:val="26"/>
              </w:rPr>
              <w:t>пгт</w:t>
            </w:r>
            <w:proofErr w:type="spellEnd"/>
            <w:r w:rsidRPr="00AA784F">
              <w:rPr>
                <w:b w:val="0"/>
                <w:snapToGrid w:val="0"/>
                <w:sz w:val="26"/>
                <w:szCs w:val="26"/>
              </w:rPr>
              <w:t>. Новобурейский, а/я 19</w:t>
            </w:r>
          </w:p>
          <w:p w14:paraId="2658FCCC" w14:textId="7BA4F450" w:rsidR="008F6C0E" w:rsidRPr="003D0626" w:rsidRDefault="00044009" w:rsidP="00044009">
            <w:pPr>
              <w:pStyle w:val="Tableheader"/>
              <w:widowControl w:val="0"/>
              <w:rPr>
                <w:rFonts w:eastAsia="Lucida Sans Unicode"/>
                <w:kern w:val="1"/>
                <w:shd w:val="clear" w:color="auto" w:fill="FFFF99"/>
              </w:rPr>
            </w:pPr>
            <w:r w:rsidRPr="00AA784F">
              <w:rPr>
                <w:b w:val="0"/>
                <w:snapToGrid w:val="0"/>
                <w:sz w:val="26"/>
                <w:szCs w:val="26"/>
              </w:rPr>
              <w:t>Адрес электронной почты: nbges@rushydro.ru</w:t>
            </w:r>
          </w:p>
        </w:tc>
      </w:tr>
      <w:tr w:rsidR="008F6C0E" w:rsidRPr="00AA46BF" w14:paraId="114D715E" w14:textId="77777777" w:rsidTr="00DC4F41">
        <w:tc>
          <w:tcPr>
            <w:tcW w:w="817" w:type="dxa"/>
            <w:tcBorders>
              <w:top w:val="single" w:sz="4" w:space="0" w:color="auto"/>
              <w:left w:val="single" w:sz="4" w:space="0" w:color="auto"/>
              <w:bottom w:val="single" w:sz="4" w:space="0" w:color="auto"/>
              <w:right w:val="single" w:sz="4" w:space="0" w:color="auto"/>
            </w:tcBorders>
          </w:tcPr>
          <w:p w14:paraId="3D195E94"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bookmarkStart w:id="460" w:name="_Ref514805119"/>
          </w:p>
        </w:tc>
        <w:bookmarkEnd w:id="460"/>
        <w:tc>
          <w:tcPr>
            <w:tcW w:w="2552" w:type="dxa"/>
            <w:tcBorders>
              <w:top w:val="single" w:sz="4" w:space="0" w:color="auto"/>
              <w:left w:val="single" w:sz="4" w:space="0" w:color="auto"/>
              <w:bottom w:val="single" w:sz="4" w:space="0" w:color="auto"/>
              <w:right w:val="single" w:sz="4" w:space="0" w:color="auto"/>
            </w:tcBorders>
          </w:tcPr>
          <w:p w14:paraId="114E3A1F" w14:textId="77777777" w:rsidR="008F6C0E" w:rsidRPr="00DB7BCB" w:rsidRDefault="008F6C0E" w:rsidP="00DC4F41">
            <w:pPr>
              <w:widowControl w:val="0"/>
              <w:jc w:val="left"/>
            </w:pPr>
            <w:r w:rsidRPr="00DB7BCB">
              <w:t>Представитель Организатора</w:t>
            </w:r>
            <w:r>
              <w:t xml:space="preserve"> продажи</w:t>
            </w:r>
          </w:p>
        </w:tc>
        <w:tc>
          <w:tcPr>
            <w:tcW w:w="6162" w:type="dxa"/>
            <w:tcBorders>
              <w:top w:val="single" w:sz="4" w:space="0" w:color="auto"/>
              <w:left w:val="single" w:sz="4" w:space="0" w:color="auto"/>
              <w:bottom w:val="single" w:sz="4" w:space="0" w:color="auto"/>
              <w:right w:val="single" w:sz="4" w:space="0" w:color="auto"/>
            </w:tcBorders>
          </w:tcPr>
          <w:p w14:paraId="01186F63" w14:textId="77777777" w:rsidR="008F6C0E" w:rsidRPr="006F6C1D" w:rsidRDefault="008F6C0E" w:rsidP="00DC4F41">
            <w:pPr>
              <w:pStyle w:val="Tableheader"/>
              <w:widowControl w:val="0"/>
              <w:spacing w:after="120"/>
              <w:rPr>
                <w:b w:val="0"/>
                <w:snapToGrid w:val="0"/>
                <w:sz w:val="26"/>
                <w:szCs w:val="26"/>
              </w:rPr>
            </w:pPr>
            <w:r w:rsidRPr="006F6C1D">
              <w:rPr>
                <w:b w:val="0"/>
                <w:snapToGrid w:val="0"/>
                <w:sz w:val="26"/>
                <w:szCs w:val="26"/>
              </w:rPr>
              <w:t>Контактное лицо: Астахова Наталья Юрьевна</w:t>
            </w:r>
          </w:p>
          <w:p w14:paraId="2175DE51" w14:textId="77777777" w:rsidR="008F6C0E" w:rsidRPr="006F6C1D" w:rsidRDefault="008F6C0E" w:rsidP="00DC4F41">
            <w:pPr>
              <w:pStyle w:val="Tableheader"/>
              <w:widowControl w:val="0"/>
              <w:spacing w:after="120"/>
              <w:rPr>
                <w:b w:val="0"/>
                <w:snapToGrid w:val="0"/>
                <w:sz w:val="26"/>
                <w:szCs w:val="26"/>
              </w:rPr>
            </w:pPr>
            <w:r w:rsidRPr="006F6C1D">
              <w:rPr>
                <w:b w:val="0"/>
                <w:snapToGrid w:val="0"/>
                <w:sz w:val="26"/>
                <w:szCs w:val="26"/>
              </w:rPr>
              <w:t xml:space="preserve">Контактный телефон: +74163428333, 2784 </w:t>
            </w:r>
          </w:p>
          <w:p w14:paraId="41DE897E" w14:textId="2A92AA24" w:rsidR="008F6C0E" w:rsidRPr="004871DD" w:rsidRDefault="008F6C0E" w:rsidP="00044009">
            <w:pPr>
              <w:widowControl w:val="0"/>
              <w:tabs>
                <w:tab w:val="left" w:pos="426"/>
              </w:tabs>
              <w:spacing w:after="120"/>
              <w:jc w:val="left"/>
              <w:rPr>
                <w:rFonts w:eastAsia="Lucida Sans Unicode"/>
                <w:i/>
                <w:kern w:val="1"/>
                <w:highlight w:val="yellow"/>
                <w:shd w:val="clear" w:color="auto" w:fill="FFFF99"/>
              </w:rPr>
            </w:pPr>
            <w:r w:rsidRPr="006F6C1D">
              <w:t>Адрес электронной почты:</w:t>
            </w:r>
            <w:r w:rsidR="00044009">
              <w:t xml:space="preserve"> </w:t>
            </w:r>
            <w:r w:rsidRPr="006F6C1D">
              <w:t>AstakhovaNIU@rushydro.ru</w:t>
            </w:r>
          </w:p>
        </w:tc>
      </w:tr>
      <w:tr w:rsidR="008F6C0E" w:rsidRPr="00AA46BF" w14:paraId="02F81E30" w14:textId="77777777" w:rsidTr="00DC4F41">
        <w:tc>
          <w:tcPr>
            <w:tcW w:w="817" w:type="dxa"/>
            <w:tcBorders>
              <w:top w:val="single" w:sz="4" w:space="0" w:color="auto"/>
              <w:left w:val="single" w:sz="4" w:space="0" w:color="auto"/>
              <w:bottom w:val="single" w:sz="4" w:space="0" w:color="auto"/>
              <w:right w:val="single" w:sz="4" w:space="0" w:color="auto"/>
            </w:tcBorders>
          </w:tcPr>
          <w:p w14:paraId="6302E2FC"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bookmarkStart w:id="461" w:name="_Ref514805016"/>
          </w:p>
        </w:tc>
        <w:bookmarkEnd w:id="461"/>
        <w:tc>
          <w:tcPr>
            <w:tcW w:w="2552" w:type="dxa"/>
            <w:tcBorders>
              <w:top w:val="single" w:sz="4" w:space="0" w:color="auto"/>
              <w:left w:val="single" w:sz="4" w:space="0" w:color="auto"/>
              <w:bottom w:val="single" w:sz="4" w:space="0" w:color="auto"/>
              <w:right w:val="single" w:sz="4" w:space="0" w:color="auto"/>
            </w:tcBorders>
          </w:tcPr>
          <w:p w14:paraId="00CAD476" w14:textId="77777777" w:rsidR="008F6C0E" w:rsidRPr="00DB7BCB" w:rsidRDefault="008F6C0E" w:rsidP="00DC4F41">
            <w:pPr>
              <w:widowControl w:val="0"/>
              <w:jc w:val="left"/>
            </w:pPr>
            <w:r w:rsidRPr="00DB7BCB">
              <w:t>Наименование и адрес ЭТП</w:t>
            </w:r>
          </w:p>
        </w:tc>
        <w:tc>
          <w:tcPr>
            <w:tcW w:w="6162" w:type="dxa"/>
            <w:tcBorders>
              <w:top w:val="single" w:sz="4" w:space="0" w:color="auto"/>
              <w:left w:val="single" w:sz="4" w:space="0" w:color="auto"/>
              <w:bottom w:val="single" w:sz="4" w:space="0" w:color="auto"/>
              <w:right w:val="single" w:sz="4" w:space="0" w:color="auto"/>
            </w:tcBorders>
          </w:tcPr>
          <w:p w14:paraId="00457076" w14:textId="77777777" w:rsidR="008F6C0E" w:rsidRPr="00355A57" w:rsidRDefault="008F6C0E" w:rsidP="00DC4F41">
            <w:pPr>
              <w:widowControl w:val="0"/>
              <w:tabs>
                <w:tab w:val="left" w:pos="426"/>
              </w:tabs>
              <w:spacing w:after="120"/>
              <w:rPr>
                <w:b/>
              </w:rPr>
            </w:pPr>
            <w:r w:rsidRPr="003D0626">
              <w:t>Электронная торговая площадка АО «Российский аукционный дом», www.lot-online.ru</w:t>
            </w:r>
          </w:p>
        </w:tc>
      </w:tr>
      <w:tr w:rsidR="008F6C0E" w:rsidRPr="00AA46BF" w14:paraId="191A26CF" w14:textId="77777777" w:rsidTr="00DC4F41">
        <w:tc>
          <w:tcPr>
            <w:tcW w:w="817" w:type="dxa"/>
            <w:tcBorders>
              <w:top w:val="single" w:sz="4" w:space="0" w:color="auto"/>
              <w:left w:val="single" w:sz="4" w:space="0" w:color="auto"/>
              <w:bottom w:val="single" w:sz="4" w:space="0" w:color="auto"/>
              <w:right w:val="single" w:sz="4" w:space="0" w:color="auto"/>
            </w:tcBorders>
          </w:tcPr>
          <w:p w14:paraId="03AAC2B6"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48FC6EB9" w14:textId="77777777" w:rsidR="008F6C0E" w:rsidRPr="00DB7BCB" w:rsidRDefault="008F6C0E" w:rsidP="00DC4F41">
            <w:pPr>
              <w:widowControl w:val="0"/>
              <w:jc w:val="left"/>
              <w:rPr>
                <w:b/>
              </w:rPr>
            </w:pPr>
            <w:r>
              <w:t>Предмет продажи</w:t>
            </w:r>
          </w:p>
        </w:tc>
        <w:tc>
          <w:tcPr>
            <w:tcW w:w="6162" w:type="dxa"/>
            <w:tcBorders>
              <w:top w:val="single" w:sz="4" w:space="0" w:color="auto"/>
              <w:left w:val="single" w:sz="4" w:space="0" w:color="auto"/>
              <w:bottom w:val="single" w:sz="4" w:space="0" w:color="auto"/>
              <w:right w:val="single" w:sz="4" w:space="0" w:color="auto"/>
            </w:tcBorders>
            <w:shd w:val="clear" w:color="auto" w:fill="auto"/>
            <w:vAlign w:val="center"/>
          </w:tcPr>
          <w:p w14:paraId="1730884D" w14:textId="77777777" w:rsidR="008F6C0E" w:rsidRDefault="008F6C0E" w:rsidP="00DC4F41">
            <w:pPr>
              <w:spacing w:after="120"/>
              <w:jc w:val="left"/>
            </w:pPr>
            <w:r>
              <w:t>Катер водолазный «Фламинго-1» проект № РВ-1415, идентификационный номер судна: А-01-1028, год постройки 2005</w:t>
            </w:r>
          </w:p>
          <w:p w14:paraId="0D51E064" w14:textId="1AFEDA1F" w:rsidR="008F6C0E" w:rsidRPr="006D4576" w:rsidRDefault="008F6C0E" w:rsidP="00044009">
            <w:pPr>
              <w:spacing w:after="120"/>
              <w:jc w:val="left"/>
              <w:rPr>
                <w:b/>
              </w:rPr>
            </w:pPr>
            <w:r>
              <w:lastRenderedPageBreak/>
              <w:t xml:space="preserve">Наименование: водолазный катер «Фламинго-1» проект № РВ-1415, класс судна: </w:t>
            </w:r>
            <w:r w:rsidRPr="008A06E2">
              <w:rPr>
                <w:noProof/>
              </w:rPr>
              <w:drawing>
                <wp:inline distT="0" distB="0" distL="0" distR="0" wp14:anchorId="5211792E" wp14:editId="0362CA55">
                  <wp:extent cx="114300" cy="114300"/>
                  <wp:effectExtent l="0" t="0" r="0" b="0"/>
                  <wp:docPr id="7" name="Рисунок 7" descr="https://victoria-online.ru/docs/class/m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ctoria-online.ru/docs/class/mk.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t xml:space="preserve"> О 2,0; организация изготовитель: ООО «Корабел» (г. Санкт-Петербург)</w:t>
            </w:r>
            <w:r>
              <w:rPr>
                <w:rStyle w:val="af8"/>
                <w:b w:val="0"/>
                <w:i w:val="0"/>
                <w:snapToGrid/>
              </w:rPr>
              <w:t xml:space="preserve"> </w:t>
            </w:r>
          </w:p>
        </w:tc>
      </w:tr>
      <w:tr w:rsidR="008F6C0E" w:rsidRPr="00AA46BF" w14:paraId="3E995E29" w14:textId="77777777" w:rsidTr="00DC4F41">
        <w:tc>
          <w:tcPr>
            <w:tcW w:w="817" w:type="dxa"/>
            <w:tcBorders>
              <w:top w:val="single" w:sz="4" w:space="0" w:color="auto"/>
              <w:left w:val="single" w:sz="4" w:space="0" w:color="auto"/>
              <w:bottom w:val="single" w:sz="4" w:space="0" w:color="auto"/>
              <w:right w:val="single" w:sz="4" w:space="0" w:color="auto"/>
            </w:tcBorders>
          </w:tcPr>
          <w:p w14:paraId="1B4F9BCF"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5819080C" w14:textId="77777777" w:rsidR="008F6C0E" w:rsidRPr="00DB7BCB" w:rsidRDefault="008F6C0E" w:rsidP="00DC4F41">
            <w:pPr>
              <w:widowControl w:val="0"/>
              <w:jc w:val="left"/>
            </w:pPr>
            <w:r w:rsidRPr="00DB7BCB">
              <w:t>Краткое описание</w:t>
            </w:r>
            <w:r>
              <w:t xml:space="preserve"> Предмета продажи </w:t>
            </w:r>
          </w:p>
        </w:tc>
        <w:tc>
          <w:tcPr>
            <w:tcW w:w="6162" w:type="dxa"/>
            <w:tcBorders>
              <w:top w:val="single" w:sz="4" w:space="0" w:color="auto"/>
              <w:left w:val="single" w:sz="4" w:space="0" w:color="auto"/>
              <w:bottom w:val="single" w:sz="4" w:space="0" w:color="auto"/>
              <w:right w:val="single" w:sz="4" w:space="0" w:color="auto"/>
            </w:tcBorders>
          </w:tcPr>
          <w:p w14:paraId="5356A8DF" w14:textId="77777777" w:rsidR="008F6C0E" w:rsidRPr="00F74571" w:rsidRDefault="008F6C0E" w:rsidP="00DC4F41">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8F6C0E" w:rsidRPr="00AA46BF" w14:paraId="5CCA18E9" w14:textId="77777777" w:rsidTr="00DC4F41">
        <w:tc>
          <w:tcPr>
            <w:tcW w:w="817" w:type="dxa"/>
            <w:tcBorders>
              <w:top w:val="single" w:sz="4" w:space="0" w:color="auto"/>
              <w:left w:val="single" w:sz="4" w:space="0" w:color="auto"/>
              <w:bottom w:val="single" w:sz="4" w:space="0" w:color="auto"/>
              <w:right w:val="single" w:sz="4" w:space="0" w:color="auto"/>
            </w:tcBorders>
          </w:tcPr>
          <w:p w14:paraId="1CBE1AFF"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441E62C8" w14:textId="77777777" w:rsidR="008F6C0E" w:rsidRPr="00DB7BCB" w:rsidRDefault="008F6C0E" w:rsidP="00DC4F41">
            <w:pPr>
              <w:widowControl w:val="0"/>
              <w:jc w:val="left"/>
            </w:pPr>
            <w:r>
              <w:t>Адрес м</w:t>
            </w:r>
            <w:r w:rsidRPr="00DB7BCB">
              <w:t>есто</w:t>
            </w:r>
            <w:r>
              <w:t>нахождения Предмета продажи</w:t>
            </w:r>
          </w:p>
        </w:tc>
        <w:tc>
          <w:tcPr>
            <w:tcW w:w="6162" w:type="dxa"/>
            <w:tcBorders>
              <w:top w:val="single" w:sz="4" w:space="0" w:color="auto"/>
              <w:left w:val="single" w:sz="4" w:space="0" w:color="auto"/>
              <w:bottom w:val="single" w:sz="4" w:space="0" w:color="auto"/>
              <w:right w:val="single" w:sz="4" w:space="0" w:color="auto"/>
            </w:tcBorders>
          </w:tcPr>
          <w:p w14:paraId="5CC06AB2" w14:textId="77777777" w:rsidR="008F6C0E" w:rsidRPr="00DE3359" w:rsidRDefault="008F6C0E" w:rsidP="00DC4F41">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8F6C0E" w:rsidRPr="00AA46BF" w14:paraId="3EE964D3" w14:textId="77777777" w:rsidTr="00DC4F41">
        <w:tc>
          <w:tcPr>
            <w:tcW w:w="817" w:type="dxa"/>
            <w:tcBorders>
              <w:top w:val="single" w:sz="4" w:space="0" w:color="auto"/>
              <w:left w:val="single" w:sz="4" w:space="0" w:color="auto"/>
              <w:bottom w:val="single" w:sz="4" w:space="0" w:color="auto"/>
              <w:right w:val="single" w:sz="4" w:space="0" w:color="auto"/>
            </w:tcBorders>
          </w:tcPr>
          <w:p w14:paraId="502A9236"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bookmarkStart w:id="462" w:name="_Ref523922333"/>
          </w:p>
        </w:tc>
        <w:bookmarkEnd w:id="462"/>
        <w:tc>
          <w:tcPr>
            <w:tcW w:w="2552" w:type="dxa"/>
            <w:tcBorders>
              <w:top w:val="single" w:sz="4" w:space="0" w:color="auto"/>
              <w:left w:val="single" w:sz="4" w:space="0" w:color="auto"/>
              <w:bottom w:val="single" w:sz="4" w:space="0" w:color="auto"/>
              <w:right w:val="single" w:sz="4" w:space="0" w:color="auto"/>
            </w:tcBorders>
          </w:tcPr>
          <w:p w14:paraId="0C380D38" w14:textId="77777777" w:rsidR="008F6C0E" w:rsidRPr="00DB7BCB" w:rsidRDefault="008F6C0E" w:rsidP="00DC4F41">
            <w:pPr>
              <w:widowControl w:val="0"/>
              <w:jc w:val="left"/>
            </w:pPr>
            <w:r>
              <w:t>Н</w:t>
            </w:r>
            <w:r w:rsidRPr="00DB7BCB">
              <w:t>ачальная</w:t>
            </w:r>
            <w:r>
              <w:t xml:space="preserve"> </w:t>
            </w:r>
            <w:r w:rsidRPr="00DB7BCB">
              <w:t xml:space="preserve">цена </w:t>
            </w:r>
            <w:r>
              <w:t>продажи</w:t>
            </w:r>
          </w:p>
        </w:tc>
        <w:tc>
          <w:tcPr>
            <w:tcW w:w="6162" w:type="dxa"/>
            <w:tcBorders>
              <w:top w:val="single" w:sz="4" w:space="0" w:color="auto"/>
              <w:left w:val="single" w:sz="4" w:space="0" w:color="auto"/>
              <w:bottom w:val="single" w:sz="4" w:space="0" w:color="auto"/>
              <w:right w:val="single" w:sz="4" w:space="0" w:color="auto"/>
            </w:tcBorders>
          </w:tcPr>
          <w:p w14:paraId="5D5FCA86" w14:textId="77777777" w:rsidR="008F6C0E" w:rsidRPr="00DB7BCB" w:rsidRDefault="008F6C0E" w:rsidP="00DC4F41">
            <w:pPr>
              <w:widowControl w:val="0"/>
              <w:tabs>
                <w:tab w:val="left" w:pos="426"/>
              </w:tabs>
              <w:spacing w:after="120"/>
              <w:rPr>
                <w:b/>
              </w:rPr>
            </w:pPr>
            <w:r>
              <w:t>19 316 845,60 руб., с учетом НДС</w:t>
            </w:r>
          </w:p>
        </w:tc>
      </w:tr>
      <w:tr w:rsidR="008F6C0E" w:rsidRPr="00AA46BF" w14:paraId="2B988B47" w14:textId="77777777" w:rsidTr="00DC4F41">
        <w:tc>
          <w:tcPr>
            <w:tcW w:w="817" w:type="dxa"/>
            <w:tcBorders>
              <w:top w:val="single" w:sz="4" w:space="0" w:color="auto"/>
              <w:left w:val="single" w:sz="4" w:space="0" w:color="auto"/>
              <w:bottom w:val="single" w:sz="4" w:space="0" w:color="auto"/>
              <w:right w:val="single" w:sz="4" w:space="0" w:color="auto"/>
            </w:tcBorders>
          </w:tcPr>
          <w:p w14:paraId="1ACDCCF2"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643C0EAB" w14:textId="77777777" w:rsidR="008F6C0E" w:rsidRPr="00C64AD0" w:rsidRDefault="008F6C0E" w:rsidP="00DC4F41">
            <w:pPr>
              <w:widowControl w:val="0"/>
              <w:jc w:val="left"/>
            </w:pPr>
            <w:r>
              <w:t>Валюта Договора</w:t>
            </w:r>
          </w:p>
        </w:tc>
        <w:tc>
          <w:tcPr>
            <w:tcW w:w="6162" w:type="dxa"/>
            <w:tcBorders>
              <w:top w:val="single" w:sz="4" w:space="0" w:color="auto"/>
              <w:left w:val="single" w:sz="4" w:space="0" w:color="auto"/>
              <w:bottom w:val="single" w:sz="4" w:space="0" w:color="auto"/>
              <w:right w:val="single" w:sz="4" w:space="0" w:color="auto"/>
            </w:tcBorders>
          </w:tcPr>
          <w:p w14:paraId="6F0B9D25" w14:textId="77777777" w:rsidR="008F6C0E" w:rsidRPr="00DB7BCB" w:rsidRDefault="008F6C0E" w:rsidP="00DC4F41">
            <w:pPr>
              <w:widowControl w:val="0"/>
              <w:tabs>
                <w:tab w:val="left" w:pos="426"/>
              </w:tabs>
              <w:rPr>
                <w:rFonts w:eastAsia="Lucida Sans Unicode"/>
                <w:i/>
                <w:kern w:val="1"/>
                <w:shd w:val="clear" w:color="auto" w:fill="FFFF99"/>
              </w:rPr>
            </w:pPr>
            <w:r>
              <w:t>Российский рубль</w:t>
            </w:r>
          </w:p>
        </w:tc>
      </w:tr>
      <w:tr w:rsidR="008F6C0E" w:rsidRPr="00AA46BF" w14:paraId="44E383C3" w14:textId="77777777" w:rsidTr="00DC4F41">
        <w:trPr>
          <w:trHeight w:val="2097"/>
        </w:trPr>
        <w:tc>
          <w:tcPr>
            <w:tcW w:w="817" w:type="dxa"/>
            <w:tcBorders>
              <w:top w:val="single" w:sz="4" w:space="0" w:color="auto"/>
              <w:left w:val="single" w:sz="4" w:space="0" w:color="auto"/>
              <w:bottom w:val="single" w:sz="4" w:space="0" w:color="auto"/>
              <w:right w:val="single" w:sz="4" w:space="0" w:color="auto"/>
            </w:tcBorders>
          </w:tcPr>
          <w:p w14:paraId="1623FFEF"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bookmarkStart w:id="463" w:name="_Hlk523925792"/>
          </w:p>
        </w:tc>
        <w:tc>
          <w:tcPr>
            <w:tcW w:w="2552" w:type="dxa"/>
            <w:tcBorders>
              <w:top w:val="single" w:sz="4" w:space="0" w:color="auto"/>
              <w:left w:val="single" w:sz="4" w:space="0" w:color="auto"/>
              <w:bottom w:val="single" w:sz="4" w:space="0" w:color="auto"/>
              <w:right w:val="single" w:sz="4" w:space="0" w:color="auto"/>
            </w:tcBorders>
          </w:tcPr>
          <w:p w14:paraId="7E1E1ED4" w14:textId="77777777" w:rsidR="008F6C0E" w:rsidRPr="00DB7BCB" w:rsidRDefault="008F6C0E" w:rsidP="00DC4F41">
            <w:pPr>
              <w:widowControl w:val="0"/>
              <w:jc w:val="left"/>
            </w:pPr>
            <w:r w:rsidRPr="00DB7BCB">
              <w:t>Участник</w:t>
            </w:r>
            <w:r>
              <w:t>и</w:t>
            </w:r>
            <w:r w:rsidRPr="00DB7BCB">
              <w:t xml:space="preserve"> </w:t>
            </w:r>
            <w:r>
              <w:t xml:space="preserve">Аукциона </w:t>
            </w:r>
          </w:p>
        </w:tc>
        <w:tc>
          <w:tcPr>
            <w:tcW w:w="6162" w:type="dxa"/>
            <w:tcBorders>
              <w:top w:val="single" w:sz="4" w:space="0" w:color="auto"/>
              <w:left w:val="single" w:sz="4" w:space="0" w:color="auto"/>
              <w:bottom w:val="single" w:sz="4" w:space="0" w:color="auto"/>
              <w:right w:val="single" w:sz="4" w:space="0" w:color="auto"/>
            </w:tcBorders>
            <w:vAlign w:val="center"/>
          </w:tcPr>
          <w:p w14:paraId="6491B542" w14:textId="77777777" w:rsidR="008F6C0E" w:rsidRPr="00DB7BCB" w:rsidRDefault="008F6C0E" w:rsidP="00DC4F41">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63"/>
      <w:tr w:rsidR="008F6C0E" w:rsidRPr="00AA46BF" w14:paraId="762C74AE" w14:textId="77777777" w:rsidTr="00DC4F41">
        <w:tc>
          <w:tcPr>
            <w:tcW w:w="817" w:type="dxa"/>
            <w:tcBorders>
              <w:top w:val="single" w:sz="4" w:space="0" w:color="auto"/>
              <w:left w:val="single" w:sz="4" w:space="0" w:color="auto"/>
              <w:bottom w:val="single" w:sz="4" w:space="0" w:color="auto"/>
              <w:right w:val="single" w:sz="4" w:space="0" w:color="auto"/>
            </w:tcBorders>
          </w:tcPr>
          <w:p w14:paraId="6742A10F"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0229B8C2" w14:textId="77777777" w:rsidR="008F6C0E" w:rsidRPr="00DB7BCB" w:rsidRDefault="008F6C0E" w:rsidP="00DC4F41">
            <w:pPr>
              <w:widowControl w:val="0"/>
              <w:jc w:val="left"/>
            </w:pPr>
            <w:r>
              <w:t>Срок, м</w:t>
            </w:r>
            <w:r w:rsidRPr="00DB7BCB">
              <w:t xml:space="preserve">есто и порядок предоставления Документации о </w:t>
            </w:r>
            <w:r>
              <w:t>продаже</w:t>
            </w:r>
          </w:p>
        </w:tc>
        <w:tc>
          <w:tcPr>
            <w:tcW w:w="6162" w:type="dxa"/>
            <w:tcBorders>
              <w:top w:val="single" w:sz="4" w:space="0" w:color="auto"/>
              <w:left w:val="single" w:sz="4" w:space="0" w:color="auto"/>
              <w:bottom w:val="single" w:sz="4" w:space="0" w:color="auto"/>
              <w:right w:val="single" w:sz="4" w:space="0" w:color="auto"/>
            </w:tcBorders>
          </w:tcPr>
          <w:p w14:paraId="15A1AB11" w14:textId="77777777" w:rsidR="008F6C0E" w:rsidRPr="00355A57" w:rsidRDefault="008F6C0E" w:rsidP="00DC4F41">
            <w:pPr>
              <w:widowControl w:val="0"/>
              <w:tabs>
                <w:tab w:val="left" w:pos="426"/>
              </w:tabs>
              <w:spacing w:after="120"/>
            </w:pPr>
            <w:r w:rsidRPr="003D0626">
              <w:t>Документация о продаже размещена на официальном сайте электронной торговой площадки АО «Российский аукционный дом» в сети Интернет www.lot-online.ru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8F6C0E" w:rsidRPr="00AA46BF" w14:paraId="4484B4AA" w14:textId="77777777" w:rsidTr="00DC4F41">
        <w:tc>
          <w:tcPr>
            <w:tcW w:w="817" w:type="dxa"/>
            <w:tcBorders>
              <w:top w:val="single" w:sz="4" w:space="0" w:color="auto"/>
              <w:left w:val="single" w:sz="4" w:space="0" w:color="auto"/>
              <w:bottom w:val="single" w:sz="4" w:space="0" w:color="auto"/>
              <w:right w:val="single" w:sz="4" w:space="0" w:color="auto"/>
            </w:tcBorders>
          </w:tcPr>
          <w:p w14:paraId="22852F53"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6A753D38" w14:textId="77777777" w:rsidR="008F6C0E" w:rsidRPr="0033221F" w:rsidRDefault="008F6C0E" w:rsidP="00DC4F41">
            <w:pPr>
              <w:widowControl w:val="0"/>
              <w:jc w:val="left"/>
            </w:pPr>
            <w:r>
              <w:t>Задаток</w:t>
            </w:r>
          </w:p>
        </w:tc>
        <w:tc>
          <w:tcPr>
            <w:tcW w:w="6162" w:type="dxa"/>
            <w:tcBorders>
              <w:top w:val="single" w:sz="4" w:space="0" w:color="auto"/>
              <w:left w:val="single" w:sz="4" w:space="0" w:color="auto"/>
              <w:bottom w:val="single" w:sz="4" w:space="0" w:color="auto"/>
              <w:right w:val="single" w:sz="4" w:space="0" w:color="auto"/>
            </w:tcBorders>
          </w:tcPr>
          <w:p w14:paraId="2EBA84C8" w14:textId="77777777" w:rsidR="008F6C0E" w:rsidRDefault="008F6C0E" w:rsidP="00DC4F41">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8F6C0E" w:rsidRPr="00AA46BF" w14:paraId="4002E320" w14:textId="77777777" w:rsidTr="00DC4F41">
        <w:tc>
          <w:tcPr>
            <w:tcW w:w="817" w:type="dxa"/>
            <w:tcBorders>
              <w:top w:val="single" w:sz="4" w:space="0" w:color="auto"/>
              <w:left w:val="single" w:sz="4" w:space="0" w:color="auto"/>
              <w:bottom w:val="single" w:sz="4" w:space="0" w:color="auto"/>
              <w:right w:val="single" w:sz="4" w:space="0" w:color="auto"/>
            </w:tcBorders>
          </w:tcPr>
          <w:p w14:paraId="3213A697"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36EAB79D" w14:textId="77777777" w:rsidR="008F6C0E" w:rsidRPr="00DB7BCB" w:rsidRDefault="008F6C0E" w:rsidP="00DC4F41">
            <w:pPr>
              <w:widowControl w:val="0"/>
              <w:jc w:val="left"/>
            </w:pPr>
            <w:r w:rsidRPr="00DB7BCB">
              <w:t xml:space="preserve">Дата начала – дата и время окончания срока подачи </w:t>
            </w:r>
            <w:r>
              <w:t>З</w:t>
            </w:r>
            <w:r w:rsidRPr="00DB7BCB">
              <w:t>аявок</w:t>
            </w:r>
          </w:p>
        </w:tc>
        <w:tc>
          <w:tcPr>
            <w:tcW w:w="6162" w:type="dxa"/>
            <w:tcBorders>
              <w:top w:val="single" w:sz="4" w:space="0" w:color="auto"/>
              <w:left w:val="single" w:sz="4" w:space="0" w:color="auto"/>
              <w:bottom w:val="single" w:sz="4" w:space="0" w:color="auto"/>
              <w:right w:val="single" w:sz="4" w:space="0" w:color="auto"/>
            </w:tcBorders>
          </w:tcPr>
          <w:p w14:paraId="6592C3D2" w14:textId="77777777" w:rsidR="008F6C0E" w:rsidRPr="003D0626" w:rsidRDefault="008F6C0E" w:rsidP="00DC4F41">
            <w:pPr>
              <w:widowControl w:val="0"/>
            </w:pPr>
            <w:r w:rsidRPr="003D0626">
              <w:t>Дата начала подачи Заявок:</w:t>
            </w:r>
          </w:p>
          <w:p w14:paraId="4A6F3B8F" w14:textId="77777777" w:rsidR="008F6C0E" w:rsidRPr="003D0626" w:rsidRDefault="008F6C0E" w:rsidP="00DC4F41">
            <w:pPr>
              <w:widowControl w:val="0"/>
            </w:pPr>
            <w:r w:rsidRPr="003D0626">
              <w:t>«</w:t>
            </w:r>
            <w:r>
              <w:t>26</w:t>
            </w:r>
            <w:r w:rsidRPr="003D0626">
              <w:t xml:space="preserve">» </w:t>
            </w:r>
            <w:r>
              <w:t>августа</w:t>
            </w:r>
            <w:r w:rsidRPr="003D0626">
              <w:t xml:space="preserve"> 2022 года  </w:t>
            </w:r>
          </w:p>
          <w:p w14:paraId="284CC8D9" w14:textId="77777777" w:rsidR="008F6C0E" w:rsidRPr="003D0626" w:rsidRDefault="008F6C0E" w:rsidP="00DC4F41">
            <w:pPr>
              <w:widowControl w:val="0"/>
            </w:pPr>
            <w:r w:rsidRPr="003D0626">
              <w:t>Дата и время окончания срока подачи заявок:</w:t>
            </w:r>
          </w:p>
          <w:p w14:paraId="24C1F5E4" w14:textId="77777777" w:rsidR="008F6C0E" w:rsidRPr="00DB7BCB" w:rsidRDefault="008F6C0E" w:rsidP="00DC4F41">
            <w:pPr>
              <w:pStyle w:val="Tableheader"/>
              <w:widowControl w:val="0"/>
              <w:rPr>
                <w:b w:val="0"/>
                <w:snapToGrid w:val="0"/>
                <w:sz w:val="26"/>
                <w:szCs w:val="26"/>
              </w:rPr>
            </w:pPr>
            <w:r>
              <w:rPr>
                <w:b w:val="0"/>
                <w:snapToGrid w:val="0"/>
                <w:sz w:val="26"/>
                <w:szCs w:val="26"/>
              </w:rPr>
              <w:t>«28</w:t>
            </w:r>
            <w:r w:rsidRPr="003D0626">
              <w:rPr>
                <w:b w:val="0"/>
                <w:snapToGrid w:val="0"/>
                <w:sz w:val="26"/>
                <w:szCs w:val="26"/>
              </w:rPr>
              <w:t xml:space="preserve">» </w:t>
            </w:r>
            <w:r>
              <w:rPr>
                <w:b w:val="0"/>
                <w:snapToGrid w:val="0"/>
                <w:sz w:val="26"/>
                <w:szCs w:val="26"/>
              </w:rPr>
              <w:t>сентября 2022 г. в 10 ч. 00 мин. (по московском</w:t>
            </w:r>
            <w:r w:rsidRPr="003D0626">
              <w:rPr>
                <w:b w:val="0"/>
                <w:snapToGrid w:val="0"/>
                <w:sz w:val="26"/>
                <w:szCs w:val="26"/>
              </w:rPr>
              <w:t>у времени</w:t>
            </w:r>
            <w:r>
              <w:rPr>
                <w:b w:val="0"/>
                <w:snapToGrid w:val="0"/>
                <w:sz w:val="26"/>
                <w:szCs w:val="26"/>
              </w:rPr>
              <w:t>)</w:t>
            </w:r>
          </w:p>
        </w:tc>
      </w:tr>
      <w:tr w:rsidR="008F6C0E" w:rsidRPr="00AA46BF" w14:paraId="3D4FE732" w14:textId="77777777" w:rsidTr="00DC4F41">
        <w:tc>
          <w:tcPr>
            <w:tcW w:w="817" w:type="dxa"/>
            <w:tcBorders>
              <w:top w:val="single" w:sz="4" w:space="0" w:color="auto"/>
              <w:left w:val="single" w:sz="4" w:space="0" w:color="auto"/>
              <w:bottom w:val="single" w:sz="4" w:space="0" w:color="auto"/>
              <w:right w:val="single" w:sz="4" w:space="0" w:color="auto"/>
            </w:tcBorders>
          </w:tcPr>
          <w:p w14:paraId="49D01E69"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502B8F8A" w14:textId="77777777" w:rsidR="008F6C0E" w:rsidRPr="00DB7BCB" w:rsidRDefault="008F6C0E" w:rsidP="00DC4F41">
            <w:pPr>
              <w:widowControl w:val="0"/>
              <w:jc w:val="left"/>
            </w:pPr>
            <w:r w:rsidRPr="00DB7BCB">
              <w:t xml:space="preserve">Порядок подачи </w:t>
            </w:r>
            <w:r>
              <w:lastRenderedPageBreak/>
              <w:t>З</w:t>
            </w:r>
            <w:r w:rsidRPr="00DB7BCB">
              <w:t>аявок</w:t>
            </w:r>
          </w:p>
        </w:tc>
        <w:tc>
          <w:tcPr>
            <w:tcW w:w="6162" w:type="dxa"/>
            <w:tcBorders>
              <w:top w:val="single" w:sz="4" w:space="0" w:color="auto"/>
              <w:left w:val="single" w:sz="4" w:space="0" w:color="auto"/>
              <w:bottom w:val="single" w:sz="4" w:space="0" w:color="auto"/>
              <w:right w:val="single" w:sz="4" w:space="0" w:color="auto"/>
            </w:tcBorders>
          </w:tcPr>
          <w:p w14:paraId="322E8277" w14:textId="77777777" w:rsidR="008F6C0E" w:rsidRPr="00DB7BCB" w:rsidRDefault="008F6C0E" w:rsidP="00DC4F41">
            <w:pPr>
              <w:pStyle w:val="Tabletext"/>
              <w:widowControl w:val="0"/>
              <w:ind w:left="-44"/>
              <w:rPr>
                <w:b/>
                <w:snapToGrid w:val="0"/>
                <w:sz w:val="26"/>
                <w:szCs w:val="26"/>
              </w:rPr>
            </w:pPr>
            <w:r w:rsidRPr="00DB7BCB">
              <w:rPr>
                <w:snapToGrid w:val="0"/>
                <w:sz w:val="26"/>
                <w:szCs w:val="26"/>
              </w:rPr>
              <w:lastRenderedPageBreak/>
              <w:t>Заявки подаются по адресу ЭТП, указанному в пункте</w:t>
            </w:r>
            <w:r>
              <w:rPr>
                <w:snapToGrid w:val="0"/>
                <w:sz w:val="26"/>
                <w:szCs w:val="26"/>
              </w:rPr>
              <w:t xml:space="preserve"> </w:t>
            </w:r>
            <w:r>
              <w:rPr>
                <w:snapToGrid w:val="0"/>
                <w:sz w:val="26"/>
                <w:szCs w:val="26"/>
              </w:rPr>
              <w:lastRenderedPageBreak/>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8F6C0E" w:rsidRPr="00AA46BF" w14:paraId="39C249E1" w14:textId="77777777" w:rsidTr="00DC4F41">
        <w:tc>
          <w:tcPr>
            <w:tcW w:w="817" w:type="dxa"/>
            <w:tcBorders>
              <w:top w:val="single" w:sz="4" w:space="0" w:color="auto"/>
              <w:left w:val="single" w:sz="4" w:space="0" w:color="auto"/>
              <w:bottom w:val="single" w:sz="4" w:space="0" w:color="auto"/>
              <w:right w:val="single" w:sz="4" w:space="0" w:color="auto"/>
            </w:tcBorders>
          </w:tcPr>
          <w:p w14:paraId="3D654C72"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72327EBD" w14:textId="77777777" w:rsidR="008F6C0E" w:rsidRPr="00DB7BCB" w:rsidRDefault="008F6C0E" w:rsidP="00DC4F41">
            <w:pPr>
              <w:widowControl w:val="0"/>
              <w:jc w:val="left"/>
            </w:pPr>
            <w:r>
              <w:t>«Шаг» аукциона</w:t>
            </w:r>
          </w:p>
        </w:tc>
        <w:tc>
          <w:tcPr>
            <w:tcW w:w="6162" w:type="dxa"/>
            <w:tcBorders>
              <w:top w:val="single" w:sz="4" w:space="0" w:color="auto"/>
              <w:left w:val="single" w:sz="4" w:space="0" w:color="auto"/>
              <w:bottom w:val="single" w:sz="4" w:space="0" w:color="auto"/>
              <w:right w:val="single" w:sz="4" w:space="0" w:color="auto"/>
            </w:tcBorders>
          </w:tcPr>
          <w:p w14:paraId="163503E3" w14:textId="77777777" w:rsidR="008F6C0E" w:rsidRPr="009C5BA2" w:rsidRDefault="008F6C0E" w:rsidP="00DC4F41">
            <w:pPr>
              <w:tabs>
                <w:tab w:val="left" w:pos="426"/>
              </w:tabs>
              <w:spacing w:after="120"/>
              <w:rPr>
                <w:snapToGrid/>
              </w:rPr>
            </w:pPr>
            <w:r w:rsidRPr="009C5BA2">
              <w:rPr>
                <w:snapToGrid/>
              </w:rPr>
              <w:t xml:space="preserve">Шаг аукциона равен 1% от начальной цены продажи, указанной в пункте </w:t>
            </w:r>
            <w:r w:rsidRPr="009C5BA2">
              <w:rPr>
                <w:snapToGrid/>
              </w:rPr>
              <w:fldChar w:fldCharType="begin"/>
            </w:r>
            <w:r w:rsidRPr="009C5BA2">
              <w:rPr>
                <w:snapToGrid/>
              </w:rPr>
              <w:instrText xml:space="preserve"> REF _Ref384116250 \r \h  \* MERGEFORMAT </w:instrText>
            </w:r>
            <w:r w:rsidRPr="009C5BA2">
              <w:rPr>
                <w:snapToGrid/>
              </w:rPr>
            </w:r>
            <w:r w:rsidRPr="009C5BA2">
              <w:rPr>
                <w:snapToGrid/>
              </w:rPr>
              <w:fldChar w:fldCharType="separate"/>
            </w:r>
            <w:r>
              <w:rPr>
                <w:snapToGrid/>
              </w:rPr>
              <w:t>1.2.9</w:t>
            </w:r>
            <w:r w:rsidRPr="009C5BA2">
              <w:rPr>
                <w:snapToGrid/>
              </w:rPr>
              <w:fldChar w:fldCharType="end"/>
            </w:r>
            <w:r w:rsidRPr="009C5BA2">
              <w:rPr>
                <w:snapToGrid/>
              </w:rPr>
              <w:t>, что составляет:</w:t>
            </w:r>
          </w:p>
          <w:p w14:paraId="0AE2CC3F" w14:textId="77777777" w:rsidR="008F6C0E" w:rsidRPr="00853A6E" w:rsidRDefault="008F6C0E" w:rsidP="00DC4F41">
            <w:pPr>
              <w:tabs>
                <w:tab w:val="left" w:pos="426"/>
              </w:tabs>
              <w:spacing w:after="120"/>
            </w:pPr>
            <w:r>
              <w:rPr>
                <w:snapToGrid/>
              </w:rPr>
              <w:t xml:space="preserve">193 168,46 </w:t>
            </w:r>
            <w:r w:rsidRPr="00D737E0">
              <w:rPr>
                <w:snapToGrid/>
              </w:rPr>
              <w:t>руб., с учетом НДС</w:t>
            </w:r>
          </w:p>
        </w:tc>
      </w:tr>
      <w:tr w:rsidR="008F6C0E" w:rsidRPr="00AA46BF" w14:paraId="2BBB1D7D" w14:textId="77777777" w:rsidTr="00DC4F41">
        <w:tc>
          <w:tcPr>
            <w:tcW w:w="817" w:type="dxa"/>
            <w:tcBorders>
              <w:top w:val="single" w:sz="4" w:space="0" w:color="auto"/>
              <w:left w:val="single" w:sz="4" w:space="0" w:color="auto"/>
              <w:bottom w:val="single" w:sz="4" w:space="0" w:color="auto"/>
              <w:right w:val="single" w:sz="4" w:space="0" w:color="auto"/>
            </w:tcBorders>
          </w:tcPr>
          <w:p w14:paraId="6D991108"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242F4702" w14:textId="77777777" w:rsidR="008F6C0E" w:rsidRPr="00DB7BCB" w:rsidRDefault="008F6C0E" w:rsidP="00DC4F41">
            <w:pPr>
              <w:widowControl w:val="0"/>
              <w:jc w:val="left"/>
            </w:pPr>
            <w:r w:rsidRPr="00DB7BCB">
              <w:t xml:space="preserve">Дата и время </w:t>
            </w:r>
            <w:r>
              <w:t xml:space="preserve">проведения Аукциона </w:t>
            </w:r>
          </w:p>
        </w:tc>
        <w:tc>
          <w:tcPr>
            <w:tcW w:w="6162" w:type="dxa"/>
            <w:tcBorders>
              <w:top w:val="single" w:sz="4" w:space="0" w:color="auto"/>
              <w:left w:val="single" w:sz="4" w:space="0" w:color="auto"/>
              <w:bottom w:val="single" w:sz="4" w:space="0" w:color="auto"/>
              <w:right w:val="single" w:sz="4" w:space="0" w:color="auto"/>
            </w:tcBorders>
          </w:tcPr>
          <w:p w14:paraId="44C3EF2B" w14:textId="77777777" w:rsidR="008F6C0E" w:rsidRPr="00853A6E" w:rsidRDefault="008F6C0E" w:rsidP="00DC4F41">
            <w:pPr>
              <w:widowControl w:val="0"/>
              <w:tabs>
                <w:tab w:val="left" w:pos="426"/>
              </w:tabs>
              <w:spacing w:after="120"/>
              <w:rPr>
                <w:rStyle w:val="af8"/>
                <w:b w:val="0"/>
              </w:rPr>
            </w:pPr>
            <w:r w:rsidRPr="00853A6E">
              <w:t>«</w:t>
            </w:r>
            <w:r>
              <w:t>30</w:t>
            </w:r>
            <w:r w:rsidRPr="00853A6E">
              <w:t>»</w:t>
            </w:r>
            <w:r>
              <w:t xml:space="preserve"> сентября 2022</w:t>
            </w:r>
            <w:r w:rsidRPr="00853A6E">
              <w:t xml:space="preserve"> г</w:t>
            </w:r>
            <w:r>
              <w:t>ода</w:t>
            </w:r>
            <w:r w:rsidRPr="00853A6E">
              <w:t xml:space="preserve"> в</w:t>
            </w:r>
            <w:r>
              <w:t xml:space="preserve"> 10 ч. 00</w:t>
            </w:r>
            <w:r w:rsidRPr="00853A6E">
              <w:t xml:space="preserve"> мин.</w:t>
            </w:r>
            <w:r>
              <w:t xml:space="preserve"> (</w:t>
            </w:r>
            <w:r w:rsidRPr="007C41D9">
              <w:t>по м</w:t>
            </w:r>
            <w:r>
              <w:t xml:space="preserve">осковскому времени) </w:t>
            </w:r>
          </w:p>
        </w:tc>
      </w:tr>
      <w:tr w:rsidR="008F6C0E" w:rsidRPr="00AA46BF" w14:paraId="60EEB73C" w14:textId="77777777" w:rsidTr="00DC4F41">
        <w:tc>
          <w:tcPr>
            <w:tcW w:w="817" w:type="dxa"/>
            <w:tcBorders>
              <w:top w:val="single" w:sz="4" w:space="0" w:color="auto"/>
              <w:left w:val="single" w:sz="4" w:space="0" w:color="auto"/>
              <w:bottom w:val="single" w:sz="4" w:space="0" w:color="auto"/>
              <w:right w:val="single" w:sz="4" w:space="0" w:color="auto"/>
            </w:tcBorders>
          </w:tcPr>
          <w:p w14:paraId="44670838"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3FB334F2" w14:textId="77777777" w:rsidR="008F6C0E" w:rsidRPr="00DB7BCB" w:rsidRDefault="008F6C0E" w:rsidP="00DC4F41">
            <w:pPr>
              <w:widowControl w:val="0"/>
              <w:jc w:val="left"/>
            </w:pPr>
            <w:r>
              <w:t>Дата подведения итогов Аукциона</w:t>
            </w:r>
          </w:p>
        </w:tc>
        <w:tc>
          <w:tcPr>
            <w:tcW w:w="6162" w:type="dxa"/>
            <w:tcBorders>
              <w:top w:val="single" w:sz="4" w:space="0" w:color="auto"/>
              <w:left w:val="single" w:sz="4" w:space="0" w:color="auto"/>
              <w:bottom w:val="single" w:sz="4" w:space="0" w:color="auto"/>
              <w:right w:val="single" w:sz="4" w:space="0" w:color="auto"/>
            </w:tcBorders>
          </w:tcPr>
          <w:p w14:paraId="5902F145" w14:textId="77777777" w:rsidR="008F6C0E" w:rsidRPr="00853A6E" w:rsidRDefault="008F6C0E" w:rsidP="00DC4F41">
            <w:pPr>
              <w:widowControl w:val="0"/>
              <w:tabs>
                <w:tab w:val="left" w:pos="426"/>
              </w:tabs>
              <w:spacing w:after="120"/>
            </w:pPr>
            <w:r>
              <w:t>«03</w:t>
            </w:r>
            <w:r w:rsidRPr="00853A6E">
              <w:t xml:space="preserve">» </w:t>
            </w:r>
            <w:r>
              <w:t>октября 2022</w:t>
            </w:r>
            <w:r w:rsidRPr="00853A6E">
              <w:t xml:space="preserve"> г</w:t>
            </w:r>
            <w:r>
              <w:t>ода</w:t>
            </w:r>
            <w:r w:rsidRPr="00853A6E">
              <w:t xml:space="preserve"> в</w:t>
            </w:r>
            <w:r>
              <w:t xml:space="preserve"> 10</w:t>
            </w:r>
            <w:r w:rsidRPr="00853A6E">
              <w:t xml:space="preserve"> ч. </w:t>
            </w:r>
            <w:r>
              <w:t>00</w:t>
            </w:r>
            <w:r w:rsidRPr="00853A6E">
              <w:t xml:space="preserve"> мин.</w:t>
            </w:r>
            <w:r>
              <w:t xml:space="preserve"> </w:t>
            </w:r>
            <w:r w:rsidRPr="00853A6E">
              <w:t>(</w:t>
            </w:r>
            <w:r w:rsidRPr="007C41D9">
              <w:t xml:space="preserve">по </w:t>
            </w:r>
            <w:r>
              <w:t>московскому</w:t>
            </w:r>
            <w:r w:rsidRPr="007C41D9">
              <w:t xml:space="preserve"> времени</w:t>
            </w:r>
            <w:r>
              <w:t xml:space="preserve">) </w:t>
            </w:r>
          </w:p>
        </w:tc>
      </w:tr>
      <w:tr w:rsidR="008F6C0E" w:rsidRPr="00AA46BF" w14:paraId="74BAD143" w14:textId="77777777" w:rsidTr="00DC4F41">
        <w:tc>
          <w:tcPr>
            <w:tcW w:w="817" w:type="dxa"/>
            <w:tcBorders>
              <w:top w:val="single" w:sz="4" w:space="0" w:color="auto"/>
              <w:left w:val="single" w:sz="4" w:space="0" w:color="auto"/>
              <w:bottom w:val="single" w:sz="4" w:space="0" w:color="auto"/>
              <w:right w:val="single" w:sz="4" w:space="0" w:color="auto"/>
            </w:tcBorders>
          </w:tcPr>
          <w:p w14:paraId="40F86A77"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bookmarkStart w:id="464" w:name="_Ref525315137"/>
          </w:p>
        </w:tc>
        <w:bookmarkEnd w:id="464"/>
        <w:tc>
          <w:tcPr>
            <w:tcW w:w="2552" w:type="dxa"/>
            <w:tcBorders>
              <w:top w:val="single" w:sz="4" w:space="0" w:color="auto"/>
              <w:left w:val="single" w:sz="4" w:space="0" w:color="auto"/>
              <w:bottom w:val="single" w:sz="4" w:space="0" w:color="auto"/>
              <w:right w:val="single" w:sz="4" w:space="0" w:color="auto"/>
            </w:tcBorders>
          </w:tcPr>
          <w:p w14:paraId="15191FC4" w14:textId="77777777" w:rsidR="008F6C0E" w:rsidRDefault="008F6C0E" w:rsidP="00DC4F41">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162" w:type="dxa"/>
            <w:tcBorders>
              <w:top w:val="single" w:sz="4" w:space="0" w:color="auto"/>
              <w:left w:val="single" w:sz="4" w:space="0" w:color="auto"/>
              <w:bottom w:val="single" w:sz="4" w:space="0" w:color="auto"/>
              <w:right w:val="single" w:sz="4" w:space="0" w:color="auto"/>
            </w:tcBorders>
          </w:tcPr>
          <w:p w14:paraId="7FE44F15" w14:textId="77777777" w:rsidR="008F6C0E" w:rsidRDefault="008F6C0E" w:rsidP="00DC4F41">
            <w:pPr>
              <w:pStyle w:val="Tableheader"/>
              <w:widowControl w:val="0"/>
              <w:rPr>
                <w:b w:val="0"/>
                <w:sz w:val="26"/>
                <w:szCs w:val="26"/>
              </w:rPr>
            </w:pPr>
            <w:r>
              <w:rPr>
                <w:b w:val="0"/>
                <w:sz w:val="26"/>
                <w:szCs w:val="26"/>
              </w:rPr>
              <w:t xml:space="preserve">30 (тридцать) минут </w:t>
            </w:r>
            <w:r w:rsidRPr="00D64637">
              <w:rPr>
                <w:b w:val="0"/>
                <w:sz w:val="26"/>
                <w:szCs w:val="26"/>
              </w:rPr>
              <w:t>о</w:t>
            </w:r>
            <w:r>
              <w:rPr>
                <w:b w:val="0"/>
                <w:sz w:val="26"/>
                <w:szCs w:val="26"/>
              </w:rPr>
              <w:t xml:space="preserve">т времени начала проведения аукциона </w:t>
            </w:r>
          </w:p>
        </w:tc>
      </w:tr>
      <w:tr w:rsidR="008F6C0E" w:rsidRPr="00AA46BF" w14:paraId="1B8EB797" w14:textId="77777777" w:rsidTr="00DC4F41">
        <w:tc>
          <w:tcPr>
            <w:tcW w:w="817" w:type="dxa"/>
            <w:tcBorders>
              <w:top w:val="single" w:sz="4" w:space="0" w:color="auto"/>
              <w:left w:val="single" w:sz="4" w:space="0" w:color="auto"/>
              <w:bottom w:val="single" w:sz="4" w:space="0" w:color="auto"/>
              <w:right w:val="single" w:sz="4" w:space="0" w:color="auto"/>
            </w:tcBorders>
          </w:tcPr>
          <w:p w14:paraId="3DFAE243"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p>
        </w:tc>
        <w:tc>
          <w:tcPr>
            <w:tcW w:w="2552" w:type="dxa"/>
            <w:tcBorders>
              <w:top w:val="single" w:sz="4" w:space="0" w:color="auto"/>
              <w:left w:val="single" w:sz="4" w:space="0" w:color="auto"/>
              <w:bottom w:val="single" w:sz="4" w:space="0" w:color="auto"/>
              <w:right w:val="single" w:sz="4" w:space="0" w:color="auto"/>
            </w:tcBorders>
          </w:tcPr>
          <w:p w14:paraId="5CC705F8" w14:textId="77777777" w:rsidR="008F6C0E" w:rsidRPr="00DB7BCB" w:rsidRDefault="008F6C0E" w:rsidP="00DC4F41">
            <w:pPr>
              <w:widowControl w:val="0"/>
              <w:spacing w:after="120"/>
              <w:jc w:val="left"/>
            </w:pPr>
            <w:r w:rsidRPr="00DB7BCB">
              <w:t xml:space="preserve">Порядок подведения итогов </w:t>
            </w:r>
            <w:r>
              <w:t>Аукциона</w:t>
            </w:r>
          </w:p>
        </w:tc>
        <w:tc>
          <w:tcPr>
            <w:tcW w:w="6162" w:type="dxa"/>
            <w:tcBorders>
              <w:top w:val="single" w:sz="4" w:space="0" w:color="auto"/>
              <w:left w:val="single" w:sz="4" w:space="0" w:color="auto"/>
              <w:bottom w:val="single" w:sz="4" w:space="0" w:color="auto"/>
              <w:right w:val="single" w:sz="4" w:space="0" w:color="auto"/>
            </w:tcBorders>
          </w:tcPr>
          <w:p w14:paraId="5A3CEEEE" w14:textId="77777777" w:rsidR="008F6C0E" w:rsidRDefault="008F6C0E" w:rsidP="00DC4F41">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6EA7199E" w14:textId="77777777" w:rsidR="008F6C0E" w:rsidRPr="00DB7BCB" w:rsidRDefault="008F6C0E" w:rsidP="00DC4F41">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8F6C0E" w:rsidRPr="00AA46BF" w14:paraId="201B4ACE" w14:textId="77777777" w:rsidTr="00DC4F41">
        <w:tc>
          <w:tcPr>
            <w:tcW w:w="817" w:type="dxa"/>
            <w:tcBorders>
              <w:top w:val="single" w:sz="4" w:space="0" w:color="auto"/>
              <w:left w:val="single" w:sz="4" w:space="0" w:color="auto"/>
              <w:bottom w:val="single" w:sz="4" w:space="0" w:color="auto"/>
              <w:right w:val="single" w:sz="4" w:space="0" w:color="auto"/>
            </w:tcBorders>
          </w:tcPr>
          <w:p w14:paraId="4D25D2A1" w14:textId="77777777" w:rsidR="008F6C0E" w:rsidRPr="00DB7BCB" w:rsidRDefault="008F6C0E" w:rsidP="008F6C0E">
            <w:pPr>
              <w:pStyle w:val="affb"/>
              <w:widowControl w:val="0"/>
              <w:numPr>
                <w:ilvl w:val="0"/>
                <w:numId w:val="9"/>
              </w:numPr>
              <w:ind w:left="0" w:firstLine="0"/>
              <w:contextualSpacing w:val="0"/>
              <w:jc w:val="center"/>
              <w:rPr>
                <w:rFonts w:ascii="Times New Roman" w:hAnsi="Times New Roman"/>
                <w:sz w:val="26"/>
              </w:rPr>
            </w:pPr>
            <w:bookmarkStart w:id="465" w:name="_Ref446062609"/>
            <w:bookmarkEnd w:id="465"/>
          </w:p>
        </w:tc>
        <w:tc>
          <w:tcPr>
            <w:tcW w:w="8714" w:type="dxa"/>
            <w:gridSpan w:val="2"/>
            <w:tcBorders>
              <w:top w:val="single" w:sz="4" w:space="0" w:color="auto"/>
              <w:left w:val="single" w:sz="4" w:space="0" w:color="auto"/>
              <w:bottom w:val="single" w:sz="4" w:space="0" w:color="auto"/>
              <w:right w:val="single" w:sz="4" w:space="0" w:color="auto"/>
            </w:tcBorders>
          </w:tcPr>
          <w:p w14:paraId="3F0E3BDC" w14:textId="77777777" w:rsidR="008F6C0E" w:rsidRPr="00DB7BCB" w:rsidRDefault="008F6C0E" w:rsidP="00DC4F41">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2C850310" w14:textId="77777777" w:rsidR="008F6C0E" w:rsidRPr="008F6C0E" w:rsidRDefault="008F6C0E" w:rsidP="008F6C0E"/>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6" w:name="_Toc74666188"/>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6"/>
      <w:bookmarkEnd w:id="457"/>
      <w:bookmarkEnd w:id="458"/>
      <w:bookmarkEnd w:id="466"/>
    </w:p>
    <w:p w14:paraId="055BAF2B" w14:textId="55B7180E"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w:t>
      </w:r>
    </w:p>
    <w:p w14:paraId="54AF05E4" w14:textId="2E4F8A8B" w:rsidR="000F078C" w:rsidRDefault="000F078C" w:rsidP="00E05168">
      <w:pPr>
        <w:spacing w:before="0"/>
        <w:jc w:val="center"/>
        <w:rPr>
          <w:b/>
          <w:sz w:val="28"/>
          <w:szCs w:val="28"/>
        </w:rPr>
      </w:pPr>
      <w:r w:rsidRPr="000F078C">
        <w:rPr>
          <w:b/>
          <w:sz w:val="28"/>
          <w:szCs w:val="28"/>
        </w:rPr>
        <w:t>ПРЕДМЕТА ПРОДАЖИ</w:t>
      </w:r>
    </w:p>
    <w:p w14:paraId="3C82AF71" w14:textId="77777777" w:rsidR="005C716C" w:rsidRDefault="005C716C" w:rsidP="00E05168">
      <w:pPr>
        <w:spacing w:before="0"/>
        <w:jc w:val="center"/>
        <w:rPr>
          <w:b/>
          <w:sz w:val="28"/>
          <w:szCs w:val="28"/>
        </w:rPr>
      </w:pPr>
    </w:p>
    <w:tbl>
      <w:tblPr>
        <w:tblStyle w:val="affc"/>
        <w:tblW w:w="0" w:type="auto"/>
        <w:tblLook w:val="04A0" w:firstRow="1" w:lastRow="0" w:firstColumn="1" w:lastColumn="0" w:noHBand="0" w:noVBand="1"/>
      </w:tblPr>
      <w:tblGrid>
        <w:gridCol w:w="4955"/>
        <w:gridCol w:w="4956"/>
      </w:tblGrid>
      <w:tr w:rsidR="00B22F79" w:rsidRPr="005C716C" w14:paraId="4646D0AF" w14:textId="77777777" w:rsidTr="00750EC5">
        <w:tc>
          <w:tcPr>
            <w:tcW w:w="9911" w:type="dxa"/>
            <w:gridSpan w:val="2"/>
          </w:tcPr>
          <w:p w14:paraId="187B1E51" w14:textId="241AC085" w:rsidR="00B22F79" w:rsidRPr="00B22F79" w:rsidRDefault="00F435F8" w:rsidP="00F72B13">
            <w:pPr>
              <w:spacing w:before="0"/>
              <w:jc w:val="center"/>
              <w:rPr>
                <w:b/>
              </w:rPr>
            </w:pPr>
            <w:r>
              <w:rPr>
                <w:b/>
              </w:rPr>
              <w:t xml:space="preserve"> </w:t>
            </w:r>
            <w:r w:rsidR="00B22F79" w:rsidRPr="00B22F79">
              <w:rPr>
                <w:b/>
              </w:rPr>
              <w:t xml:space="preserve">  Катер водолазный "Фламинго-1" проект № РВ-1415, идентификационный номер судна: А-01-1028, год постройки 2005</w:t>
            </w:r>
          </w:p>
        </w:tc>
      </w:tr>
      <w:tr w:rsidR="00B22F79" w:rsidRPr="005C716C" w14:paraId="663B19A4" w14:textId="77777777" w:rsidTr="000D36A1">
        <w:tc>
          <w:tcPr>
            <w:tcW w:w="4955" w:type="dxa"/>
          </w:tcPr>
          <w:p w14:paraId="25C09973" w14:textId="47F4D1CA" w:rsidR="00B22F79" w:rsidRDefault="00B22F79" w:rsidP="00B22F79">
            <w:pPr>
              <w:spacing w:before="0"/>
              <w:jc w:val="left"/>
            </w:pPr>
            <w:r>
              <w:t>Тип и назначение</w:t>
            </w:r>
          </w:p>
        </w:tc>
        <w:tc>
          <w:tcPr>
            <w:tcW w:w="4956" w:type="dxa"/>
          </w:tcPr>
          <w:p w14:paraId="68CB9C61" w14:textId="627E19BC" w:rsidR="00B22F79" w:rsidRDefault="00B22F79" w:rsidP="00B22F79">
            <w:pPr>
              <w:spacing w:before="0"/>
              <w:jc w:val="left"/>
            </w:pPr>
            <w:r>
              <w:t>водолазный катер</w:t>
            </w:r>
          </w:p>
        </w:tc>
      </w:tr>
      <w:tr w:rsidR="00B22F79" w:rsidRPr="005C716C" w14:paraId="27A05395" w14:textId="77777777" w:rsidTr="000D36A1">
        <w:tc>
          <w:tcPr>
            <w:tcW w:w="4955" w:type="dxa"/>
          </w:tcPr>
          <w:p w14:paraId="045391B5" w14:textId="5E11F7BC" w:rsidR="00B22F79" w:rsidRDefault="00B22F79" w:rsidP="00B22F79">
            <w:pPr>
              <w:spacing w:before="0"/>
              <w:jc w:val="left"/>
            </w:pPr>
            <w:r>
              <w:t>Класс судна</w:t>
            </w:r>
          </w:p>
        </w:tc>
        <w:tc>
          <w:tcPr>
            <w:tcW w:w="4956" w:type="dxa"/>
          </w:tcPr>
          <w:p w14:paraId="15097A2A" w14:textId="37084246" w:rsidR="00B22F79" w:rsidRDefault="00AD3A52" w:rsidP="00B22F79">
            <w:pPr>
              <w:spacing w:before="0"/>
              <w:jc w:val="left"/>
            </w:pPr>
            <w:r>
              <w:rPr>
                <w:noProof/>
              </w:rPr>
              <w:drawing>
                <wp:inline distT="0" distB="0" distL="0" distR="0" wp14:anchorId="3CA78740" wp14:editId="01FC774C">
                  <wp:extent cx="115570" cy="115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pic:spPr>
                      </pic:pic>
                    </a:graphicData>
                  </a:graphic>
                </wp:inline>
              </w:drawing>
            </w:r>
            <w:r>
              <w:t xml:space="preserve"> О 2,0</w:t>
            </w:r>
          </w:p>
        </w:tc>
      </w:tr>
      <w:tr w:rsidR="00B22F79" w:rsidRPr="005C716C" w14:paraId="33A996FA" w14:textId="77777777" w:rsidTr="000D36A1">
        <w:tc>
          <w:tcPr>
            <w:tcW w:w="4955" w:type="dxa"/>
          </w:tcPr>
          <w:p w14:paraId="4CB3490E" w14:textId="17665C16" w:rsidR="00B22F79" w:rsidRDefault="00B22F79" w:rsidP="00B22F79">
            <w:pPr>
              <w:spacing w:before="0"/>
              <w:jc w:val="left"/>
            </w:pPr>
            <w:r>
              <w:t>Материал корпуса</w:t>
            </w:r>
          </w:p>
        </w:tc>
        <w:tc>
          <w:tcPr>
            <w:tcW w:w="4956" w:type="dxa"/>
          </w:tcPr>
          <w:p w14:paraId="15067455" w14:textId="33FCE18E" w:rsidR="00B22F79" w:rsidRDefault="00B22F79" w:rsidP="00B22F79">
            <w:pPr>
              <w:spacing w:before="0"/>
              <w:jc w:val="left"/>
            </w:pPr>
            <w:r>
              <w:t>сталь</w:t>
            </w:r>
          </w:p>
        </w:tc>
      </w:tr>
      <w:tr w:rsidR="00B22F79" w:rsidRPr="005C716C" w14:paraId="52D43079" w14:textId="77777777" w:rsidTr="000D36A1">
        <w:tc>
          <w:tcPr>
            <w:tcW w:w="4955" w:type="dxa"/>
          </w:tcPr>
          <w:p w14:paraId="0C11D435" w14:textId="696DA355" w:rsidR="00B22F79" w:rsidRDefault="00B22F79" w:rsidP="00B22F79">
            <w:pPr>
              <w:spacing w:before="0"/>
              <w:jc w:val="left"/>
            </w:pPr>
            <w:r>
              <w:t>Главные машины (тип, число, общая мощность)</w:t>
            </w:r>
          </w:p>
        </w:tc>
        <w:tc>
          <w:tcPr>
            <w:tcW w:w="4956" w:type="dxa"/>
          </w:tcPr>
          <w:p w14:paraId="2306B180" w14:textId="3A3F4D44" w:rsidR="00B22F79" w:rsidRDefault="00AD3A52" w:rsidP="00B22F79">
            <w:pPr>
              <w:spacing w:before="0"/>
              <w:jc w:val="left"/>
            </w:pPr>
            <w:r>
              <w:t>3Д12 АЛ-02, один, 220 кВт</w:t>
            </w:r>
          </w:p>
        </w:tc>
      </w:tr>
      <w:tr w:rsidR="00B22F79" w:rsidRPr="005C716C" w14:paraId="6B09BA89" w14:textId="77777777" w:rsidTr="000D36A1">
        <w:tc>
          <w:tcPr>
            <w:tcW w:w="4955" w:type="dxa"/>
          </w:tcPr>
          <w:p w14:paraId="31547BE8" w14:textId="2C356E6E" w:rsidR="00B22F79" w:rsidRDefault="00B22F79" w:rsidP="00B22F79">
            <w:pPr>
              <w:spacing w:before="0"/>
              <w:jc w:val="left"/>
            </w:pPr>
            <w:r>
              <w:t>Габаритные размеры судна</w:t>
            </w:r>
            <w:r w:rsidR="00C8599A">
              <w:t>, м</w:t>
            </w:r>
            <w:r>
              <w:t>:</w:t>
            </w:r>
          </w:p>
        </w:tc>
        <w:tc>
          <w:tcPr>
            <w:tcW w:w="4956" w:type="dxa"/>
          </w:tcPr>
          <w:p w14:paraId="112246FB" w14:textId="77777777" w:rsidR="00B22F79" w:rsidRDefault="00B22F79" w:rsidP="00B22F79">
            <w:pPr>
              <w:spacing w:before="0"/>
              <w:jc w:val="left"/>
            </w:pPr>
          </w:p>
        </w:tc>
      </w:tr>
      <w:tr w:rsidR="00B22F79" w:rsidRPr="005C716C" w14:paraId="663AA1B1" w14:textId="77777777" w:rsidTr="000D36A1">
        <w:tc>
          <w:tcPr>
            <w:tcW w:w="4955" w:type="dxa"/>
          </w:tcPr>
          <w:p w14:paraId="6F46122D" w14:textId="1C8D42A6" w:rsidR="00B22F79" w:rsidRDefault="00B22F79" w:rsidP="00B22F79">
            <w:pPr>
              <w:spacing w:before="0"/>
              <w:jc w:val="left"/>
            </w:pPr>
            <w:r>
              <w:t>длина</w:t>
            </w:r>
          </w:p>
        </w:tc>
        <w:tc>
          <w:tcPr>
            <w:tcW w:w="4956" w:type="dxa"/>
          </w:tcPr>
          <w:p w14:paraId="6E3444A7" w14:textId="5882E00C" w:rsidR="00B22F79" w:rsidRDefault="00B22F79" w:rsidP="00B22F79">
            <w:pPr>
              <w:spacing w:before="0"/>
              <w:jc w:val="left"/>
            </w:pPr>
            <w:r>
              <w:t>21,86</w:t>
            </w:r>
          </w:p>
        </w:tc>
      </w:tr>
      <w:tr w:rsidR="00B22F79" w:rsidRPr="005C716C" w14:paraId="4B3B3FDE" w14:textId="77777777" w:rsidTr="000D36A1">
        <w:tc>
          <w:tcPr>
            <w:tcW w:w="4955" w:type="dxa"/>
          </w:tcPr>
          <w:p w14:paraId="7259FA36" w14:textId="0E0FE18D" w:rsidR="00B22F79" w:rsidRDefault="00C8599A" w:rsidP="00B22F79">
            <w:pPr>
              <w:spacing w:before="0"/>
              <w:jc w:val="left"/>
            </w:pPr>
            <w:r>
              <w:t>ширина</w:t>
            </w:r>
          </w:p>
        </w:tc>
        <w:tc>
          <w:tcPr>
            <w:tcW w:w="4956" w:type="dxa"/>
          </w:tcPr>
          <w:p w14:paraId="00E0CD93" w14:textId="6DEF62D8" w:rsidR="00B22F79" w:rsidRDefault="00C8599A" w:rsidP="00B22F79">
            <w:pPr>
              <w:spacing w:before="0"/>
              <w:jc w:val="left"/>
            </w:pPr>
            <w:r>
              <w:t>4,28</w:t>
            </w:r>
          </w:p>
        </w:tc>
      </w:tr>
      <w:tr w:rsidR="00B22F79" w:rsidRPr="005C716C" w14:paraId="6EB9F3A6" w14:textId="77777777" w:rsidTr="000D36A1">
        <w:tc>
          <w:tcPr>
            <w:tcW w:w="4955" w:type="dxa"/>
          </w:tcPr>
          <w:p w14:paraId="3B0DFBB8" w14:textId="453E0834" w:rsidR="00B22F79" w:rsidRDefault="00C8599A" w:rsidP="00B22F79">
            <w:pPr>
              <w:spacing w:before="0"/>
              <w:jc w:val="left"/>
            </w:pPr>
            <w:r>
              <w:t>осадка в полном грузу</w:t>
            </w:r>
          </w:p>
        </w:tc>
        <w:tc>
          <w:tcPr>
            <w:tcW w:w="4956" w:type="dxa"/>
          </w:tcPr>
          <w:p w14:paraId="227E9F82" w14:textId="42489586" w:rsidR="00B22F79" w:rsidRDefault="00C8599A" w:rsidP="00B22F79">
            <w:pPr>
              <w:spacing w:before="0"/>
              <w:jc w:val="left"/>
            </w:pPr>
            <w:r>
              <w:t>1,24</w:t>
            </w:r>
          </w:p>
        </w:tc>
      </w:tr>
      <w:tr w:rsidR="00B22F79" w:rsidRPr="005C716C" w14:paraId="41BFB976" w14:textId="77777777" w:rsidTr="000D36A1">
        <w:tc>
          <w:tcPr>
            <w:tcW w:w="4955" w:type="dxa"/>
          </w:tcPr>
          <w:p w14:paraId="6EC514B3" w14:textId="774E866D" w:rsidR="00B22F79" w:rsidRDefault="00C8599A" w:rsidP="00B22F79">
            <w:pPr>
              <w:spacing w:before="0"/>
              <w:jc w:val="left"/>
            </w:pPr>
            <w:r>
              <w:t>осадка порожнем</w:t>
            </w:r>
          </w:p>
        </w:tc>
        <w:tc>
          <w:tcPr>
            <w:tcW w:w="4956" w:type="dxa"/>
          </w:tcPr>
          <w:p w14:paraId="19B7F85D" w14:textId="5C481E74" w:rsidR="00B22F79" w:rsidRDefault="00C8599A" w:rsidP="00B22F79">
            <w:pPr>
              <w:spacing w:before="0"/>
              <w:jc w:val="left"/>
            </w:pPr>
            <w:r>
              <w:t>1,14</w:t>
            </w:r>
          </w:p>
        </w:tc>
      </w:tr>
      <w:tr w:rsidR="00B22F79" w:rsidRPr="005C716C" w14:paraId="1649B71F" w14:textId="77777777" w:rsidTr="000D36A1">
        <w:tc>
          <w:tcPr>
            <w:tcW w:w="4955" w:type="dxa"/>
          </w:tcPr>
          <w:p w14:paraId="733ACE1D" w14:textId="0F83B91D" w:rsidR="00B22F79" w:rsidRDefault="00C8599A" w:rsidP="00B22F79">
            <w:pPr>
              <w:spacing w:before="0"/>
              <w:jc w:val="left"/>
            </w:pPr>
            <w:r>
              <w:t>Наибольшая высота с надстройками (от осадки порожнем) до верхней кромки несъемных частей</w:t>
            </w:r>
          </w:p>
        </w:tc>
        <w:tc>
          <w:tcPr>
            <w:tcW w:w="4956" w:type="dxa"/>
          </w:tcPr>
          <w:p w14:paraId="0982653B" w14:textId="77777777" w:rsidR="00B22F79" w:rsidRDefault="00B22F79" w:rsidP="00B22F79">
            <w:pPr>
              <w:spacing w:before="0"/>
              <w:jc w:val="left"/>
            </w:pPr>
          </w:p>
          <w:p w14:paraId="38F852C9" w14:textId="77777777" w:rsidR="00C8599A" w:rsidRDefault="00C8599A" w:rsidP="00B22F79">
            <w:pPr>
              <w:spacing w:before="0"/>
              <w:jc w:val="left"/>
            </w:pPr>
          </w:p>
          <w:p w14:paraId="32021E1B" w14:textId="12A26973" w:rsidR="00C8599A" w:rsidRDefault="00C8599A" w:rsidP="00B22F79">
            <w:pPr>
              <w:spacing w:before="0"/>
              <w:jc w:val="left"/>
            </w:pPr>
            <w:r>
              <w:t>3,01</w:t>
            </w:r>
          </w:p>
        </w:tc>
      </w:tr>
      <w:tr w:rsidR="00B22F79" w:rsidRPr="005C716C" w14:paraId="3A64D682" w14:textId="77777777" w:rsidTr="000D36A1">
        <w:tc>
          <w:tcPr>
            <w:tcW w:w="4955" w:type="dxa"/>
          </w:tcPr>
          <w:p w14:paraId="7689E697" w14:textId="5852890D" w:rsidR="00B22F79" w:rsidRDefault="00C8599A" w:rsidP="00B22F79">
            <w:pPr>
              <w:spacing w:before="0"/>
              <w:jc w:val="left"/>
            </w:pPr>
            <w:r>
              <w:t>Установленная грузоподъемность, т</w:t>
            </w:r>
          </w:p>
        </w:tc>
        <w:tc>
          <w:tcPr>
            <w:tcW w:w="4956" w:type="dxa"/>
          </w:tcPr>
          <w:p w14:paraId="2360247F" w14:textId="4DE94747" w:rsidR="00C8599A" w:rsidRDefault="00C8599A" w:rsidP="00C8599A">
            <w:pPr>
              <w:spacing w:before="0"/>
              <w:jc w:val="left"/>
            </w:pPr>
            <w:r>
              <w:t>нет</w:t>
            </w:r>
          </w:p>
        </w:tc>
      </w:tr>
      <w:tr w:rsidR="00B22F79" w:rsidRPr="005C716C" w14:paraId="662BC452" w14:textId="77777777" w:rsidTr="000D36A1">
        <w:tc>
          <w:tcPr>
            <w:tcW w:w="4955" w:type="dxa"/>
          </w:tcPr>
          <w:p w14:paraId="4985FFCF" w14:textId="063D6378" w:rsidR="00B22F79" w:rsidRDefault="00C8599A" w:rsidP="00B22F79">
            <w:pPr>
              <w:spacing w:before="0"/>
              <w:jc w:val="left"/>
            </w:pPr>
            <w:proofErr w:type="spellStart"/>
            <w:r>
              <w:t>Пассажировместимость</w:t>
            </w:r>
            <w:proofErr w:type="spellEnd"/>
            <w:r>
              <w:t>, чел.</w:t>
            </w:r>
          </w:p>
        </w:tc>
        <w:tc>
          <w:tcPr>
            <w:tcW w:w="4956" w:type="dxa"/>
          </w:tcPr>
          <w:p w14:paraId="34B38616" w14:textId="2BA0DC82" w:rsidR="00B22F79" w:rsidRDefault="00C8599A" w:rsidP="00B22F79">
            <w:pPr>
              <w:spacing w:before="0"/>
              <w:jc w:val="left"/>
            </w:pPr>
            <w:r>
              <w:t>нет</w:t>
            </w:r>
          </w:p>
        </w:tc>
      </w:tr>
    </w:tbl>
    <w:p w14:paraId="77423574" w14:textId="77777777" w:rsidR="00131A4A" w:rsidRDefault="00131A4A" w:rsidP="00E05168">
      <w:pPr>
        <w:spacing w:before="0"/>
        <w:jc w:val="center"/>
        <w:rPr>
          <w:b/>
        </w:rPr>
        <w:sectPr w:rsidR="00131A4A" w:rsidSect="00131A4A">
          <w:footerReference w:type="default" r:id="rId11"/>
          <w:footerReference w:type="first" r:id="rId12"/>
          <w:type w:val="nextColumn"/>
          <w:pgSz w:w="11906" w:h="16838" w:code="9"/>
          <w:pgMar w:top="1134" w:right="567" w:bottom="1418" w:left="1134" w:header="680" w:footer="0" w:gutter="0"/>
          <w:cols w:space="708"/>
          <w:titlePg/>
          <w:docGrid w:linePitch="360"/>
        </w:sectPr>
      </w:pPr>
    </w:p>
    <w:p w14:paraId="7C28D3C4" w14:textId="31A1DCB8" w:rsidR="00131A4A" w:rsidRDefault="00131A4A" w:rsidP="00131A4A">
      <w:pPr>
        <w:jc w:val="center"/>
      </w:pPr>
      <w:r>
        <w:lastRenderedPageBreak/>
        <w:t>Катер водолазный "Фламинго-1" проект № РВ-1415, идентификационный номер судна: А-01-1028, год постройки 2005</w:t>
      </w:r>
    </w:p>
    <w:p w14:paraId="4CB537AD" w14:textId="77777777" w:rsidR="00D308B9" w:rsidRDefault="00D308B9" w:rsidP="00131A4A">
      <w:pPr>
        <w:spacing w:before="0"/>
        <w:jc w:val="left"/>
        <w:rPr>
          <w:b/>
        </w:rPr>
      </w:pPr>
    </w:p>
    <w:p w14:paraId="3F131C14" w14:textId="77777777" w:rsidR="00D308B9" w:rsidRDefault="00D308B9" w:rsidP="00D308B9">
      <w:pPr>
        <w:spacing w:before="0"/>
        <w:jc w:val="left"/>
        <w:rPr>
          <w:b/>
          <w:sz w:val="24"/>
          <w:szCs w:val="24"/>
        </w:rPr>
      </w:pPr>
      <w:r>
        <w:rPr>
          <w:b/>
          <w:noProof/>
        </w:rPr>
        <w:drawing>
          <wp:anchor distT="0" distB="0" distL="114300" distR="114300" simplePos="0" relativeHeight="251658240" behindDoc="0" locked="0" layoutInCell="1" allowOverlap="1" wp14:anchorId="15E0CF79" wp14:editId="15CCD85E">
            <wp:simplePos x="0" y="0"/>
            <wp:positionH relativeFrom="column">
              <wp:posOffset>6236970</wp:posOffset>
            </wp:positionH>
            <wp:positionV relativeFrom="paragraph">
              <wp:posOffset>363855</wp:posOffset>
            </wp:positionV>
            <wp:extent cx="3133725" cy="4176395"/>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725" cy="4176395"/>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59264" behindDoc="0" locked="0" layoutInCell="1" allowOverlap="1" wp14:anchorId="5C7B9B47" wp14:editId="2B50C922">
            <wp:simplePos x="0" y="0"/>
            <wp:positionH relativeFrom="column">
              <wp:posOffset>3087370</wp:posOffset>
            </wp:positionH>
            <wp:positionV relativeFrom="paragraph">
              <wp:posOffset>347345</wp:posOffset>
            </wp:positionV>
            <wp:extent cx="2971800" cy="4226560"/>
            <wp:effectExtent l="0" t="0" r="0" b="254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1800" cy="4226560"/>
                    </a:xfrm>
                    <a:prstGeom prst="rect">
                      <a:avLst/>
                    </a:prstGeom>
                    <a:noFill/>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0288" behindDoc="0" locked="0" layoutInCell="1" allowOverlap="1" wp14:anchorId="15826D83" wp14:editId="07A2B543">
            <wp:simplePos x="0" y="0"/>
            <wp:positionH relativeFrom="column">
              <wp:posOffset>-252730</wp:posOffset>
            </wp:positionH>
            <wp:positionV relativeFrom="paragraph">
              <wp:posOffset>347980</wp:posOffset>
            </wp:positionV>
            <wp:extent cx="3171366" cy="4226560"/>
            <wp:effectExtent l="0" t="0" r="0" b="254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366" cy="4226560"/>
                    </a:xfrm>
                    <a:prstGeom prst="rect">
                      <a:avLst/>
                    </a:prstGeom>
                    <a:noFill/>
                  </pic:spPr>
                </pic:pic>
              </a:graphicData>
            </a:graphic>
            <wp14:sizeRelH relativeFrom="page">
              <wp14:pctWidth>0</wp14:pctWidth>
            </wp14:sizeRelH>
            <wp14:sizeRelV relativeFrom="page">
              <wp14:pctHeight>0</wp14:pctHeight>
            </wp14:sizeRelV>
          </wp:anchor>
        </w:drawing>
      </w:r>
      <w:bookmarkStart w:id="467" w:name="_Ref324332106"/>
      <w:bookmarkStart w:id="468" w:name="_Ref324341734"/>
      <w:bookmarkStart w:id="469" w:name="_Ref324342543"/>
      <w:bookmarkStart w:id="470" w:name="_Ref324342826"/>
    </w:p>
    <w:p w14:paraId="02DBF50E" w14:textId="77777777" w:rsidR="00D308B9" w:rsidRDefault="00D308B9" w:rsidP="00D308B9">
      <w:pPr>
        <w:spacing w:before="0"/>
        <w:jc w:val="left"/>
        <w:rPr>
          <w:b/>
          <w:sz w:val="24"/>
          <w:szCs w:val="24"/>
        </w:rPr>
      </w:pPr>
    </w:p>
    <w:p w14:paraId="01448C1C" w14:textId="77777777" w:rsidR="00D308B9" w:rsidRDefault="00D308B9" w:rsidP="00D308B9">
      <w:pPr>
        <w:spacing w:before="0"/>
        <w:jc w:val="left"/>
        <w:rPr>
          <w:b/>
          <w:sz w:val="24"/>
          <w:szCs w:val="24"/>
        </w:rPr>
      </w:pPr>
    </w:p>
    <w:p w14:paraId="0391D8BA" w14:textId="77777777" w:rsidR="00D308B9" w:rsidRDefault="00D308B9" w:rsidP="00D308B9">
      <w:pPr>
        <w:spacing w:before="0"/>
        <w:jc w:val="left"/>
        <w:rPr>
          <w:b/>
          <w:sz w:val="24"/>
          <w:szCs w:val="24"/>
        </w:rPr>
      </w:pPr>
    </w:p>
    <w:p w14:paraId="55F5DC7E" w14:textId="77777777" w:rsidR="00D308B9" w:rsidRDefault="00D308B9" w:rsidP="00D308B9">
      <w:pPr>
        <w:spacing w:before="0"/>
        <w:jc w:val="left"/>
        <w:rPr>
          <w:b/>
          <w:sz w:val="24"/>
          <w:szCs w:val="24"/>
        </w:rPr>
      </w:pPr>
    </w:p>
    <w:p w14:paraId="43AFAB65" w14:textId="77777777" w:rsidR="00D308B9" w:rsidRDefault="00D308B9" w:rsidP="00D308B9">
      <w:pPr>
        <w:spacing w:before="0"/>
        <w:jc w:val="left"/>
        <w:rPr>
          <w:b/>
          <w:sz w:val="24"/>
          <w:szCs w:val="24"/>
        </w:rPr>
      </w:pPr>
    </w:p>
    <w:p w14:paraId="2F0EFBF0" w14:textId="77777777" w:rsidR="00D308B9" w:rsidRDefault="00D308B9" w:rsidP="00D308B9">
      <w:pPr>
        <w:spacing w:before="0"/>
        <w:jc w:val="left"/>
        <w:rPr>
          <w:b/>
          <w:sz w:val="24"/>
          <w:szCs w:val="24"/>
        </w:rPr>
      </w:pPr>
    </w:p>
    <w:p w14:paraId="4FD7E5CF" w14:textId="77777777" w:rsidR="00D308B9" w:rsidRDefault="00D308B9" w:rsidP="00D308B9">
      <w:pPr>
        <w:spacing w:before="0"/>
        <w:jc w:val="left"/>
        <w:rPr>
          <w:b/>
          <w:sz w:val="24"/>
          <w:szCs w:val="24"/>
        </w:rPr>
      </w:pPr>
    </w:p>
    <w:p w14:paraId="02C9AAEB" w14:textId="77777777" w:rsidR="00D308B9" w:rsidRDefault="00D308B9" w:rsidP="00D308B9">
      <w:pPr>
        <w:spacing w:before="0"/>
        <w:jc w:val="left"/>
        <w:rPr>
          <w:b/>
          <w:sz w:val="24"/>
          <w:szCs w:val="24"/>
        </w:rPr>
      </w:pPr>
    </w:p>
    <w:p w14:paraId="3A9F4D3B" w14:textId="77777777" w:rsidR="00D308B9" w:rsidRDefault="00D308B9" w:rsidP="00D308B9">
      <w:pPr>
        <w:spacing w:before="0"/>
        <w:jc w:val="left"/>
        <w:rPr>
          <w:b/>
          <w:sz w:val="24"/>
          <w:szCs w:val="24"/>
        </w:rPr>
      </w:pPr>
    </w:p>
    <w:p w14:paraId="7625F970" w14:textId="77777777" w:rsidR="00D308B9" w:rsidRDefault="00D308B9" w:rsidP="00D308B9">
      <w:pPr>
        <w:spacing w:before="0"/>
        <w:jc w:val="left"/>
        <w:rPr>
          <w:b/>
          <w:sz w:val="24"/>
          <w:szCs w:val="24"/>
        </w:rPr>
      </w:pPr>
    </w:p>
    <w:p w14:paraId="2732BD77" w14:textId="77777777" w:rsidR="00D308B9" w:rsidRDefault="00D308B9" w:rsidP="00D308B9">
      <w:pPr>
        <w:spacing w:before="0"/>
        <w:jc w:val="left"/>
        <w:rPr>
          <w:b/>
          <w:sz w:val="24"/>
          <w:szCs w:val="24"/>
        </w:rPr>
      </w:pPr>
    </w:p>
    <w:p w14:paraId="63470B05" w14:textId="77777777" w:rsidR="00D308B9" w:rsidRDefault="00D308B9" w:rsidP="00D308B9">
      <w:pPr>
        <w:spacing w:before="0"/>
        <w:jc w:val="left"/>
        <w:rPr>
          <w:b/>
          <w:sz w:val="24"/>
          <w:szCs w:val="24"/>
        </w:rPr>
      </w:pPr>
    </w:p>
    <w:p w14:paraId="46560748" w14:textId="503A24C7" w:rsidR="00D308B9" w:rsidRDefault="00D308B9" w:rsidP="00D308B9">
      <w:pPr>
        <w:spacing w:before="0"/>
        <w:jc w:val="left"/>
        <w:rPr>
          <w:b/>
          <w:sz w:val="24"/>
          <w:szCs w:val="24"/>
        </w:rPr>
      </w:pPr>
    </w:p>
    <w:p w14:paraId="1590B14E" w14:textId="77777777" w:rsidR="00D308B9" w:rsidRPr="00D308B9" w:rsidRDefault="00D308B9" w:rsidP="00D308B9">
      <w:pPr>
        <w:rPr>
          <w:sz w:val="24"/>
          <w:szCs w:val="24"/>
        </w:rPr>
      </w:pPr>
    </w:p>
    <w:p w14:paraId="6104F89D" w14:textId="77777777" w:rsidR="00D308B9" w:rsidRPr="00D308B9" w:rsidRDefault="00D308B9" w:rsidP="00D308B9">
      <w:pPr>
        <w:rPr>
          <w:sz w:val="24"/>
          <w:szCs w:val="24"/>
        </w:rPr>
      </w:pPr>
    </w:p>
    <w:p w14:paraId="40335D90" w14:textId="77777777" w:rsidR="00D308B9" w:rsidRPr="00D308B9" w:rsidRDefault="00D308B9" w:rsidP="00D308B9">
      <w:pPr>
        <w:rPr>
          <w:sz w:val="24"/>
          <w:szCs w:val="24"/>
        </w:rPr>
      </w:pPr>
    </w:p>
    <w:p w14:paraId="47000635" w14:textId="77777777" w:rsidR="00D308B9" w:rsidRPr="00D308B9" w:rsidRDefault="00D308B9" w:rsidP="00D308B9">
      <w:pPr>
        <w:rPr>
          <w:sz w:val="24"/>
          <w:szCs w:val="24"/>
        </w:rPr>
      </w:pPr>
    </w:p>
    <w:p w14:paraId="437DF30C" w14:textId="77777777" w:rsidR="00D308B9" w:rsidRPr="00D308B9" w:rsidRDefault="00D308B9" w:rsidP="00D308B9">
      <w:pPr>
        <w:rPr>
          <w:sz w:val="24"/>
          <w:szCs w:val="24"/>
        </w:rPr>
      </w:pPr>
    </w:p>
    <w:p w14:paraId="65273A3F" w14:textId="77777777" w:rsidR="00D308B9" w:rsidRPr="00D308B9" w:rsidRDefault="00D308B9" w:rsidP="00D308B9">
      <w:pPr>
        <w:rPr>
          <w:sz w:val="24"/>
          <w:szCs w:val="24"/>
        </w:rPr>
      </w:pPr>
    </w:p>
    <w:p w14:paraId="6C3A7671" w14:textId="77777777" w:rsidR="00D308B9" w:rsidRPr="00D308B9" w:rsidRDefault="00D308B9" w:rsidP="00D308B9">
      <w:pPr>
        <w:rPr>
          <w:sz w:val="24"/>
          <w:szCs w:val="24"/>
        </w:rPr>
      </w:pPr>
    </w:p>
    <w:p w14:paraId="61A1B976" w14:textId="23AEC335" w:rsidR="00D308B9" w:rsidRDefault="00D308B9" w:rsidP="00D308B9">
      <w:pPr>
        <w:rPr>
          <w:sz w:val="24"/>
          <w:szCs w:val="24"/>
        </w:rPr>
      </w:pPr>
    </w:p>
    <w:p w14:paraId="0283876C" w14:textId="3F565378" w:rsidR="00D308B9" w:rsidRDefault="00D308B9" w:rsidP="00D308B9">
      <w:pPr>
        <w:rPr>
          <w:sz w:val="24"/>
          <w:szCs w:val="24"/>
        </w:rPr>
      </w:pPr>
    </w:p>
    <w:p w14:paraId="65F6369A" w14:textId="77777777" w:rsidR="00D308B9" w:rsidRDefault="00D308B9" w:rsidP="00D308B9">
      <w:pPr>
        <w:jc w:val="right"/>
        <w:rPr>
          <w:sz w:val="24"/>
          <w:szCs w:val="24"/>
        </w:rPr>
        <w:sectPr w:rsidR="00D308B9" w:rsidSect="00131A4A">
          <w:pgSz w:w="16838" w:h="11906" w:orient="landscape" w:code="9"/>
          <w:pgMar w:top="1134" w:right="1134" w:bottom="567" w:left="1418" w:header="680" w:footer="0" w:gutter="0"/>
          <w:cols w:space="708"/>
          <w:titlePg/>
          <w:docGrid w:linePitch="360"/>
        </w:sectPr>
      </w:pPr>
    </w:p>
    <w:p w14:paraId="6DCCFAA2" w14:textId="66EE4401" w:rsidR="00D308B9" w:rsidRPr="00D308B9" w:rsidRDefault="00D308B9" w:rsidP="00D308B9">
      <w:pPr>
        <w:jc w:val="right"/>
        <w:rPr>
          <w:sz w:val="24"/>
          <w:szCs w:val="24"/>
        </w:rPr>
      </w:pPr>
    </w:p>
    <w:p w14:paraId="7C08DE79" w14:textId="5DB3DA44" w:rsidR="00D308B9" w:rsidRDefault="00D308B9" w:rsidP="00D308B9">
      <w:pPr>
        <w:spacing w:before="0"/>
        <w:jc w:val="left"/>
        <w:rPr>
          <w:b/>
          <w:sz w:val="24"/>
          <w:szCs w:val="24"/>
        </w:rPr>
        <w:sectPr w:rsidR="00D308B9" w:rsidSect="00D308B9">
          <w:pgSz w:w="11906" w:h="16838" w:code="9"/>
          <w:pgMar w:top="1134" w:right="567" w:bottom="1418" w:left="1134" w:header="680" w:footer="0" w:gutter="0"/>
          <w:cols w:space="708"/>
          <w:titlePg/>
          <w:docGrid w:linePitch="360"/>
        </w:sectPr>
      </w:pPr>
      <w:r>
        <w:rPr>
          <w:b/>
          <w:noProof/>
          <w:sz w:val="24"/>
          <w:szCs w:val="24"/>
        </w:rPr>
        <w:drawing>
          <wp:anchor distT="0" distB="0" distL="114300" distR="114300" simplePos="0" relativeHeight="251661312" behindDoc="0" locked="0" layoutInCell="1" allowOverlap="1" wp14:anchorId="36540343" wp14:editId="5374B37A">
            <wp:simplePos x="0" y="0"/>
            <wp:positionH relativeFrom="column">
              <wp:posOffset>-130175</wp:posOffset>
            </wp:positionH>
            <wp:positionV relativeFrom="paragraph">
              <wp:posOffset>3956050</wp:posOffset>
            </wp:positionV>
            <wp:extent cx="5663565" cy="424942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3565" cy="4249420"/>
                    </a:xfrm>
                    <a:prstGeom prst="rect">
                      <a:avLst/>
                    </a:prstGeom>
                    <a:noFill/>
                  </pic:spPr>
                </pic:pic>
              </a:graphicData>
            </a:graphic>
            <wp14:sizeRelH relativeFrom="page">
              <wp14:pctWidth>0</wp14:pctWidth>
            </wp14:sizeRelH>
            <wp14:sizeRelV relativeFrom="page">
              <wp14:pctHeight>0</wp14:pctHeight>
            </wp14:sizeRelV>
          </wp:anchor>
        </w:drawing>
      </w:r>
      <w:r>
        <w:rPr>
          <w:b/>
          <w:noProof/>
          <w:sz w:val="24"/>
          <w:szCs w:val="24"/>
        </w:rPr>
        <w:drawing>
          <wp:inline distT="0" distB="0" distL="0" distR="0" wp14:anchorId="044EDD71" wp14:editId="6091E66E">
            <wp:extent cx="5529580" cy="34163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21517"/>
                    <a:stretch/>
                  </pic:blipFill>
                  <pic:spPr bwMode="auto">
                    <a:xfrm>
                      <a:off x="0" y="0"/>
                      <a:ext cx="5529580" cy="3416300"/>
                    </a:xfrm>
                    <a:prstGeom prst="rect">
                      <a:avLst/>
                    </a:prstGeom>
                    <a:noFill/>
                    <a:ln>
                      <a:noFill/>
                    </a:ln>
                    <a:extLst>
                      <a:ext uri="{53640926-AAD7-44D8-BBD7-CCE9431645EC}">
                        <a14:shadowObscured xmlns:a14="http://schemas.microsoft.com/office/drawing/2010/main"/>
                      </a:ext>
                    </a:extLst>
                  </pic:spPr>
                </pic:pic>
              </a:graphicData>
            </a:graphic>
          </wp:inline>
        </w:drawing>
      </w:r>
      <w:r w:rsidR="00131A4A">
        <w:rPr>
          <w:b/>
          <w:sz w:val="24"/>
          <w:szCs w:val="24"/>
        </w:rPr>
        <w:br w:type="page"/>
      </w:r>
    </w:p>
    <w:p w14:paraId="2BAA6E30" w14:textId="4AFF8FF9" w:rsidR="001E6699" w:rsidRPr="000F078C" w:rsidRDefault="000F078C" w:rsidP="000F078C">
      <w:pPr>
        <w:pStyle w:val="1"/>
        <w:numPr>
          <w:ilvl w:val="0"/>
          <w:numId w:val="0"/>
        </w:numPr>
        <w:ind w:left="1134"/>
        <w:jc w:val="right"/>
        <w:rPr>
          <w:rFonts w:ascii="Times New Roman" w:hAnsi="Times New Roman"/>
          <w:sz w:val="28"/>
          <w:szCs w:val="28"/>
        </w:rPr>
      </w:pPr>
      <w:bookmarkStart w:id="471" w:name="_Toc74666189"/>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7"/>
      <w:bookmarkEnd w:id="468"/>
      <w:bookmarkEnd w:id="469"/>
      <w:bookmarkEnd w:id="470"/>
      <w:bookmarkEnd w:id="471"/>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72" w:name="_Toc514805482"/>
      <w:bookmarkStart w:id="473" w:name="_Toc514814127"/>
      <w:bookmarkStart w:id="474" w:name="_Toc515659386"/>
      <w:bookmarkStart w:id="475" w:name="_Toc515887606"/>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72"/>
      <w:bookmarkEnd w:id="473"/>
      <w:bookmarkEnd w:id="474"/>
      <w:bookmarkEnd w:id="475"/>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16638D8D" w14:textId="77777777" w:rsidR="00AA130B" w:rsidRPr="00FD3BE7" w:rsidRDefault="00AA130B" w:rsidP="00AA130B">
      <w:pPr>
        <w:pStyle w:val="ConsPlusNormal"/>
        <w:ind w:firstLine="0"/>
        <w:jc w:val="center"/>
        <w:rPr>
          <w:rFonts w:ascii="Times New Roman" w:hAnsi="Times New Roman" w:cs="Times New Roman"/>
          <w:b/>
          <w:sz w:val="26"/>
          <w:szCs w:val="26"/>
        </w:rPr>
      </w:pPr>
      <w:bookmarkStart w:id="476" w:name="_Ref513729886"/>
      <w:bookmarkStart w:id="477" w:name="_Ref384117211"/>
      <w:bookmarkStart w:id="478" w:name="_Ref384118604"/>
      <w:bookmarkStart w:id="479" w:name="_Ref468102866"/>
      <w:r>
        <w:rPr>
          <w:rFonts w:ascii="Times New Roman" w:hAnsi="Times New Roman" w:cs="Times New Roman"/>
          <w:b/>
          <w:sz w:val="26"/>
          <w:szCs w:val="26"/>
        </w:rPr>
        <w:t>Договор №___________</w:t>
      </w:r>
      <w:r w:rsidRPr="00FD3BE7">
        <w:rPr>
          <w:rFonts w:ascii="Times New Roman" w:hAnsi="Times New Roman" w:cs="Times New Roman"/>
          <w:b/>
          <w:sz w:val="26"/>
          <w:szCs w:val="26"/>
        </w:rPr>
        <w:t xml:space="preserve"> </w:t>
      </w:r>
    </w:p>
    <w:p w14:paraId="043A0D07" w14:textId="24CDB916" w:rsidR="00AA130B" w:rsidRPr="00471E87" w:rsidRDefault="00AA130B" w:rsidP="00AA130B">
      <w:pPr>
        <w:pStyle w:val="ConsPlusNormal"/>
        <w:ind w:firstLine="0"/>
        <w:jc w:val="center"/>
        <w:rPr>
          <w:rFonts w:ascii="Times New Roman" w:hAnsi="Times New Roman" w:cs="Times New Roman"/>
          <w:b/>
          <w:sz w:val="26"/>
          <w:szCs w:val="26"/>
        </w:rPr>
      </w:pPr>
      <w:r w:rsidRPr="00FD3BE7">
        <w:rPr>
          <w:rFonts w:ascii="Times New Roman" w:hAnsi="Times New Roman" w:cs="Times New Roman"/>
          <w:b/>
          <w:sz w:val="26"/>
          <w:szCs w:val="26"/>
        </w:rPr>
        <w:t xml:space="preserve">купли-продажи </w:t>
      </w:r>
      <w:r w:rsidR="007C41D9">
        <w:rPr>
          <w:rFonts w:ascii="Times New Roman" w:hAnsi="Times New Roman" w:cs="Times New Roman"/>
          <w:b/>
          <w:sz w:val="26"/>
          <w:szCs w:val="26"/>
        </w:rPr>
        <w:t>транспортного средства</w:t>
      </w:r>
    </w:p>
    <w:p w14:paraId="42127EDD" w14:textId="60AAE1EC" w:rsidR="00AA130B" w:rsidRPr="006524B6" w:rsidRDefault="00AA130B" w:rsidP="00AA130B">
      <w:pPr>
        <w:pStyle w:val="ConsPlusNormal"/>
        <w:spacing w:before="240" w:after="240"/>
        <w:ind w:firstLine="0"/>
        <w:rPr>
          <w:rFonts w:ascii="Times New Roman" w:hAnsi="Times New Roman" w:cs="Times New Roman"/>
          <w:b/>
          <w:sz w:val="26"/>
          <w:szCs w:val="26"/>
        </w:rPr>
      </w:pPr>
      <w:r>
        <w:rPr>
          <w:rFonts w:ascii="Times New Roman" w:hAnsi="Times New Roman" w:cs="Times New Roman"/>
          <w:sz w:val="26"/>
          <w:szCs w:val="26"/>
        </w:rPr>
        <w:t>п. Новобурейский</w:t>
      </w:r>
      <w:r w:rsidRPr="006524B6">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6524B6">
        <w:rPr>
          <w:rFonts w:ascii="Times New Roman" w:hAnsi="Times New Roman" w:cs="Times New Roman"/>
          <w:sz w:val="26"/>
          <w:szCs w:val="26"/>
        </w:rPr>
        <w:tab/>
      </w:r>
      <w:r w:rsidRPr="006524B6">
        <w:rPr>
          <w:rFonts w:ascii="Times New Roman" w:hAnsi="Times New Roman" w:cs="Times New Roman"/>
          <w:sz w:val="26"/>
          <w:szCs w:val="26"/>
        </w:rPr>
        <w:tab/>
      </w:r>
      <w:r w:rsidRPr="006524B6">
        <w:rPr>
          <w:rFonts w:ascii="Times New Roman" w:hAnsi="Times New Roman" w:cs="Times New Roman"/>
          <w:sz w:val="26"/>
          <w:szCs w:val="26"/>
        </w:rPr>
        <w:tab/>
      </w:r>
      <w:r w:rsidRPr="006524B6">
        <w:rPr>
          <w:rFonts w:ascii="Times New Roman" w:hAnsi="Times New Roman" w:cs="Times New Roman"/>
          <w:sz w:val="26"/>
          <w:szCs w:val="26"/>
        </w:rPr>
        <w:tab/>
        <w:t xml:space="preserve">     </w:t>
      </w:r>
      <w:proofErr w:type="gramStart"/>
      <w:r w:rsidRPr="006524B6">
        <w:rPr>
          <w:rFonts w:ascii="Times New Roman" w:hAnsi="Times New Roman" w:cs="Times New Roman"/>
          <w:sz w:val="26"/>
          <w:szCs w:val="26"/>
        </w:rPr>
        <w:t xml:space="preserve">   </w:t>
      </w:r>
      <w:r>
        <w:rPr>
          <w:rFonts w:ascii="Times New Roman" w:hAnsi="Times New Roman" w:cs="Times New Roman"/>
          <w:sz w:val="26"/>
          <w:szCs w:val="26"/>
        </w:rPr>
        <w:t>«</w:t>
      </w:r>
      <w:proofErr w:type="gramEnd"/>
      <w:r>
        <w:rPr>
          <w:rFonts w:ascii="Times New Roman" w:hAnsi="Times New Roman" w:cs="Times New Roman"/>
          <w:sz w:val="26"/>
          <w:szCs w:val="26"/>
        </w:rPr>
        <w:t>___»____________</w:t>
      </w:r>
      <w:r w:rsidRPr="006524B6">
        <w:rPr>
          <w:rFonts w:ascii="Times New Roman" w:hAnsi="Times New Roman" w:cs="Times New Roman"/>
          <w:sz w:val="26"/>
          <w:szCs w:val="26"/>
        </w:rPr>
        <w:t>_20</w:t>
      </w:r>
      <w:r>
        <w:rPr>
          <w:rFonts w:ascii="Times New Roman" w:hAnsi="Times New Roman" w:cs="Times New Roman"/>
          <w:sz w:val="26"/>
          <w:szCs w:val="26"/>
        </w:rPr>
        <w:t>2</w:t>
      </w:r>
      <w:r w:rsidR="00AD3A52">
        <w:rPr>
          <w:rFonts w:ascii="Times New Roman" w:hAnsi="Times New Roman" w:cs="Times New Roman"/>
          <w:sz w:val="26"/>
          <w:szCs w:val="26"/>
        </w:rPr>
        <w:t>2</w:t>
      </w:r>
      <w:r w:rsidRPr="006524B6">
        <w:rPr>
          <w:rFonts w:ascii="Times New Roman" w:hAnsi="Times New Roman" w:cs="Times New Roman"/>
          <w:sz w:val="26"/>
          <w:szCs w:val="26"/>
        </w:rPr>
        <w:t>г.</w:t>
      </w:r>
    </w:p>
    <w:p w14:paraId="5A99BC66" w14:textId="1C0DE057" w:rsidR="00AA130B" w:rsidRPr="0083560D" w:rsidRDefault="00AA130B" w:rsidP="00AA130B">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А</w:t>
      </w:r>
      <w:r w:rsidRPr="006524B6">
        <w:rPr>
          <w:rFonts w:ascii="Times New Roman" w:hAnsi="Times New Roman" w:cs="Times New Roman"/>
          <w:sz w:val="26"/>
          <w:szCs w:val="26"/>
        </w:rPr>
        <w:t>кционерное общество «</w:t>
      </w:r>
      <w:r>
        <w:rPr>
          <w:rFonts w:ascii="Times New Roman" w:hAnsi="Times New Roman" w:cs="Times New Roman"/>
          <w:sz w:val="26"/>
          <w:szCs w:val="26"/>
        </w:rPr>
        <w:t>Нижне-</w:t>
      </w:r>
      <w:proofErr w:type="spellStart"/>
      <w:r>
        <w:rPr>
          <w:rFonts w:ascii="Times New Roman" w:hAnsi="Times New Roman" w:cs="Times New Roman"/>
          <w:sz w:val="26"/>
          <w:szCs w:val="26"/>
        </w:rPr>
        <w:t>Бурейская</w:t>
      </w:r>
      <w:proofErr w:type="spellEnd"/>
      <w:r>
        <w:rPr>
          <w:rFonts w:ascii="Times New Roman" w:hAnsi="Times New Roman" w:cs="Times New Roman"/>
          <w:sz w:val="26"/>
          <w:szCs w:val="26"/>
        </w:rPr>
        <w:t xml:space="preserve"> ГЭС» (</w:t>
      </w:r>
      <w:r w:rsidRPr="006524B6">
        <w:rPr>
          <w:rFonts w:ascii="Times New Roman" w:hAnsi="Times New Roman" w:cs="Times New Roman"/>
          <w:sz w:val="26"/>
          <w:szCs w:val="26"/>
        </w:rPr>
        <w:t>АО «</w:t>
      </w:r>
      <w:r>
        <w:rPr>
          <w:rFonts w:ascii="Times New Roman" w:hAnsi="Times New Roman" w:cs="Times New Roman"/>
          <w:sz w:val="26"/>
          <w:szCs w:val="26"/>
        </w:rPr>
        <w:t>Нижне-</w:t>
      </w:r>
      <w:proofErr w:type="spellStart"/>
      <w:r>
        <w:rPr>
          <w:rFonts w:ascii="Times New Roman" w:hAnsi="Times New Roman" w:cs="Times New Roman"/>
          <w:sz w:val="26"/>
          <w:szCs w:val="26"/>
        </w:rPr>
        <w:t>Бурейская</w:t>
      </w:r>
      <w:proofErr w:type="spellEnd"/>
      <w:r>
        <w:rPr>
          <w:rFonts w:ascii="Times New Roman" w:hAnsi="Times New Roman" w:cs="Times New Roman"/>
          <w:sz w:val="26"/>
          <w:szCs w:val="26"/>
        </w:rPr>
        <w:t xml:space="preserve"> ГЭС</w:t>
      </w:r>
      <w:r w:rsidRPr="006524B6">
        <w:rPr>
          <w:rFonts w:ascii="Times New Roman" w:hAnsi="Times New Roman" w:cs="Times New Roman"/>
          <w:sz w:val="26"/>
          <w:szCs w:val="26"/>
        </w:rPr>
        <w:t xml:space="preserve">»), в лице </w:t>
      </w:r>
      <w:r>
        <w:rPr>
          <w:rFonts w:ascii="Times New Roman" w:hAnsi="Times New Roman" w:cs="Times New Roman"/>
          <w:sz w:val="26"/>
          <w:szCs w:val="26"/>
        </w:rPr>
        <w:t>_______________________________________________________</w:t>
      </w:r>
      <w:r w:rsidRPr="006524B6">
        <w:rPr>
          <w:rFonts w:ascii="Times New Roman" w:hAnsi="Times New Roman" w:cs="Times New Roman"/>
          <w:sz w:val="26"/>
          <w:szCs w:val="26"/>
        </w:rPr>
        <w:t xml:space="preserve">, действующего на основании </w:t>
      </w:r>
      <w:r w:rsidR="00AD3A52">
        <w:rPr>
          <w:rFonts w:ascii="Times New Roman" w:hAnsi="Times New Roman" w:cs="Times New Roman"/>
          <w:sz w:val="26"/>
          <w:szCs w:val="26"/>
        </w:rPr>
        <w:t>__________________</w:t>
      </w:r>
      <w:r w:rsidRPr="00C66EBD">
        <w:rPr>
          <w:rFonts w:ascii="Times New Roman" w:hAnsi="Times New Roman" w:cs="Times New Roman"/>
          <w:sz w:val="26"/>
          <w:szCs w:val="26"/>
        </w:rPr>
        <w:t xml:space="preserve">, </w:t>
      </w:r>
      <w:r w:rsidRPr="006524B6">
        <w:rPr>
          <w:rFonts w:ascii="Times New Roman" w:hAnsi="Times New Roman" w:cs="Times New Roman"/>
          <w:sz w:val="26"/>
          <w:szCs w:val="26"/>
        </w:rPr>
        <w:t>именуемое в дальнейшем «Продавец», с одной стороны, и</w:t>
      </w:r>
    </w:p>
    <w:p w14:paraId="56DD8645" w14:textId="77777777" w:rsidR="00AA130B" w:rsidRPr="00246854" w:rsidRDefault="00AA130B" w:rsidP="00AA130B">
      <w:pPr>
        <w:autoSpaceDE w:val="0"/>
        <w:autoSpaceDN w:val="0"/>
        <w:spacing w:before="240" w:after="120"/>
        <w:ind w:firstLine="567"/>
        <w:rPr>
          <w:i/>
        </w:rPr>
      </w:pPr>
      <w:r w:rsidRPr="00246854">
        <w:rPr>
          <w:i/>
        </w:rPr>
        <w:t>для юридического лица (если не применимо – удалить):</w:t>
      </w:r>
    </w:p>
    <w:p w14:paraId="0B74F084" w14:textId="77777777" w:rsidR="00AA130B" w:rsidRPr="00246854" w:rsidRDefault="00AA130B" w:rsidP="00AA130B">
      <w:pPr>
        <w:autoSpaceDE w:val="0"/>
        <w:autoSpaceDN w:val="0"/>
        <w:adjustRightInd w:val="0"/>
      </w:pPr>
      <w:r w:rsidRPr="00246854">
        <w:t>_________________________________________________________________________</w:t>
      </w:r>
    </w:p>
    <w:p w14:paraId="203BBD90" w14:textId="77777777" w:rsidR="00AA130B" w:rsidRPr="00246854" w:rsidRDefault="00AA130B" w:rsidP="00AA130B">
      <w:pPr>
        <w:autoSpaceDE w:val="0"/>
        <w:autoSpaceDN w:val="0"/>
        <w:adjustRightInd w:val="0"/>
      </w:pPr>
      <w:r w:rsidRPr="00246854">
        <w:t>__________________________(_______________________________________________),</w:t>
      </w:r>
    </w:p>
    <w:p w14:paraId="2EE40D56" w14:textId="77777777" w:rsidR="00AA130B" w:rsidRPr="00246854" w:rsidRDefault="00AA130B" w:rsidP="00AA130B">
      <w:pPr>
        <w:autoSpaceDE w:val="0"/>
        <w:autoSpaceDN w:val="0"/>
        <w:adjustRightInd w:val="0"/>
      </w:pPr>
      <w:r w:rsidRPr="00246854">
        <w:t>именуемое в дальнейшем «Покупатель», в лице _________________________________</w:t>
      </w:r>
    </w:p>
    <w:p w14:paraId="7DE075C7" w14:textId="77777777" w:rsidR="00AA130B" w:rsidRPr="00246854" w:rsidRDefault="00AA130B" w:rsidP="00AA130B">
      <w:pPr>
        <w:autoSpaceDE w:val="0"/>
        <w:autoSpaceDN w:val="0"/>
        <w:adjustRightInd w:val="0"/>
      </w:pPr>
      <w:r w:rsidRPr="00246854">
        <w:t>_______________________________________, действующего на основании __________ __________________</w:t>
      </w:r>
      <w:r>
        <w:t>_______________________________</w:t>
      </w:r>
      <w:r w:rsidRPr="00246854">
        <w:t>________________________,</w:t>
      </w:r>
    </w:p>
    <w:p w14:paraId="271355D2" w14:textId="77777777" w:rsidR="00AA130B" w:rsidRPr="00246854" w:rsidRDefault="00AA130B" w:rsidP="00AA130B">
      <w:pPr>
        <w:autoSpaceDE w:val="0"/>
        <w:autoSpaceDN w:val="0"/>
        <w:spacing w:before="240" w:after="120"/>
        <w:ind w:firstLine="567"/>
        <w:rPr>
          <w:i/>
        </w:rPr>
      </w:pPr>
      <w:r w:rsidRPr="00246854">
        <w:rPr>
          <w:i/>
        </w:rPr>
        <w:t>для физического лица, в том числе индивидуального предпринимателя (если не применимо – удалить):</w:t>
      </w:r>
    </w:p>
    <w:p w14:paraId="2BD01CF3" w14:textId="77777777" w:rsidR="00AA130B" w:rsidRPr="00246854" w:rsidRDefault="00AA130B" w:rsidP="00AA130B">
      <w:pPr>
        <w:autoSpaceDE w:val="0"/>
        <w:autoSpaceDN w:val="0"/>
        <w:adjustRightInd w:val="0"/>
      </w:pPr>
      <w:r w:rsidRPr="00246854">
        <w:t>_________________________________________________________________________,</w:t>
      </w:r>
    </w:p>
    <w:p w14:paraId="69F370F0" w14:textId="77777777" w:rsidR="00AA130B" w:rsidRPr="00246854" w:rsidRDefault="00AA130B" w:rsidP="00AA130B">
      <w:pPr>
        <w:autoSpaceDE w:val="0"/>
        <w:autoSpaceDN w:val="0"/>
        <w:adjustRightInd w:val="0"/>
      </w:pPr>
      <w:r w:rsidRPr="00246854">
        <w:t>именуемый (</w:t>
      </w:r>
      <w:proofErr w:type="spellStart"/>
      <w:r w:rsidRPr="00246854">
        <w:t>ая</w:t>
      </w:r>
      <w:proofErr w:type="spellEnd"/>
      <w:r w:rsidRPr="00246854">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w:t>
      </w:r>
      <w:r>
        <w:t>,</w:t>
      </w:r>
    </w:p>
    <w:p w14:paraId="3B409F26" w14:textId="77777777" w:rsidR="00AA130B" w:rsidRPr="00246854" w:rsidRDefault="00AA130B" w:rsidP="00AA130B">
      <w:pPr>
        <w:autoSpaceDE w:val="0"/>
        <w:autoSpaceDN w:val="0"/>
        <w:adjustRightInd w:val="0"/>
      </w:pPr>
    </w:p>
    <w:p w14:paraId="3926473A" w14:textId="77777777" w:rsidR="00AA130B" w:rsidRPr="00246854" w:rsidRDefault="00AA130B" w:rsidP="00AA130B">
      <w:pPr>
        <w:autoSpaceDE w:val="0"/>
        <w:autoSpaceDN w:val="0"/>
        <w:adjustRightInd w:val="0"/>
      </w:pPr>
      <w:r w:rsidRPr="00246854">
        <w:t xml:space="preserve">с другой стороны, вместе/по отдельности именуемые Стороны/Сторона, </w:t>
      </w:r>
      <w:r w:rsidRPr="006524B6">
        <w:t>заключили настоящий договор (далее – Договор) о нижеследующем:</w:t>
      </w:r>
    </w:p>
    <w:p w14:paraId="0C874E6C" w14:textId="77777777" w:rsidR="00AA130B" w:rsidRPr="00246854" w:rsidRDefault="00AA130B" w:rsidP="00AA130B">
      <w:pPr>
        <w:pStyle w:val="ConsPlusNormal"/>
        <w:ind w:firstLine="567"/>
        <w:jc w:val="both"/>
        <w:rPr>
          <w:rFonts w:ascii="Times New Roman" w:hAnsi="Times New Roman" w:cs="Times New Roman"/>
          <w:sz w:val="26"/>
          <w:szCs w:val="26"/>
        </w:rPr>
      </w:pPr>
    </w:p>
    <w:p w14:paraId="3DD82A40" w14:textId="77777777" w:rsidR="00AA130B" w:rsidRPr="006524B6" w:rsidRDefault="00AA130B" w:rsidP="00AA130B">
      <w:pPr>
        <w:pStyle w:val="ConsPlusNormal"/>
        <w:numPr>
          <w:ilvl w:val="0"/>
          <w:numId w:val="30"/>
        </w:numPr>
        <w:tabs>
          <w:tab w:val="left" w:pos="284"/>
        </w:tabs>
        <w:spacing w:before="240" w:after="240"/>
        <w:ind w:left="0" w:firstLine="0"/>
        <w:jc w:val="center"/>
        <w:rPr>
          <w:rFonts w:ascii="Times New Roman" w:hAnsi="Times New Roman" w:cs="Times New Roman"/>
          <w:b/>
          <w:sz w:val="26"/>
          <w:szCs w:val="26"/>
        </w:rPr>
      </w:pPr>
      <w:r w:rsidRPr="006524B6">
        <w:rPr>
          <w:rFonts w:ascii="Times New Roman" w:hAnsi="Times New Roman" w:cs="Times New Roman"/>
          <w:b/>
          <w:sz w:val="26"/>
          <w:szCs w:val="26"/>
        </w:rPr>
        <w:lastRenderedPageBreak/>
        <w:t>Предмет Договора</w:t>
      </w:r>
    </w:p>
    <w:p w14:paraId="28D9A8C0" w14:textId="77777777" w:rsidR="00AA130B" w:rsidRDefault="00AA130B" w:rsidP="00AA130B">
      <w:pPr>
        <w:pStyle w:val="ConsPlusNonformat"/>
        <w:numPr>
          <w:ilvl w:val="1"/>
          <w:numId w:val="30"/>
        </w:numPr>
        <w:tabs>
          <w:tab w:val="left" w:pos="1134"/>
        </w:tabs>
        <w:spacing w:before="0" w:after="240"/>
        <w:ind w:left="0" w:firstLine="1135"/>
        <w:rPr>
          <w:rFonts w:ascii="Times New Roman" w:hAnsi="Times New Roman" w:cs="Times New Roman"/>
        </w:rPr>
      </w:pPr>
      <w:r w:rsidRPr="008744A3">
        <w:rPr>
          <w:rFonts w:ascii="Times New Roman" w:hAnsi="Times New Roman" w:cs="Times New Roman"/>
        </w:rPr>
        <w:t xml:space="preserve">Продавец обязуется передать в собственность Покупателю, а Покупатель обязуется принять и оплатить бывшее в эксплуатации следующее транспортное средство </w:t>
      </w:r>
      <w:r>
        <w:rPr>
          <w:rFonts w:ascii="Times New Roman" w:hAnsi="Times New Roman" w:cs="Times New Roman"/>
        </w:rPr>
        <w:t>(</w:t>
      </w:r>
      <w:r w:rsidRPr="008744A3">
        <w:rPr>
          <w:rFonts w:ascii="Times New Roman" w:hAnsi="Times New Roman" w:cs="Times New Roman"/>
        </w:rPr>
        <w:t>далее – Транспортное средство)</w:t>
      </w:r>
      <w:r>
        <w:rPr>
          <w:rFonts w:ascii="Times New Roman" w:hAnsi="Times New Roman" w:cs="Times New Roman"/>
        </w:rPr>
        <w:t>:</w:t>
      </w:r>
    </w:p>
    <w:p w14:paraId="412B9CE0" w14:textId="77777777" w:rsidR="00AA130B" w:rsidRPr="008744A3" w:rsidRDefault="00AA130B" w:rsidP="00AA130B">
      <w:pPr>
        <w:pStyle w:val="ConsPlusNonformat"/>
        <w:tabs>
          <w:tab w:val="left" w:pos="1134"/>
        </w:tabs>
        <w:spacing w:before="0" w:after="240"/>
        <w:rPr>
          <w:rFonts w:ascii="Times New Roman" w:hAnsi="Times New Roman" w:cs="Times New Roman"/>
        </w:rPr>
      </w:pPr>
      <w:r>
        <w:rPr>
          <w:rFonts w:ascii="Times New Roman" w:hAnsi="Times New Roman" w:cs="Times New Roman"/>
        </w:rPr>
        <w:t>-____________________________________________________________________________</w:t>
      </w:r>
    </w:p>
    <w:p w14:paraId="412E1005" w14:textId="042EDF00" w:rsidR="00AA130B" w:rsidRPr="00CA5DF3"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Pr>
          <w:rFonts w:ascii="Times New Roman" w:hAnsi="Times New Roman" w:cs="Times New Roman"/>
        </w:rPr>
        <w:t xml:space="preserve"> </w:t>
      </w:r>
      <w:r w:rsidRPr="00CA5DF3">
        <w:rPr>
          <w:rFonts w:ascii="Times New Roman" w:hAnsi="Times New Roman" w:cs="Times New Roman"/>
        </w:rPr>
        <w:t>Транспортное средство переда</w:t>
      </w:r>
      <w:r w:rsidR="00F435F8">
        <w:rPr>
          <w:rFonts w:ascii="Times New Roman" w:hAnsi="Times New Roman" w:cs="Times New Roman"/>
        </w:rPr>
        <w:t>е</w:t>
      </w:r>
      <w:r w:rsidRPr="00CA5DF3">
        <w:rPr>
          <w:rFonts w:ascii="Times New Roman" w:hAnsi="Times New Roman" w:cs="Times New Roman"/>
        </w:rPr>
        <w:t xml:space="preserve">тся в исправном состоянии для </w:t>
      </w:r>
      <w:r w:rsidR="00F435F8">
        <w:rPr>
          <w:rFonts w:ascii="Times New Roman" w:hAnsi="Times New Roman" w:cs="Times New Roman"/>
        </w:rPr>
        <w:t>его</w:t>
      </w:r>
      <w:r w:rsidRPr="00CA5DF3">
        <w:rPr>
          <w:rFonts w:ascii="Times New Roman" w:hAnsi="Times New Roman" w:cs="Times New Roman"/>
        </w:rPr>
        <w:t xml:space="preserve"> нормальной эксплуатации по целевому назначению. На момент заключения Договора Транспортное средство осмотрен</w:t>
      </w:r>
      <w:r w:rsidR="00F435F8">
        <w:rPr>
          <w:rFonts w:ascii="Times New Roman" w:hAnsi="Times New Roman" w:cs="Times New Roman"/>
        </w:rPr>
        <w:t>о</w:t>
      </w:r>
      <w:r w:rsidRPr="00CA5DF3">
        <w:rPr>
          <w:rFonts w:ascii="Times New Roman" w:hAnsi="Times New Roman" w:cs="Times New Roman"/>
        </w:rPr>
        <w:t xml:space="preserve"> Сторонами, Покупателю известно, что Транспортное средство является бывшим в эксплуатации, Покупатель осведомлен о нед</w:t>
      </w:r>
      <w:r>
        <w:rPr>
          <w:rFonts w:ascii="Times New Roman" w:hAnsi="Times New Roman" w:cs="Times New Roman"/>
        </w:rPr>
        <w:t xml:space="preserve">остатках Транспортного средства, его </w:t>
      </w:r>
      <w:r w:rsidRPr="00CA5DF3">
        <w:rPr>
          <w:rFonts w:ascii="Times New Roman" w:hAnsi="Times New Roman" w:cs="Times New Roman"/>
        </w:rPr>
        <w:t>техническом состоянии, претензий к Продавцу по качеству, комплектности Транспортного средства не имеет.</w:t>
      </w:r>
    </w:p>
    <w:p w14:paraId="1F297712" w14:textId="1DEBF01C" w:rsidR="00AA130B" w:rsidRPr="00B86F4D" w:rsidRDefault="00AA130B" w:rsidP="00AA130B">
      <w:pPr>
        <w:pStyle w:val="ConsPlusNonformat"/>
        <w:numPr>
          <w:ilvl w:val="1"/>
          <w:numId w:val="30"/>
        </w:numPr>
        <w:tabs>
          <w:tab w:val="left" w:pos="1134"/>
        </w:tabs>
        <w:spacing w:before="0" w:after="60"/>
        <w:ind w:left="0" w:firstLine="567"/>
        <w:rPr>
          <w:rFonts w:ascii="Times New Roman" w:hAnsi="Times New Roman" w:cs="Times New Roman"/>
        </w:rPr>
      </w:pPr>
      <w:r w:rsidRPr="00B86F4D">
        <w:rPr>
          <w:rFonts w:ascii="Times New Roman" w:hAnsi="Times New Roman" w:cs="Times New Roman"/>
        </w:rPr>
        <w:t>Передача Т</w:t>
      </w:r>
      <w:r>
        <w:rPr>
          <w:rFonts w:ascii="Times New Roman" w:hAnsi="Times New Roman" w:cs="Times New Roman"/>
        </w:rPr>
        <w:t>ранспортного</w:t>
      </w:r>
      <w:r w:rsidRPr="00B86F4D">
        <w:rPr>
          <w:rFonts w:ascii="Times New Roman" w:hAnsi="Times New Roman" w:cs="Times New Roman"/>
        </w:rPr>
        <w:t xml:space="preserve"> средств</w:t>
      </w:r>
      <w:r>
        <w:rPr>
          <w:rFonts w:ascii="Times New Roman" w:hAnsi="Times New Roman" w:cs="Times New Roman"/>
        </w:rPr>
        <w:t>а</w:t>
      </w:r>
      <w:r w:rsidRPr="00B86F4D">
        <w:rPr>
          <w:rFonts w:ascii="Times New Roman" w:hAnsi="Times New Roman" w:cs="Times New Roman"/>
        </w:rPr>
        <w:t xml:space="preserve"> от Продавца к Покупателю оформляется Акт</w:t>
      </w:r>
      <w:r>
        <w:rPr>
          <w:rFonts w:ascii="Times New Roman" w:hAnsi="Times New Roman" w:cs="Times New Roman"/>
        </w:rPr>
        <w:t>ом</w:t>
      </w:r>
      <w:r w:rsidRPr="00B86F4D">
        <w:rPr>
          <w:rFonts w:ascii="Times New Roman" w:hAnsi="Times New Roman" w:cs="Times New Roman"/>
        </w:rPr>
        <w:t xml:space="preserve"> приема-передачи, подписываем</w:t>
      </w:r>
      <w:r>
        <w:rPr>
          <w:rFonts w:ascii="Times New Roman" w:hAnsi="Times New Roman" w:cs="Times New Roman"/>
        </w:rPr>
        <w:t>ым</w:t>
      </w:r>
      <w:r w:rsidRPr="00B86F4D">
        <w:rPr>
          <w:rFonts w:ascii="Times New Roman" w:hAnsi="Times New Roman" w:cs="Times New Roman"/>
        </w:rPr>
        <w:t xml:space="preserve"> Сторонами</w:t>
      </w:r>
      <w:r w:rsidR="00F435F8">
        <w:rPr>
          <w:rFonts w:ascii="Times New Roman" w:hAnsi="Times New Roman" w:cs="Times New Roman"/>
        </w:rPr>
        <w:t>, по форме Приложения № 1 к Договору. С момента подписания Акт приема-передачи становится неотъемлемой частью договора.</w:t>
      </w:r>
    </w:p>
    <w:p w14:paraId="14C9AC8F" w14:textId="6F06FEBD" w:rsidR="00AA130B" w:rsidRPr="006524B6" w:rsidRDefault="00AA130B" w:rsidP="00AA130B">
      <w:pPr>
        <w:pStyle w:val="ConsPlusNormal"/>
        <w:numPr>
          <w:ilvl w:val="0"/>
          <w:numId w:val="30"/>
        </w:numPr>
        <w:tabs>
          <w:tab w:val="left" w:pos="284"/>
        </w:tabs>
        <w:spacing w:before="240" w:after="240"/>
        <w:ind w:left="0" w:firstLine="0"/>
        <w:jc w:val="center"/>
        <w:rPr>
          <w:rFonts w:ascii="Times New Roman" w:hAnsi="Times New Roman" w:cs="Times New Roman"/>
          <w:b/>
          <w:sz w:val="26"/>
          <w:szCs w:val="26"/>
        </w:rPr>
      </w:pPr>
      <w:r>
        <w:rPr>
          <w:rFonts w:ascii="Times New Roman" w:hAnsi="Times New Roman" w:cs="Times New Roman"/>
          <w:b/>
          <w:sz w:val="26"/>
          <w:szCs w:val="26"/>
        </w:rPr>
        <w:t xml:space="preserve">Передача </w:t>
      </w:r>
      <w:r w:rsidR="007C41D9">
        <w:rPr>
          <w:rFonts w:ascii="Times New Roman" w:hAnsi="Times New Roman" w:cs="Times New Roman"/>
          <w:b/>
          <w:sz w:val="26"/>
          <w:szCs w:val="26"/>
        </w:rPr>
        <w:t>Транспортного средства</w:t>
      </w:r>
      <w:r>
        <w:rPr>
          <w:rFonts w:ascii="Times New Roman" w:hAnsi="Times New Roman" w:cs="Times New Roman"/>
          <w:b/>
          <w:sz w:val="26"/>
          <w:szCs w:val="26"/>
        </w:rPr>
        <w:t>, г</w:t>
      </w:r>
      <w:r w:rsidRPr="006524B6">
        <w:rPr>
          <w:rFonts w:ascii="Times New Roman" w:hAnsi="Times New Roman" w:cs="Times New Roman"/>
          <w:b/>
          <w:sz w:val="26"/>
          <w:szCs w:val="26"/>
        </w:rPr>
        <w:t>арантии</w:t>
      </w:r>
      <w:r>
        <w:rPr>
          <w:rFonts w:ascii="Times New Roman" w:hAnsi="Times New Roman" w:cs="Times New Roman"/>
          <w:b/>
          <w:sz w:val="26"/>
          <w:szCs w:val="26"/>
        </w:rPr>
        <w:t xml:space="preserve"> и </w:t>
      </w:r>
      <w:r w:rsidRPr="006524B6">
        <w:rPr>
          <w:rFonts w:ascii="Times New Roman" w:hAnsi="Times New Roman" w:cs="Times New Roman"/>
          <w:b/>
          <w:sz w:val="26"/>
          <w:szCs w:val="26"/>
        </w:rPr>
        <w:t>обязательства Сторон</w:t>
      </w:r>
    </w:p>
    <w:p w14:paraId="17ED9436" w14:textId="77777777" w:rsidR="00AA130B" w:rsidRPr="006524B6" w:rsidRDefault="00AA130B" w:rsidP="00AA130B">
      <w:pPr>
        <w:pStyle w:val="ConsPlusNonformat"/>
        <w:numPr>
          <w:ilvl w:val="1"/>
          <w:numId w:val="30"/>
        </w:numPr>
        <w:tabs>
          <w:tab w:val="left" w:pos="1134"/>
        </w:tabs>
        <w:spacing w:before="0" w:after="60"/>
        <w:ind w:left="0" w:firstLine="567"/>
        <w:rPr>
          <w:rFonts w:ascii="Times New Roman" w:hAnsi="Times New Roman" w:cs="Times New Roman"/>
        </w:rPr>
      </w:pPr>
      <w:r w:rsidRPr="006524B6">
        <w:rPr>
          <w:rFonts w:ascii="Times New Roman" w:hAnsi="Times New Roman" w:cs="Times New Roman"/>
        </w:rPr>
        <w:t xml:space="preserve">Продавец гарантирует, что на момент заключения Договора и </w:t>
      </w:r>
      <w:r>
        <w:rPr>
          <w:rFonts w:ascii="Times New Roman" w:hAnsi="Times New Roman" w:cs="Times New Roman"/>
        </w:rPr>
        <w:t>на момент передачи Транспортного</w:t>
      </w:r>
      <w:r w:rsidRPr="006524B6">
        <w:rPr>
          <w:rFonts w:ascii="Times New Roman" w:hAnsi="Times New Roman" w:cs="Times New Roman"/>
        </w:rPr>
        <w:t xml:space="preserve"> средств</w:t>
      </w:r>
      <w:r>
        <w:rPr>
          <w:rFonts w:ascii="Times New Roman" w:hAnsi="Times New Roman" w:cs="Times New Roman"/>
        </w:rPr>
        <w:t>а</w:t>
      </w:r>
      <w:r w:rsidRPr="006524B6">
        <w:rPr>
          <w:rFonts w:ascii="Times New Roman" w:hAnsi="Times New Roman" w:cs="Times New Roman"/>
        </w:rPr>
        <w:t xml:space="preserve"> Покупателю</w:t>
      </w:r>
      <w:r>
        <w:rPr>
          <w:rFonts w:ascii="Times New Roman" w:hAnsi="Times New Roman" w:cs="Times New Roman"/>
        </w:rPr>
        <w:t xml:space="preserve"> по Акту приема-передачи</w:t>
      </w:r>
      <w:r w:rsidRPr="006524B6">
        <w:rPr>
          <w:rFonts w:ascii="Times New Roman" w:hAnsi="Times New Roman" w:cs="Times New Roman"/>
        </w:rPr>
        <w:t>:</w:t>
      </w:r>
    </w:p>
    <w:p w14:paraId="105BA02E" w14:textId="77777777" w:rsidR="00AA130B" w:rsidRPr="006524B6" w:rsidRDefault="00AA130B" w:rsidP="00AA130B">
      <w:pPr>
        <w:pStyle w:val="ConsPlusNormal"/>
        <w:numPr>
          <w:ilvl w:val="0"/>
          <w:numId w:val="31"/>
        </w:numPr>
        <w:tabs>
          <w:tab w:val="clear" w:pos="1260"/>
          <w:tab w:val="num" w:pos="851"/>
        </w:tabs>
        <w:ind w:left="0" w:firstLine="567"/>
        <w:jc w:val="both"/>
        <w:rPr>
          <w:rFonts w:ascii="Times New Roman" w:hAnsi="Times New Roman" w:cs="Times New Roman"/>
          <w:sz w:val="26"/>
          <w:szCs w:val="26"/>
        </w:rPr>
      </w:pPr>
      <w:r w:rsidRPr="006524B6">
        <w:rPr>
          <w:rFonts w:ascii="Times New Roman" w:hAnsi="Times New Roman" w:cs="Times New Roman"/>
          <w:sz w:val="26"/>
          <w:szCs w:val="26"/>
        </w:rPr>
        <w:t>он является законным</w:t>
      </w:r>
      <w:r>
        <w:rPr>
          <w:rFonts w:ascii="Times New Roman" w:hAnsi="Times New Roman" w:cs="Times New Roman"/>
          <w:sz w:val="26"/>
          <w:szCs w:val="26"/>
        </w:rPr>
        <w:t xml:space="preserve"> собственником Транспортного</w:t>
      </w:r>
      <w:r w:rsidRPr="006524B6">
        <w:rPr>
          <w:rFonts w:ascii="Times New Roman" w:hAnsi="Times New Roman" w:cs="Times New Roman"/>
          <w:sz w:val="26"/>
          <w:szCs w:val="26"/>
        </w:rPr>
        <w:t xml:space="preserve"> средств</w:t>
      </w:r>
      <w:r>
        <w:rPr>
          <w:rFonts w:ascii="Times New Roman" w:hAnsi="Times New Roman" w:cs="Times New Roman"/>
          <w:sz w:val="26"/>
          <w:szCs w:val="26"/>
        </w:rPr>
        <w:t>а</w:t>
      </w:r>
      <w:r w:rsidRPr="006524B6">
        <w:rPr>
          <w:rFonts w:ascii="Times New Roman" w:hAnsi="Times New Roman" w:cs="Times New Roman"/>
          <w:sz w:val="26"/>
          <w:szCs w:val="26"/>
        </w:rPr>
        <w:t>;</w:t>
      </w:r>
    </w:p>
    <w:p w14:paraId="261CBFE8" w14:textId="326D3DD6" w:rsidR="00AA130B" w:rsidRPr="006524B6" w:rsidRDefault="00AA130B" w:rsidP="00AA130B">
      <w:pPr>
        <w:pStyle w:val="ConsPlusNormal"/>
        <w:numPr>
          <w:ilvl w:val="0"/>
          <w:numId w:val="31"/>
        </w:numPr>
        <w:tabs>
          <w:tab w:val="clear" w:pos="1260"/>
          <w:tab w:val="num" w:pos="851"/>
        </w:tabs>
        <w:ind w:left="0" w:firstLine="567"/>
        <w:jc w:val="both"/>
        <w:rPr>
          <w:rFonts w:ascii="Times New Roman" w:hAnsi="Times New Roman" w:cs="Times New Roman"/>
          <w:sz w:val="26"/>
          <w:szCs w:val="26"/>
        </w:rPr>
      </w:pPr>
      <w:r>
        <w:rPr>
          <w:rFonts w:ascii="Times New Roman" w:hAnsi="Times New Roman" w:cs="Times New Roman"/>
          <w:sz w:val="26"/>
          <w:szCs w:val="26"/>
        </w:rPr>
        <w:t>Транспортное средство</w:t>
      </w:r>
      <w:r w:rsidRPr="006524B6">
        <w:rPr>
          <w:rFonts w:ascii="Times New Roman" w:hAnsi="Times New Roman" w:cs="Times New Roman"/>
          <w:sz w:val="26"/>
          <w:szCs w:val="26"/>
        </w:rPr>
        <w:t xml:space="preserve"> свободн</w:t>
      </w:r>
      <w:r>
        <w:rPr>
          <w:rFonts w:ascii="Times New Roman" w:hAnsi="Times New Roman" w:cs="Times New Roman"/>
          <w:sz w:val="26"/>
          <w:szCs w:val="26"/>
        </w:rPr>
        <w:t>о</w:t>
      </w:r>
      <w:r w:rsidRPr="006524B6">
        <w:rPr>
          <w:rFonts w:ascii="Times New Roman" w:hAnsi="Times New Roman" w:cs="Times New Roman"/>
          <w:sz w:val="26"/>
          <w:szCs w:val="26"/>
        </w:rPr>
        <w:t xml:space="preserve"> от каких-либо прав</w:t>
      </w:r>
      <w:r>
        <w:rPr>
          <w:rFonts w:ascii="Times New Roman" w:hAnsi="Times New Roman" w:cs="Times New Roman"/>
          <w:sz w:val="26"/>
          <w:szCs w:val="26"/>
        </w:rPr>
        <w:t xml:space="preserve"> третьих лиц и иных обременений, в том числе не отчужден</w:t>
      </w:r>
      <w:r w:rsidR="00F435F8">
        <w:rPr>
          <w:rFonts w:ascii="Times New Roman" w:hAnsi="Times New Roman" w:cs="Times New Roman"/>
          <w:sz w:val="26"/>
          <w:szCs w:val="26"/>
        </w:rPr>
        <w:t>о</w:t>
      </w:r>
      <w:r w:rsidRPr="007629F2">
        <w:rPr>
          <w:rFonts w:ascii="Times New Roman" w:hAnsi="Times New Roman" w:cs="Times New Roman"/>
          <w:sz w:val="26"/>
          <w:szCs w:val="26"/>
        </w:rPr>
        <w:t xml:space="preserve"> третьим лицам, не обременен</w:t>
      </w:r>
      <w:r w:rsidR="00F435F8">
        <w:rPr>
          <w:rFonts w:ascii="Times New Roman" w:hAnsi="Times New Roman" w:cs="Times New Roman"/>
          <w:sz w:val="26"/>
          <w:szCs w:val="26"/>
        </w:rPr>
        <w:t>о</w:t>
      </w:r>
      <w:r w:rsidRPr="007629F2">
        <w:rPr>
          <w:rFonts w:ascii="Times New Roman" w:hAnsi="Times New Roman" w:cs="Times New Roman"/>
          <w:sz w:val="26"/>
          <w:szCs w:val="26"/>
        </w:rPr>
        <w:t xml:space="preserve"> залогом, не наход</w:t>
      </w:r>
      <w:r w:rsidR="00F435F8">
        <w:rPr>
          <w:rFonts w:ascii="Times New Roman" w:hAnsi="Times New Roman" w:cs="Times New Roman"/>
          <w:sz w:val="26"/>
          <w:szCs w:val="26"/>
        </w:rPr>
        <w:t>и</w:t>
      </w:r>
      <w:r w:rsidRPr="007629F2">
        <w:rPr>
          <w:rFonts w:ascii="Times New Roman" w:hAnsi="Times New Roman" w:cs="Times New Roman"/>
          <w:sz w:val="26"/>
          <w:szCs w:val="26"/>
        </w:rPr>
        <w:t xml:space="preserve">тся под арестом, судебного спора по </w:t>
      </w:r>
      <w:r w:rsidR="00F435F8">
        <w:rPr>
          <w:rFonts w:ascii="Times New Roman" w:hAnsi="Times New Roman" w:cs="Times New Roman"/>
          <w:sz w:val="26"/>
          <w:szCs w:val="26"/>
        </w:rPr>
        <w:t>нему</w:t>
      </w:r>
      <w:r w:rsidRPr="007629F2">
        <w:rPr>
          <w:rFonts w:ascii="Times New Roman" w:hAnsi="Times New Roman" w:cs="Times New Roman"/>
          <w:sz w:val="26"/>
          <w:szCs w:val="26"/>
        </w:rPr>
        <w:t xml:space="preserve"> не имеется, не обременен</w:t>
      </w:r>
      <w:r w:rsidR="00F435F8">
        <w:rPr>
          <w:rFonts w:ascii="Times New Roman" w:hAnsi="Times New Roman" w:cs="Times New Roman"/>
          <w:sz w:val="26"/>
          <w:szCs w:val="26"/>
        </w:rPr>
        <w:t xml:space="preserve">о </w:t>
      </w:r>
      <w:r w:rsidRPr="007629F2">
        <w:rPr>
          <w:rFonts w:ascii="Times New Roman" w:hAnsi="Times New Roman" w:cs="Times New Roman"/>
          <w:sz w:val="26"/>
          <w:szCs w:val="26"/>
        </w:rPr>
        <w:t>правами и притязаниями третьих лиц</w:t>
      </w:r>
      <w:r>
        <w:rPr>
          <w:rFonts w:ascii="Times New Roman" w:hAnsi="Times New Roman" w:cs="Times New Roman"/>
          <w:sz w:val="26"/>
          <w:szCs w:val="26"/>
        </w:rPr>
        <w:t>;</w:t>
      </w:r>
    </w:p>
    <w:p w14:paraId="37FAEDCA" w14:textId="61101DC3" w:rsidR="00AA130B" w:rsidRPr="006524B6" w:rsidRDefault="00AA130B" w:rsidP="00AA130B">
      <w:pPr>
        <w:pStyle w:val="ConsPlusNormal"/>
        <w:numPr>
          <w:ilvl w:val="0"/>
          <w:numId w:val="31"/>
        </w:numPr>
        <w:tabs>
          <w:tab w:val="clear" w:pos="1260"/>
          <w:tab w:val="num" w:pos="851"/>
        </w:tabs>
        <w:ind w:left="0" w:firstLine="567"/>
        <w:jc w:val="both"/>
        <w:rPr>
          <w:rFonts w:ascii="Times New Roman" w:hAnsi="Times New Roman" w:cs="Times New Roman"/>
          <w:sz w:val="26"/>
          <w:szCs w:val="26"/>
        </w:rPr>
      </w:pPr>
      <w:r w:rsidRPr="006524B6">
        <w:rPr>
          <w:rFonts w:ascii="Times New Roman" w:hAnsi="Times New Roman" w:cs="Times New Roman"/>
          <w:sz w:val="26"/>
          <w:szCs w:val="26"/>
        </w:rPr>
        <w:t>налоги и обязательные платежи, связанные с прав</w:t>
      </w:r>
      <w:r>
        <w:rPr>
          <w:rFonts w:ascii="Times New Roman" w:hAnsi="Times New Roman" w:cs="Times New Roman"/>
          <w:sz w:val="26"/>
          <w:szCs w:val="26"/>
        </w:rPr>
        <w:t>ом собственности на Транспортное средство</w:t>
      </w:r>
      <w:r w:rsidRPr="006524B6">
        <w:rPr>
          <w:rFonts w:ascii="Times New Roman" w:hAnsi="Times New Roman" w:cs="Times New Roman"/>
          <w:sz w:val="26"/>
          <w:szCs w:val="26"/>
        </w:rPr>
        <w:t xml:space="preserve"> до момента </w:t>
      </w:r>
      <w:r w:rsidR="00F435F8">
        <w:rPr>
          <w:rFonts w:ascii="Times New Roman" w:hAnsi="Times New Roman" w:cs="Times New Roman"/>
          <w:sz w:val="26"/>
          <w:szCs w:val="26"/>
        </w:rPr>
        <w:t>его</w:t>
      </w:r>
      <w:r w:rsidRPr="006524B6">
        <w:rPr>
          <w:rFonts w:ascii="Times New Roman" w:hAnsi="Times New Roman" w:cs="Times New Roman"/>
          <w:sz w:val="26"/>
          <w:szCs w:val="26"/>
        </w:rPr>
        <w:t xml:space="preserve"> передачи Покупателю в установленном Договором порядке, оплачены либо будут оплачены за счет Продавца.</w:t>
      </w:r>
    </w:p>
    <w:p w14:paraId="3081354D" w14:textId="5CBA3952" w:rsidR="00AA130B" w:rsidRPr="00B86F4D"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B86F4D">
        <w:rPr>
          <w:rFonts w:ascii="Times New Roman" w:hAnsi="Times New Roman" w:cs="Times New Roman"/>
        </w:rPr>
        <w:t>Продавец</w:t>
      </w:r>
      <w:r>
        <w:rPr>
          <w:rFonts w:ascii="Times New Roman" w:hAnsi="Times New Roman" w:cs="Times New Roman"/>
        </w:rPr>
        <w:t xml:space="preserve"> обязуется передать Транспортное средство Покупателю по Акту приема-передачи, указанному</w:t>
      </w:r>
      <w:r w:rsidRPr="00B86F4D">
        <w:rPr>
          <w:rFonts w:ascii="Times New Roman" w:hAnsi="Times New Roman" w:cs="Times New Roman"/>
        </w:rPr>
        <w:t xml:space="preserve"> в п. 1.3 Договора, в </w:t>
      </w:r>
      <w:r>
        <w:rPr>
          <w:rFonts w:ascii="Times New Roman" w:hAnsi="Times New Roman" w:cs="Times New Roman"/>
        </w:rPr>
        <w:t>течение 5 (пяти) рабочих дней с даты</w:t>
      </w:r>
      <w:r w:rsidRPr="008B0CF0">
        <w:rPr>
          <w:rFonts w:ascii="Times New Roman" w:hAnsi="Times New Roman" w:cs="Times New Roman"/>
        </w:rPr>
        <w:t xml:space="preserve"> исполнения обязательства по оплате </w:t>
      </w:r>
      <w:r>
        <w:rPr>
          <w:rFonts w:ascii="Times New Roman" w:hAnsi="Times New Roman" w:cs="Times New Roman"/>
        </w:rPr>
        <w:t xml:space="preserve">Покупателем </w:t>
      </w:r>
      <w:r w:rsidR="007C41D9">
        <w:rPr>
          <w:rFonts w:ascii="Times New Roman" w:hAnsi="Times New Roman" w:cs="Times New Roman"/>
        </w:rPr>
        <w:t>Транспортного средства</w:t>
      </w:r>
      <w:r>
        <w:rPr>
          <w:rFonts w:ascii="Times New Roman" w:hAnsi="Times New Roman" w:cs="Times New Roman"/>
        </w:rPr>
        <w:t xml:space="preserve"> по</w:t>
      </w:r>
      <w:r w:rsidRPr="00B86F4D">
        <w:rPr>
          <w:rFonts w:ascii="Times New Roman" w:hAnsi="Times New Roman" w:cs="Times New Roman"/>
        </w:rPr>
        <w:t xml:space="preserve"> </w:t>
      </w:r>
      <w:r>
        <w:rPr>
          <w:rFonts w:ascii="Times New Roman" w:hAnsi="Times New Roman" w:cs="Times New Roman"/>
        </w:rPr>
        <w:t xml:space="preserve">Договору. Транспортное средство </w:t>
      </w:r>
      <w:r w:rsidRPr="00B86F4D">
        <w:rPr>
          <w:rFonts w:ascii="Times New Roman" w:hAnsi="Times New Roman" w:cs="Times New Roman"/>
        </w:rPr>
        <w:t>переда</w:t>
      </w:r>
      <w:r>
        <w:rPr>
          <w:rFonts w:ascii="Times New Roman" w:hAnsi="Times New Roman" w:cs="Times New Roman"/>
        </w:rPr>
        <w:t>е</w:t>
      </w:r>
      <w:r w:rsidRPr="00B86F4D">
        <w:rPr>
          <w:rFonts w:ascii="Times New Roman" w:hAnsi="Times New Roman" w:cs="Times New Roman"/>
        </w:rPr>
        <w:t>тся</w:t>
      </w:r>
      <w:r>
        <w:rPr>
          <w:rFonts w:ascii="Times New Roman" w:hAnsi="Times New Roman" w:cs="Times New Roman"/>
        </w:rPr>
        <w:t xml:space="preserve"> по месту </w:t>
      </w:r>
      <w:r w:rsidR="00F435F8">
        <w:rPr>
          <w:rFonts w:ascii="Times New Roman" w:hAnsi="Times New Roman" w:cs="Times New Roman"/>
        </w:rPr>
        <w:t>его</w:t>
      </w:r>
      <w:r>
        <w:rPr>
          <w:rFonts w:ascii="Times New Roman" w:hAnsi="Times New Roman" w:cs="Times New Roman"/>
        </w:rPr>
        <w:t xml:space="preserve"> нахождения у</w:t>
      </w:r>
      <w:r w:rsidRPr="00B86F4D">
        <w:rPr>
          <w:rFonts w:ascii="Times New Roman" w:hAnsi="Times New Roman" w:cs="Times New Roman"/>
        </w:rPr>
        <w:t xml:space="preserve"> Продавца.</w:t>
      </w:r>
    </w:p>
    <w:p w14:paraId="67E6996C" w14:textId="6CFBC49F" w:rsidR="00AA130B" w:rsidRPr="004A5ECD" w:rsidRDefault="00AA130B" w:rsidP="00AA130B">
      <w:pPr>
        <w:pStyle w:val="ConsPlusNonformat"/>
        <w:tabs>
          <w:tab w:val="left" w:pos="567"/>
        </w:tabs>
        <w:spacing w:before="60" w:after="60"/>
        <w:ind w:firstLine="567"/>
        <w:rPr>
          <w:rFonts w:ascii="Times New Roman" w:hAnsi="Times New Roman" w:cs="Times New Roman"/>
        </w:rPr>
      </w:pPr>
      <w:r w:rsidRPr="00E94F75">
        <w:rPr>
          <w:rFonts w:ascii="Times New Roman" w:hAnsi="Times New Roman" w:cs="Times New Roman"/>
        </w:rPr>
        <w:t>Обяза</w:t>
      </w:r>
      <w:r>
        <w:rPr>
          <w:rFonts w:ascii="Times New Roman" w:hAnsi="Times New Roman" w:cs="Times New Roman"/>
        </w:rPr>
        <w:t>нность</w:t>
      </w:r>
      <w:r w:rsidRPr="00E94F75">
        <w:rPr>
          <w:rFonts w:ascii="Times New Roman" w:hAnsi="Times New Roman" w:cs="Times New Roman"/>
        </w:rPr>
        <w:t xml:space="preserve"> Продавца по передаче Покупателю </w:t>
      </w:r>
      <w:r w:rsidR="007C41D9">
        <w:rPr>
          <w:rFonts w:ascii="Times New Roman" w:hAnsi="Times New Roman" w:cs="Times New Roman"/>
        </w:rPr>
        <w:t>Транспортного средства</w:t>
      </w:r>
      <w:r>
        <w:rPr>
          <w:rFonts w:ascii="Times New Roman" w:hAnsi="Times New Roman" w:cs="Times New Roman"/>
        </w:rPr>
        <w:t xml:space="preserve"> по Договору</w:t>
      </w:r>
      <w:r w:rsidRPr="00E94F75">
        <w:rPr>
          <w:rFonts w:ascii="Times New Roman" w:hAnsi="Times New Roman" w:cs="Times New Roman"/>
        </w:rPr>
        <w:t xml:space="preserve"> считается исполненн</w:t>
      </w:r>
      <w:r>
        <w:rPr>
          <w:rFonts w:ascii="Times New Roman" w:hAnsi="Times New Roman" w:cs="Times New Roman"/>
        </w:rPr>
        <w:t>ой</w:t>
      </w:r>
      <w:r w:rsidRPr="00E94F75">
        <w:rPr>
          <w:rFonts w:ascii="Times New Roman" w:hAnsi="Times New Roman" w:cs="Times New Roman"/>
        </w:rPr>
        <w:t xml:space="preserve"> с момента подписания Сторонами Акт</w:t>
      </w:r>
      <w:r>
        <w:rPr>
          <w:rFonts w:ascii="Times New Roman" w:hAnsi="Times New Roman" w:cs="Times New Roman"/>
        </w:rPr>
        <w:t>а приема-передачи</w:t>
      </w:r>
      <w:r w:rsidRPr="00E94F75">
        <w:rPr>
          <w:rFonts w:ascii="Times New Roman" w:hAnsi="Times New Roman" w:cs="Times New Roman"/>
        </w:rPr>
        <w:t>.</w:t>
      </w:r>
      <w:r w:rsidRPr="004A5ECD">
        <w:rPr>
          <w:rFonts w:ascii="Times New Roman" w:hAnsi="Times New Roman" w:cs="Times New Roman"/>
        </w:rPr>
        <w:t xml:space="preserve"> </w:t>
      </w:r>
      <w:r>
        <w:rPr>
          <w:rFonts w:ascii="Times New Roman" w:hAnsi="Times New Roman" w:cs="Times New Roman"/>
        </w:rPr>
        <w:t xml:space="preserve">Право собственности Покупателя на Транспортное средство возникает с момента </w:t>
      </w:r>
      <w:r w:rsidRPr="00E94F75">
        <w:rPr>
          <w:rFonts w:ascii="Times New Roman" w:hAnsi="Times New Roman" w:cs="Times New Roman"/>
        </w:rPr>
        <w:t>подписания Сторонами Акт</w:t>
      </w:r>
      <w:r>
        <w:rPr>
          <w:rFonts w:ascii="Times New Roman" w:hAnsi="Times New Roman" w:cs="Times New Roman"/>
        </w:rPr>
        <w:t>а приема-передачи.</w:t>
      </w:r>
    </w:p>
    <w:p w14:paraId="1498A4E5" w14:textId="77777777" w:rsidR="00AA130B" w:rsidRPr="00B86F4D"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B86F4D">
        <w:rPr>
          <w:rFonts w:ascii="Times New Roman" w:hAnsi="Times New Roman" w:cs="Times New Roman"/>
        </w:rPr>
        <w:t>Риск случайной гибели, утраты, случайного полного или частичного повреждения Транспортн</w:t>
      </w:r>
      <w:r>
        <w:rPr>
          <w:rFonts w:ascii="Times New Roman" w:hAnsi="Times New Roman" w:cs="Times New Roman"/>
        </w:rPr>
        <w:t>ого</w:t>
      </w:r>
      <w:r w:rsidRPr="00B86F4D">
        <w:rPr>
          <w:rFonts w:ascii="Times New Roman" w:hAnsi="Times New Roman" w:cs="Times New Roman"/>
        </w:rPr>
        <w:t xml:space="preserve"> средств</w:t>
      </w:r>
      <w:r>
        <w:rPr>
          <w:rFonts w:ascii="Times New Roman" w:hAnsi="Times New Roman" w:cs="Times New Roman"/>
        </w:rPr>
        <w:t>а</w:t>
      </w:r>
      <w:r w:rsidRPr="00B86F4D">
        <w:rPr>
          <w:rFonts w:ascii="Times New Roman" w:hAnsi="Times New Roman" w:cs="Times New Roman"/>
        </w:rPr>
        <w:t>,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w:t>
      </w:r>
      <w:r>
        <w:rPr>
          <w:rFonts w:ascii="Times New Roman" w:hAnsi="Times New Roman" w:cs="Times New Roman"/>
        </w:rPr>
        <w:t>ого</w:t>
      </w:r>
      <w:r w:rsidRPr="00B86F4D">
        <w:rPr>
          <w:rFonts w:ascii="Times New Roman" w:hAnsi="Times New Roman" w:cs="Times New Roman"/>
        </w:rPr>
        <w:t xml:space="preserve"> средств</w:t>
      </w:r>
      <w:r>
        <w:rPr>
          <w:rFonts w:ascii="Times New Roman" w:hAnsi="Times New Roman" w:cs="Times New Roman"/>
        </w:rPr>
        <w:t>а</w:t>
      </w:r>
      <w:r w:rsidRPr="00B86F4D">
        <w:rPr>
          <w:rFonts w:ascii="Times New Roman" w:hAnsi="Times New Roman" w:cs="Times New Roman"/>
        </w:rPr>
        <w:t xml:space="preserve"> Покупателю</w:t>
      </w:r>
      <w:r>
        <w:rPr>
          <w:rFonts w:ascii="Times New Roman" w:hAnsi="Times New Roman" w:cs="Times New Roman"/>
        </w:rPr>
        <w:t xml:space="preserve"> по Акту</w:t>
      </w:r>
      <w:r w:rsidRPr="00B86F4D">
        <w:rPr>
          <w:rFonts w:ascii="Times New Roman" w:hAnsi="Times New Roman" w:cs="Times New Roman"/>
        </w:rPr>
        <w:t xml:space="preserve"> приема-передачи.</w:t>
      </w:r>
    </w:p>
    <w:p w14:paraId="3EFAA4CE" w14:textId="4BC25BBE" w:rsidR="00AA130B" w:rsidRPr="00B86F4D" w:rsidRDefault="00AA130B" w:rsidP="003C0DA2">
      <w:pPr>
        <w:pStyle w:val="ConsPlusNonformat"/>
        <w:numPr>
          <w:ilvl w:val="1"/>
          <w:numId w:val="30"/>
        </w:numPr>
        <w:tabs>
          <w:tab w:val="left" w:pos="1134"/>
        </w:tabs>
        <w:spacing w:before="60" w:after="60"/>
        <w:ind w:left="0" w:firstLine="567"/>
        <w:rPr>
          <w:rFonts w:ascii="Times New Roman" w:hAnsi="Times New Roman" w:cs="Times New Roman"/>
        </w:rPr>
      </w:pPr>
      <w:r>
        <w:rPr>
          <w:rFonts w:ascii="Times New Roman" w:hAnsi="Times New Roman" w:cs="Times New Roman"/>
        </w:rPr>
        <w:t>Вместе с Транспортным средством</w:t>
      </w:r>
      <w:r w:rsidRPr="00B86F4D">
        <w:rPr>
          <w:rFonts w:ascii="Times New Roman" w:hAnsi="Times New Roman" w:cs="Times New Roman"/>
        </w:rPr>
        <w:t xml:space="preserve"> Продавцом передаются Покупателю документы в от</w:t>
      </w:r>
      <w:r w:rsidR="00760BE8">
        <w:rPr>
          <w:rFonts w:ascii="Times New Roman" w:hAnsi="Times New Roman" w:cs="Times New Roman"/>
        </w:rPr>
        <w:t>ношении Транспортного средства</w:t>
      </w:r>
      <w:r w:rsidR="003C0DA2">
        <w:rPr>
          <w:rFonts w:ascii="Times New Roman" w:hAnsi="Times New Roman" w:cs="Times New Roman"/>
        </w:rPr>
        <w:t xml:space="preserve"> – </w:t>
      </w:r>
      <w:r w:rsidR="003C0DA2" w:rsidRPr="003C0DA2">
        <w:t xml:space="preserve"> </w:t>
      </w:r>
      <w:r w:rsidR="003C0DA2" w:rsidRPr="003C0DA2">
        <w:rPr>
          <w:rFonts w:ascii="Times New Roman" w:hAnsi="Times New Roman" w:cs="Times New Roman"/>
        </w:rPr>
        <w:t>паспорт Транспортного средства, свидетельство о регистрации Транспортного средства</w:t>
      </w:r>
      <w:r>
        <w:rPr>
          <w:rFonts w:ascii="Times New Roman" w:hAnsi="Times New Roman" w:cs="Times New Roman"/>
        </w:rPr>
        <w:t>.</w:t>
      </w:r>
    </w:p>
    <w:p w14:paraId="5270AC6C" w14:textId="128B16BE" w:rsidR="00AA130B" w:rsidRPr="00B86F4D"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B86F4D">
        <w:rPr>
          <w:rFonts w:ascii="Times New Roman" w:hAnsi="Times New Roman" w:cs="Times New Roman"/>
        </w:rPr>
        <w:lastRenderedPageBreak/>
        <w:t xml:space="preserve">Покупатель обязуется </w:t>
      </w:r>
      <w:r>
        <w:rPr>
          <w:rFonts w:ascii="Times New Roman" w:hAnsi="Times New Roman" w:cs="Times New Roman"/>
        </w:rPr>
        <w:t>принять Транспортное средство у Продавца по Акту</w:t>
      </w:r>
      <w:r w:rsidRPr="00B86F4D">
        <w:rPr>
          <w:rFonts w:ascii="Times New Roman" w:hAnsi="Times New Roman" w:cs="Times New Roman"/>
        </w:rPr>
        <w:t xml:space="preserve"> приема-передачи, указанн</w:t>
      </w:r>
      <w:r>
        <w:rPr>
          <w:rFonts w:ascii="Times New Roman" w:hAnsi="Times New Roman" w:cs="Times New Roman"/>
        </w:rPr>
        <w:t>о</w:t>
      </w:r>
      <w:r w:rsidRPr="00B86F4D">
        <w:rPr>
          <w:rFonts w:ascii="Times New Roman" w:hAnsi="Times New Roman" w:cs="Times New Roman"/>
        </w:rPr>
        <w:t>м</w:t>
      </w:r>
      <w:r>
        <w:rPr>
          <w:rFonts w:ascii="Times New Roman" w:hAnsi="Times New Roman" w:cs="Times New Roman"/>
        </w:rPr>
        <w:t>у</w:t>
      </w:r>
      <w:r w:rsidRPr="00B86F4D">
        <w:rPr>
          <w:rFonts w:ascii="Times New Roman" w:hAnsi="Times New Roman" w:cs="Times New Roman"/>
        </w:rPr>
        <w:t xml:space="preserve"> в п. 1.3 Договора</w:t>
      </w:r>
      <w:r>
        <w:rPr>
          <w:rFonts w:ascii="Times New Roman" w:hAnsi="Times New Roman" w:cs="Times New Roman"/>
        </w:rPr>
        <w:t xml:space="preserve"> и </w:t>
      </w:r>
      <w:r w:rsidRPr="00B86F4D">
        <w:rPr>
          <w:rFonts w:ascii="Times New Roman" w:hAnsi="Times New Roman" w:cs="Times New Roman"/>
        </w:rPr>
        <w:t xml:space="preserve">произвести оплату цены </w:t>
      </w:r>
      <w:r w:rsidR="007C41D9">
        <w:rPr>
          <w:rFonts w:ascii="Times New Roman" w:hAnsi="Times New Roman" w:cs="Times New Roman"/>
        </w:rPr>
        <w:t>Транспортного средства</w:t>
      </w:r>
      <w:r w:rsidRPr="00B86F4D">
        <w:rPr>
          <w:rFonts w:ascii="Times New Roman" w:hAnsi="Times New Roman" w:cs="Times New Roman"/>
        </w:rPr>
        <w:t xml:space="preserve"> согласно разделу 3 Договора.</w:t>
      </w:r>
    </w:p>
    <w:p w14:paraId="47938FCA" w14:textId="77777777" w:rsidR="00AA130B" w:rsidRPr="00B86F4D"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B86F4D">
        <w:rPr>
          <w:rFonts w:ascii="Times New Roman" w:hAnsi="Times New Roman" w:cs="Times New Roman"/>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w:t>
      </w:r>
      <w:r>
        <w:rPr>
          <w:rFonts w:ascii="Times New Roman" w:hAnsi="Times New Roman" w:cs="Times New Roman"/>
        </w:rPr>
        <w:t>ва собственности на Транспортное средство</w:t>
      </w:r>
      <w:r w:rsidRPr="00B86F4D">
        <w:rPr>
          <w:rFonts w:ascii="Times New Roman" w:hAnsi="Times New Roman" w:cs="Times New Roman"/>
        </w:rPr>
        <w:t xml:space="preserve"> и прекращением несения Продавцом рас</w:t>
      </w:r>
      <w:r>
        <w:rPr>
          <w:rFonts w:ascii="Times New Roman" w:hAnsi="Times New Roman" w:cs="Times New Roman"/>
        </w:rPr>
        <w:t>ходов по содержанию Транспортного</w:t>
      </w:r>
      <w:r w:rsidRPr="00B86F4D">
        <w:rPr>
          <w:rFonts w:ascii="Times New Roman" w:hAnsi="Times New Roman" w:cs="Times New Roman"/>
        </w:rPr>
        <w:t xml:space="preserve"> средств</w:t>
      </w:r>
      <w:r>
        <w:rPr>
          <w:rFonts w:ascii="Times New Roman" w:hAnsi="Times New Roman" w:cs="Times New Roman"/>
        </w:rPr>
        <w:t>а</w:t>
      </w:r>
      <w:r w:rsidRPr="00B86F4D">
        <w:rPr>
          <w:rFonts w:ascii="Times New Roman" w:hAnsi="Times New Roman" w:cs="Times New Roman"/>
        </w:rPr>
        <w:t>, в том числе связанных с ОС</w:t>
      </w:r>
      <w:r>
        <w:rPr>
          <w:rFonts w:ascii="Times New Roman" w:hAnsi="Times New Roman" w:cs="Times New Roman"/>
        </w:rPr>
        <w:t>АГО, после передачи Транспортного</w:t>
      </w:r>
      <w:r w:rsidRPr="00B86F4D">
        <w:rPr>
          <w:rFonts w:ascii="Times New Roman" w:hAnsi="Times New Roman" w:cs="Times New Roman"/>
        </w:rPr>
        <w:t xml:space="preserve"> средств</w:t>
      </w:r>
      <w:r>
        <w:rPr>
          <w:rFonts w:ascii="Times New Roman" w:hAnsi="Times New Roman" w:cs="Times New Roman"/>
        </w:rPr>
        <w:t>а</w:t>
      </w:r>
      <w:r w:rsidRPr="00B86F4D">
        <w:rPr>
          <w:rFonts w:ascii="Times New Roman" w:hAnsi="Times New Roman" w:cs="Times New Roman"/>
        </w:rPr>
        <w:t xml:space="preserve"> по Акту приема-передачи.</w:t>
      </w:r>
    </w:p>
    <w:p w14:paraId="03000916" w14:textId="389A830A" w:rsidR="00AA130B" w:rsidRPr="007752D0"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t xml:space="preserve">Стороны обязуются в срок не позднее </w:t>
      </w:r>
      <w:r w:rsidR="00760BE8">
        <w:rPr>
          <w:rFonts w:ascii="Times New Roman" w:hAnsi="Times New Roman" w:cs="Times New Roman"/>
        </w:rPr>
        <w:t>2</w:t>
      </w:r>
      <w:r w:rsidRPr="00A01EA0">
        <w:rPr>
          <w:rFonts w:ascii="Times New Roman" w:hAnsi="Times New Roman" w:cs="Times New Roman"/>
        </w:rPr>
        <w:t>0</w:t>
      </w:r>
      <w:r w:rsidRPr="006524B6">
        <w:rPr>
          <w:rFonts w:ascii="Times New Roman" w:hAnsi="Times New Roman" w:cs="Times New Roman"/>
        </w:rPr>
        <w:t xml:space="preserve"> (Д</w:t>
      </w:r>
      <w:r w:rsidR="00760BE8">
        <w:rPr>
          <w:rFonts w:ascii="Times New Roman" w:hAnsi="Times New Roman" w:cs="Times New Roman"/>
        </w:rPr>
        <w:t>вадцати</w:t>
      </w:r>
      <w:r w:rsidRPr="006524B6">
        <w:rPr>
          <w:rFonts w:ascii="Times New Roman" w:hAnsi="Times New Roman" w:cs="Times New Roman"/>
        </w:rPr>
        <w:t xml:space="preserve">) </w:t>
      </w:r>
      <w:r>
        <w:rPr>
          <w:rFonts w:ascii="Times New Roman" w:hAnsi="Times New Roman" w:cs="Times New Roman"/>
        </w:rPr>
        <w:t>календарных</w:t>
      </w:r>
      <w:r w:rsidRPr="006524B6">
        <w:rPr>
          <w:rFonts w:ascii="Times New Roman" w:hAnsi="Times New Roman" w:cs="Times New Roman"/>
        </w:rPr>
        <w:t xml:space="preserve"> дней с момента прием</w:t>
      </w:r>
      <w:r>
        <w:rPr>
          <w:rFonts w:ascii="Times New Roman" w:hAnsi="Times New Roman" w:cs="Times New Roman"/>
        </w:rPr>
        <w:t>а-передачи Транспортного</w:t>
      </w:r>
      <w:r w:rsidRPr="006524B6">
        <w:rPr>
          <w:rFonts w:ascii="Times New Roman" w:hAnsi="Times New Roman" w:cs="Times New Roman"/>
        </w:rPr>
        <w:t xml:space="preserve"> средств</w:t>
      </w:r>
      <w:r>
        <w:rPr>
          <w:rFonts w:ascii="Times New Roman" w:hAnsi="Times New Roman" w:cs="Times New Roman"/>
        </w:rPr>
        <w:t>а</w:t>
      </w:r>
      <w:r w:rsidRPr="006524B6">
        <w:rPr>
          <w:rFonts w:ascii="Times New Roman" w:hAnsi="Times New Roman" w:cs="Times New Roman"/>
        </w:rPr>
        <w:t xml:space="preserve"> обеспечить внесение изменений в данные </w:t>
      </w:r>
      <w:r w:rsidRPr="007752D0">
        <w:rPr>
          <w:rFonts w:ascii="Times New Roman" w:hAnsi="Times New Roman" w:cs="Times New Roman"/>
        </w:rPr>
        <w:t>регистрационного учета в уполномоченном органе в порядке</w:t>
      </w:r>
      <w:r>
        <w:rPr>
          <w:rFonts w:ascii="Times New Roman" w:hAnsi="Times New Roman" w:cs="Times New Roman"/>
        </w:rPr>
        <w:t xml:space="preserve">, </w:t>
      </w:r>
      <w:r w:rsidRPr="007752D0">
        <w:rPr>
          <w:rFonts w:ascii="Times New Roman" w:hAnsi="Times New Roman" w:cs="Times New Roman"/>
        </w:rPr>
        <w:t>установленном</w:t>
      </w:r>
      <w:r>
        <w:rPr>
          <w:rFonts w:ascii="Times New Roman" w:hAnsi="Times New Roman" w:cs="Times New Roman"/>
        </w:rPr>
        <w:t xml:space="preserve"> законодательством РФ</w:t>
      </w:r>
      <w:r w:rsidRPr="007752D0">
        <w:rPr>
          <w:rFonts w:ascii="Times New Roman" w:hAnsi="Times New Roman" w:cs="Times New Roman"/>
        </w:rPr>
        <w:t>.</w:t>
      </w:r>
    </w:p>
    <w:p w14:paraId="33693628" w14:textId="77777777" w:rsidR="00AA130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1D2119">
        <w:rPr>
          <w:rFonts w:ascii="Times New Roman" w:hAnsi="Times New Roman" w:cs="Times New Roman"/>
        </w:rPr>
        <w:t>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подлежит возврату Продавцу с возвратом Покупателю оплаченной цены (части цены) такого Транспортного средства</w:t>
      </w:r>
      <w:r>
        <w:rPr>
          <w:rFonts w:ascii="Times New Roman" w:hAnsi="Times New Roman" w:cs="Times New Roman"/>
        </w:rPr>
        <w:t xml:space="preserve"> при неизменности Транспортного средства на момент возврата от состояния на момент передачи</w:t>
      </w:r>
      <w:r w:rsidRPr="001D2119">
        <w:rPr>
          <w:rFonts w:ascii="Times New Roman" w:hAnsi="Times New Roman" w:cs="Times New Roman"/>
        </w:rPr>
        <w:t>.</w:t>
      </w:r>
    </w:p>
    <w:p w14:paraId="664F79F8" w14:textId="77777777" w:rsidR="00AA130B" w:rsidRDefault="00AA130B" w:rsidP="00AA130B">
      <w:pPr>
        <w:pStyle w:val="ConsPlusNonformat"/>
        <w:tabs>
          <w:tab w:val="left" w:pos="1134"/>
        </w:tabs>
        <w:spacing w:before="60" w:after="60"/>
        <w:ind w:left="567"/>
        <w:rPr>
          <w:rFonts w:ascii="Times New Roman" w:hAnsi="Times New Roman" w:cs="Times New Roman"/>
        </w:rPr>
      </w:pPr>
    </w:p>
    <w:p w14:paraId="1206FCFB" w14:textId="77777777" w:rsidR="00AA130B" w:rsidRPr="00246854" w:rsidRDefault="00AA130B" w:rsidP="00AA130B">
      <w:pPr>
        <w:pStyle w:val="ConsPlusNonformat"/>
        <w:tabs>
          <w:tab w:val="left" w:pos="1134"/>
        </w:tabs>
        <w:spacing w:before="60" w:after="60"/>
        <w:ind w:left="567"/>
        <w:rPr>
          <w:rFonts w:ascii="Times New Roman" w:hAnsi="Times New Roman" w:cs="Times New Roman"/>
          <w:i/>
        </w:rPr>
      </w:pPr>
      <w:r w:rsidRPr="00246854">
        <w:rPr>
          <w:rFonts w:ascii="Times New Roman" w:hAnsi="Times New Roman" w:cs="Times New Roman"/>
          <w:i/>
        </w:rPr>
        <w:t>Для организаций или ИП</w:t>
      </w:r>
      <w:r>
        <w:rPr>
          <w:rFonts w:ascii="Times New Roman" w:hAnsi="Times New Roman" w:cs="Times New Roman"/>
          <w:i/>
        </w:rPr>
        <w:t xml:space="preserve"> (в случае неприменимости – исключить, нумерацию последующих пунктов проверить).</w:t>
      </w:r>
    </w:p>
    <w:p w14:paraId="3123F384" w14:textId="77777777" w:rsidR="00AA130B" w:rsidRPr="00B873E2" w:rsidRDefault="00AA130B" w:rsidP="00AA130B">
      <w:pPr>
        <w:pStyle w:val="ConsPlusNonformat"/>
        <w:numPr>
          <w:ilvl w:val="1"/>
          <w:numId w:val="30"/>
        </w:numPr>
        <w:tabs>
          <w:tab w:val="left" w:pos="1134"/>
        </w:tabs>
        <w:spacing w:before="60" w:after="60"/>
        <w:ind w:left="0" w:firstLine="567"/>
        <w:rPr>
          <w:rFonts w:ascii="Times New Roman" w:hAnsi="Times New Roman" w:cs="Times New Roman"/>
          <w:i/>
        </w:rPr>
      </w:pPr>
      <w:r w:rsidRPr="00B873E2">
        <w:rPr>
          <w:rFonts w:ascii="Times New Roman" w:hAnsi="Times New Roman" w:cs="Times New Roman"/>
          <w:i/>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счет-фактуру (счета-фактуры). Удалить, если покупатель – не организация или не ИП.</w:t>
      </w:r>
    </w:p>
    <w:p w14:paraId="4B41C99F" w14:textId="77777777" w:rsidR="00AA130B" w:rsidRPr="00307D65" w:rsidRDefault="00AA130B" w:rsidP="00AA130B">
      <w:pPr>
        <w:pStyle w:val="ConsPlusNonformat"/>
        <w:numPr>
          <w:ilvl w:val="1"/>
          <w:numId w:val="30"/>
        </w:numPr>
        <w:tabs>
          <w:tab w:val="left" w:pos="1134"/>
        </w:tabs>
        <w:spacing w:before="60" w:after="60"/>
        <w:ind w:left="0" w:firstLine="567"/>
        <w:rPr>
          <w:rFonts w:ascii="Times New Roman" w:hAnsi="Times New Roman" w:cs="Times New Roman"/>
          <w:i/>
        </w:rPr>
      </w:pPr>
      <w:r w:rsidRPr="00B873E2">
        <w:rPr>
          <w:rFonts w:ascii="Times New Roman" w:hAnsi="Times New Roman" w:cs="Times New Roman"/>
          <w:i/>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35E0BB38" w14:textId="77777777" w:rsidR="00AA130B" w:rsidRPr="00AC1B5E" w:rsidRDefault="00AA130B" w:rsidP="00AA130B">
      <w:pPr>
        <w:pStyle w:val="ConsPlusNonformat"/>
        <w:tabs>
          <w:tab w:val="left" w:pos="1134"/>
        </w:tabs>
        <w:spacing w:before="60" w:after="60"/>
        <w:ind w:left="567"/>
        <w:rPr>
          <w:rFonts w:ascii="Times New Roman" w:hAnsi="Times New Roman" w:cs="Times New Roman"/>
          <w:i/>
        </w:rPr>
      </w:pPr>
      <w:r w:rsidRPr="00B873E2">
        <w:rPr>
          <w:rFonts w:ascii="Times New Roman" w:hAnsi="Times New Roman" w:cs="Times New Roman"/>
          <w:i/>
        </w:rPr>
        <w:t>Удалить, если покупатель</w:t>
      </w:r>
      <w:r w:rsidRPr="008B0CF0">
        <w:rPr>
          <w:rFonts w:ascii="Times New Roman" w:hAnsi="Times New Roman" w:cs="Times New Roman"/>
          <w:i/>
        </w:rPr>
        <w:t xml:space="preserve"> </w:t>
      </w:r>
      <w:r>
        <w:rPr>
          <w:rFonts w:ascii="Times New Roman" w:hAnsi="Times New Roman" w:cs="Times New Roman"/>
          <w:i/>
        </w:rPr>
        <w:t>является физическим лицом, индивидуальным предпринимателем, государственным и муниципальным учреждением/предприятием</w:t>
      </w:r>
      <w:r w:rsidRPr="00B873E2">
        <w:rPr>
          <w:rFonts w:ascii="Times New Roman" w:hAnsi="Times New Roman" w:cs="Times New Roman"/>
          <w:i/>
        </w:rPr>
        <w:t>.</w:t>
      </w:r>
    </w:p>
    <w:p w14:paraId="097B20C0" w14:textId="77777777" w:rsidR="00AA130B" w:rsidRPr="006524B6"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t xml:space="preserve">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w:t>
      </w:r>
      <w:r w:rsidRPr="006524B6">
        <w:rPr>
          <w:rFonts w:ascii="Times New Roman" w:hAnsi="Times New Roman" w:cs="Times New Roman"/>
        </w:rPr>
        <w:lastRenderedPageBreak/>
        <w:t>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53A40B37" w14:textId="452605AA" w:rsidR="00AA130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EB41A08" w14:textId="70C11786" w:rsidR="00760BE8" w:rsidRPr="006524B6" w:rsidRDefault="00760BE8" w:rsidP="00760BE8">
      <w:pPr>
        <w:pStyle w:val="ConsPlusNonformat"/>
        <w:tabs>
          <w:tab w:val="left" w:pos="1134"/>
        </w:tabs>
        <w:spacing w:before="60" w:after="60"/>
        <w:ind w:firstLine="567"/>
        <w:rPr>
          <w:rFonts w:ascii="Times New Roman" w:hAnsi="Times New Roman" w:cs="Times New Roman"/>
        </w:rPr>
      </w:pPr>
      <w:r w:rsidRPr="006524B6">
        <w:rPr>
          <w:rFonts w:ascii="Times New Roman" w:hAnsi="Times New Roman" w:cs="Times New Roman"/>
          <w:bCs/>
        </w:rPr>
        <w:t xml:space="preserve">Стороны обязуются соблюдать условия «Антикоррупционной оговорки», изложенные в Приложении № </w:t>
      </w:r>
      <w:r w:rsidR="003C0DA2">
        <w:rPr>
          <w:rFonts w:ascii="Times New Roman" w:hAnsi="Times New Roman" w:cs="Times New Roman"/>
          <w:bCs/>
        </w:rPr>
        <w:t>2</w:t>
      </w:r>
      <w:r w:rsidRPr="006524B6">
        <w:rPr>
          <w:rFonts w:ascii="Times New Roman" w:hAnsi="Times New Roman" w:cs="Times New Roman"/>
          <w:bCs/>
        </w:rPr>
        <w:t xml:space="preserve"> к настоящему Договору.</w:t>
      </w:r>
    </w:p>
    <w:p w14:paraId="574F0FED" w14:textId="77777777" w:rsidR="00AA130B" w:rsidRPr="006524B6" w:rsidRDefault="00AA130B" w:rsidP="00AA130B">
      <w:pPr>
        <w:pStyle w:val="ConsPlusNormal"/>
        <w:numPr>
          <w:ilvl w:val="0"/>
          <w:numId w:val="30"/>
        </w:numPr>
        <w:tabs>
          <w:tab w:val="left" w:pos="284"/>
        </w:tabs>
        <w:spacing w:before="240" w:after="240"/>
        <w:ind w:left="0" w:firstLine="0"/>
        <w:jc w:val="center"/>
        <w:rPr>
          <w:rFonts w:ascii="Times New Roman" w:hAnsi="Times New Roman" w:cs="Times New Roman"/>
          <w:b/>
          <w:sz w:val="26"/>
          <w:szCs w:val="26"/>
        </w:rPr>
      </w:pPr>
      <w:r w:rsidRPr="006524B6">
        <w:rPr>
          <w:rFonts w:ascii="Times New Roman" w:hAnsi="Times New Roman" w:cs="Times New Roman"/>
          <w:b/>
          <w:sz w:val="26"/>
          <w:szCs w:val="26"/>
        </w:rPr>
        <w:t>Цена и порядок расчетов</w:t>
      </w:r>
    </w:p>
    <w:p w14:paraId="0F22D3DD" w14:textId="494A1DA7" w:rsidR="00AA130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886A41">
        <w:rPr>
          <w:rFonts w:ascii="Times New Roman" w:hAnsi="Times New Roman" w:cs="Times New Roman"/>
        </w:rPr>
        <w:t xml:space="preserve">Цена </w:t>
      </w:r>
      <w:r w:rsidR="007C41D9">
        <w:rPr>
          <w:rFonts w:ascii="Times New Roman" w:hAnsi="Times New Roman" w:cs="Times New Roman"/>
        </w:rPr>
        <w:t>Транспортного средства</w:t>
      </w:r>
      <w:r w:rsidRPr="00886A41">
        <w:rPr>
          <w:rFonts w:ascii="Times New Roman" w:hAnsi="Times New Roman" w:cs="Times New Roman"/>
        </w:rPr>
        <w:t xml:space="preserve"> по Договору составляет ___________________ (___________________________) руб. 00 коп., в том числе НДС (20%) _______________ (_______________________) руб. </w:t>
      </w:r>
      <w:r>
        <w:rPr>
          <w:rFonts w:ascii="Times New Roman" w:hAnsi="Times New Roman" w:cs="Times New Roman"/>
        </w:rPr>
        <w:t>00</w:t>
      </w:r>
      <w:r w:rsidRPr="00886A41">
        <w:rPr>
          <w:rFonts w:ascii="Times New Roman" w:hAnsi="Times New Roman" w:cs="Times New Roman"/>
        </w:rPr>
        <w:t xml:space="preserve"> коп.</w:t>
      </w:r>
    </w:p>
    <w:p w14:paraId="462673D1" w14:textId="660D105F" w:rsidR="00AA130B" w:rsidRPr="00F05F3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i/>
        </w:rPr>
      </w:pPr>
      <w:r w:rsidRPr="009B708C">
        <w:rPr>
          <w:rFonts w:ascii="Times New Roman" w:hAnsi="Times New Roman" w:cs="Times New Roman"/>
        </w:rPr>
        <w:t xml:space="preserve">Оплата Покупателем цены </w:t>
      </w:r>
      <w:r w:rsidR="007C41D9">
        <w:rPr>
          <w:rFonts w:ascii="Times New Roman" w:hAnsi="Times New Roman" w:cs="Times New Roman"/>
        </w:rPr>
        <w:t>Транспортного средства</w:t>
      </w:r>
      <w:r w:rsidRPr="009B708C">
        <w:rPr>
          <w:rFonts w:ascii="Times New Roman" w:hAnsi="Times New Roman" w:cs="Times New Roman"/>
        </w:rPr>
        <w:t xml:space="preserve"> осуществляется </w:t>
      </w:r>
      <w:r>
        <w:rPr>
          <w:rFonts w:ascii="Times New Roman" w:hAnsi="Times New Roman" w:cs="Times New Roman"/>
        </w:rPr>
        <w:t xml:space="preserve">единовременно не позднее 5 (пяти) рабочих дней с момента подписания Договора Сторонами </w:t>
      </w:r>
      <w:r w:rsidRPr="009B708C">
        <w:rPr>
          <w:rFonts w:ascii="Times New Roman" w:hAnsi="Times New Roman" w:cs="Times New Roman"/>
        </w:rPr>
        <w:t xml:space="preserve">на расчетный счет Продавца, </w:t>
      </w:r>
      <w:r>
        <w:rPr>
          <w:rFonts w:ascii="Times New Roman" w:hAnsi="Times New Roman" w:cs="Times New Roman"/>
        </w:rPr>
        <w:t xml:space="preserve">в соответствии с выставленным счетом на оплату </w:t>
      </w:r>
      <w:r w:rsidRPr="00F05F3B">
        <w:rPr>
          <w:rFonts w:ascii="Times New Roman" w:hAnsi="Times New Roman" w:cs="Times New Roman"/>
          <w:i/>
        </w:rPr>
        <w:t xml:space="preserve">(либо </w:t>
      </w:r>
      <w:r>
        <w:rPr>
          <w:rFonts w:ascii="Times New Roman" w:hAnsi="Times New Roman" w:cs="Times New Roman"/>
          <w:i/>
        </w:rPr>
        <w:t>«</w:t>
      </w:r>
      <w:r w:rsidRPr="00F05F3B">
        <w:rPr>
          <w:rFonts w:ascii="Times New Roman" w:hAnsi="Times New Roman" w:cs="Times New Roman"/>
          <w:i/>
        </w:rPr>
        <w:t xml:space="preserve">по реквизитам, указанным в </w:t>
      </w:r>
      <w:r>
        <w:rPr>
          <w:rFonts w:ascii="Times New Roman" w:hAnsi="Times New Roman" w:cs="Times New Roman"/>
          <w:i/>
        </w:rPr>
        <w:t>Д</w:t>
      </w:r>
      <w:r w:rsidRPr="00F05F3B">
        <w:rPr>
          <w:rFonts w:ascii="Times New Roman" w:hAnsi="Times New Roman" w:cs="Times New Roman"/>
          <w:i/>
        </w:rPr>
        <w:t>оговоре</w:t>
      </w:r>
      <w:r>
        <w:rPr>
          <w:rFonts w:ascii="Times New Roman" w:hAnsi="Times New Roman" w:cs="Times New Roman"/>
          <w:i/>
        </w:rPr>
        <w:t xml:space="preserve">». То есть </w:t>
      </w:r>
      <w:r w:rsidRPr="00F05F3B">
        <w:rPr>
          <w:rFonts w:ascii="Times New Roman" w:hAnsi="Times New Roman" w:cs="Times New Roman"/>
          <w:i/>
        </w:rPr>
        <w:t xml:space="preserve">без </w:t>
      </w:r>
      <w:r>
        <w:rPr>
          <w:rFonts w:ascii="Times New Roman" w:hAnsi="Times New Roman" w:cs="Times New Roman"/>
          <w:i/>
        </w:rPr>
        <w:t xml:space="preserve">выставления </w:t>
      </w:r>
      <w:r w:rsidRPr="00F05F3B">
        <w:rPr>
          <w:rFonts w:ascii="Times New Roman" w:hAnsi="Times New Roman" w:cs="Times New Roman"/>
          <w:i/>
        </w:rPr>
        <w:t>счета – в случае, если покупателем является физическое лицо</w:t>
      </w:r>
      <w:r>
        <w:rPr>
          <w:rFonts w:ascii="Times New Roman" w:hAnsi="Times New Roman" w:cs="Times New Roman"/>
          <w:i/>
        </w:rPr>
        <w:t>, а не организация или ИП</w:t>
      </w:r>
      <w:r w:rsidRPr="00F05F3B">
        <w:rPr>
          <w:rFonts w:ascii="Times New Roman" w:hAnsi="Times New Roman" w:cs="Times New Roman"/>
          <w:i/>
        </w:rPr>
        <w:t>).</w:t>
      </w:r>
    </w:p>
    <w:p w14:paraId="4C35EB0C" w14:textId="12F23CF8" w:rsidR="00AA130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E94F75">
        <w:rPr>
          <w:rFonts w:ascii="Times New Roman" w:hAnsi="Times New Roman" w:cs="Times New Roman"/>
        </w:rPr>
        <w:t>Обяза</w:t>
      </w:r>
      <w:r>
        <w:rPr>
          <w:rFonts w:ascii="Times New Roman" w:hAnsi="Times New Roman" w:cs="Times New Roman"/>
        </w:rPr>
        <w:t>нность</w:t>
      </w:r>
      <w:r w:rsidRPr="00E94F75">
        <w:rPr>
          <w:rFonts w:ascii="Times New Roman" w:hAnsi="Times New Roman" w:cs="Times New Roman"/>
        </w:rPr>
        <w:t xml:space="preserve"> Покупателя по оплате </w:t>
      </w:r>
      <w:r>
        <w:rPr>
          <w:rFonts w:ascii="Times New Roman" w:hAnsi="Times New Roman" w:cs="Times New Roman"/>
        </w:rPr>
        <w:t xml:space="preserve">цены </w:t>
      </w:r>
      <w:r w:rsidR="007C41D9">
        <w:rPr>
          <w:rFonts w:ascii="Times New Roman" w:hAnsi="Times New Roman" w:cs="Times New Roman"/>
        </w:rPr>
        <w:t>Транспортного средства</w:t>
      </w:r>
      <w:r>
        <w:rPr>
          <w:rFonts w:ascii="Times New Roman" w:hAnsi="Times New Roman" w:cs="Times New Roman"/>
        </w:rPr>
        <w:t xml:space="preserve"> согласно п. 3.2 Договора, с</w:t>
      </w:r>
      <w:r w:rsidRPr="00E94F75">
        <w:rPr>
          <w:rFonts w:ascii="Times New Roman" w:hAnsi="Times New Roman" w:cs="Times New Roman"/>
        </w:rPr>
        <w:t>чита</w:t>
      </w:r>
      <w:r>
        <w:rPr>
          <w:rFonts w:ascii="Times New Roman" w:hAnsi="Times New Roman" w:cs="Times New Roman"/>
        </w:rPr>
        <w:t>е</w:t>
      </w:r>
      <w:r w:rsidRPr="00E94F75">
        <w:rPr>
          <w:rFonts w:ascii="Times New Roman" w:hAnsi="Times New Roman" w:cs="Times New Roman"/>
        </w:rPr>
        <w:t>тся исполненн</w:t>
      </w:r>
      <w:r>
        <w:rPr>
          <w:rFonts w:ascii="Times New Roman" w:hAnsi="Times New Roman" w:cs="Times New Roman"/>
        </w:rPr>
        <w:t>ой</w:t>
      </w:r>
      <w:r w:rsidRPr="00E94F75">
        <w:rPr>
          <w:rFonts w:ascii="Times New Roman" w:hAnsi="Times New Roman" w:cs="Times New Roman"/>
        </w:rPr>
        <w:t xml:space="preserve"> с даты </w:t>
      </w:r>
      <w:r>
        <w:rPr>
          <w:rFonts w:ascii="Times New Roman" w:hAnsi="Times New Roman" w:cs="Times New Roman"/>
        </w:rPr>
        <w:t xml:space="preserve">зачисления </w:t>
      </w:r>
      <w:r w:rsidRPr="00E94F75">
        <w:rPr>
          <w:rFonts w:ascii="Times New Roman" w:hAnsi="Times New Roman" w:cs="Times New Roman"/>
        </w:rPr>
        <w:t xml:space="preserve">денежных средств </w:t>
      </w:r>
      <w:r>
        <w:rPr>
          <w:rFonts w:ascii="Times New Roman" w:hAnsi="Times New Roman" w:cs="Times New Roman"/>
        </w:rPr>
        <w:t>на р</w:t>
      </w:r>
      <w:r w:rsidRPr="00E94F75">
        <w:rPr>
          <w:rFonts w:ascii="Times New Roman" w:hAnsi="Times New Roman" w:cs="Times New Roman"/>
        </w:rPr>
        <w:t>асчетн</w:t>
      </w:r>
      <w:r>
        <w:rPr>
          <w:rFonts w:ascii="Times New Roman" w:hAnsi="Times New Roman" w:cs="Times New Roman"/>
        </w:rPr>
        <w:t>ый</w:t>
      </w:r>
      <w:r w:rsidRPr="00E94F75">
        <w:rPr>
          <w:rFonts w:ascii="Times New Roman" w:hAnsi="Times New Roman" w:cs="Times New Roman"/>
        </w:rPr>
        <w:t xml:space="preserve"> счет П</w:t>
      </w:r>
      <w:r>
        <w:rPr>
          <w:rFonts w:ascii="Times New Roman" w:hAnsi="Times New Roman" w:cs="Times New Roman"/>
        </w:rPr>
        <w:t>родавца</w:t>
      </w:r>
      <w:r w:rsidRPr="00E94F75">
        <w:rPr>
          <w:rFonts w:ascii="Times New Roman" w:hAnsi="Times New Roman" w:cs="Times New Roman"/>
        </w:rPr>
        <w:t>.</w:t>
      </w:r>
    </w:p>
    <w:p w14:paraId="4B870832" w14:textId="77777777" w:rsidR="00AA130B" w:rsidRPr="000024AA"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t>Расходы, связанные с изменением данных регистрационного</w:t>
      </w:r>
      <w:r>
        <w:rPr>
          <w:rFonts w:ascii="Times New Roman" w:hAnsi="Times New Roman" w:cs="Times New Roman"/>
        </w:rPr>
        <w:t xml:space="preserve"> учета в отношении Транспортного</w:t>
      </w:r>
      <w:r w:rsidRPr="006524B6">
        <w:rPr>
          <w:rFonts w:ascii="Times New Roman" w:hAnsi="Times New Roman" w:cs="Times New Roman"/>
        </w:rPr>
        <w:t xml:space="preserve"> средств</w:t>
      </w:r>
      <w:r>
        <w:rPr>
          <w:rFonts w:ascii="Times New Roman" w:hAnsi="Times New Roman" w:cs="Times New Roman"/>
        </w:rPr>
        <w:t>а</w:t>
      </w:r>
      <w:r w:rsidRPr="006524B6">
        <w:rPr>
          <w:rFonts w:ascii="Times New Roman" w:hAnsi="Times New Roman" w:cs="Times New Roman"/>
        </w:rPr>
        <w:t>, несет Покупатель.</w:t>
      </w:r>
    </w:p>
    <w:p w14:paraId="16524207" w14:textId="77777777" w:rsidR="00AA130B" w:rsidRPr="006524B6" w:rsidRDefault="00AA130B" w:rsidP="00AA130B">
      <w:pPr>
        <w:pStyle w:val="ConsPlusNormal"/>
        <w:numPr>
          <w:ilvl w:val="0"/>
          <w:numId w:val="30"/>
        </w:numPr>
        <w:tabs>
          <w:tab w:val="left" w:pos="284"/>
        </w:tabs>
        <w:spacing w:before="240" w:after="240"/>
        <w:ind w:left="0" w:firstLine="0"/>
        <w:jc w:val="center"/>
        <w:rPr>
          <w:rFonts w:ascii="Times New Roman" w:hAnsi="Times New Roman" w:cs="Times New Roman"/>
          <w:b/>
          <w:sz w:val="26"/>
          <w:szCs w:val="26"/>
        </w:rPr>
      </w:pPr>
      <w:r w:rsidRPr="006524B6">
        <w:rPr>
          <w:rFonts w:ascii="Times New Roman" w:hAnsi="Times New Roman" w:cs="Times New Roman"/>
          <w:b/>
          <w:sz w:val="26"/>
          <w:szCs w:val="26"/>
        </w:rPr>
        <w:t>Ответственность Сторон</w:t>
      </w:r>
    </w:p>
    <w:p w14:paraId="6CBBD48A" w14:textId="77777777" w:rsidR="00AA130B" w:rsidRPr="00065EEF"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065EEF">
        <w:rPr>
          <w:rFonts w:ascii="Times New Roman" w:hAnsi="Times New Roman" w:cs="Times New Roman"/>
        </w:rPr>
        <w:t>За неисполнение или ненадлежащее исполнение обязательств по Договору Стороны несут ответственность в соответствии с законодательством Российской Федерации.</w:t>
      </w:r>
    </w:p>
    <w:p w14:paraId="7CD5B5B4" w14:textId="2B441ADC" w:rsidR="00AA130B" w:rsidRPr="00065EEF"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065EEF">
        <w:rPr>
          <w:rFonts w:ascii="Times New Roman" w:hAnsi="Times New Roman" w:cs="Times New Roman"/>
        </w:rPr>
        <w:t xml:space="preserve">В случае просрочки Покупателем </w:t>
      </w:r>
      <w:r>
        <w:rPr>
          <w:rFonts w:ascii="Times New Roman" w:hAnsi="Times New Roman" w:cs="Times New Roman"/>
        </w:rPr>
        <w:t xml:space="preserve">обязанности </w:t>
      </w:r>
      <w:r w:rsidRPr="00065EEF">
        <w:rPr>
          <w:rFonts w:ascii="Times New Roman" w:hAnsi="Times New Roman" w:cs="Times New Roman"/>
        </w:rPr>
        <w:t xml:space="preserve">по оплате </w:t>
      </w:r>
      <w:r>
        <w:rPr>
          <w:rFonts w:ascii="Times New Roman" w:hAnsi="Times New Roman" w:cs="Times New Roman"/>
        </w:rPr>
        <w:t xml:space="preserve">цены </w:t>
      </w:r>
      <w:r w:rsidR="007C41D9">
        <w:rPr>
          <w:rFonts w:ascii="Times New Roman" w:hAnsi="Times New Roman" w:cs="Times New Roman"/>
        </w:rPr>
        <w:t>Транспортного средства</w:t>
      </w:r>
      <w:r w:rsidRPr="00065EEF">
        <w:rPr>
          <w:rFonts w:ascii="Times New Roman" w:hAnsi="Times New Roman" w:cs="Times New Roman"/>
        </w:rPr>
        <w:t xml:space="preserve"> </w:t>
      </w:r>
      <w:r>
        <w:rPr>
          <w:rFonts w:ascii="Times New Roman" w:hAnsi="Times New Roman" w:cs="Times New Roman"/>
        </w:rPr>
        <w:t xml:space="preserve">согласно п. 3.2 Договора, </w:t>
      </w:r>
      <w:r w:rsidRPr="00065EEF">
        <w:rPr>
          <w:rFonts w:ascii="Times New Roman" w:hAnsi="Times New Roman" w:cs="Times New Roman"/>
        </w:rPr>
        <w:t>Продавец вправе потребовать уплаты Покупателем неустойки в размере 0,1</w:t>
      </w:r>
      <w:r>
        <w:rPr>
          <w:rFonts w:ascii="Times New Roman" w:hAnsi="Times New Roman" w:cs="Times New Roman"/>
        </w:rPr>
        <w:t xml:space="preserve"> (ноль целых одна десятая) процентов</w:t>
      </w:r>
      <w:r w:rsidRPr="00065EEF">
        <w:rPr>
          <w:rFonts w:ascii="Times New Roman" w:hAnsi="Times New Roman" w:cs="Times New Roman"/>
        </w:rPr>
        <w:t xml:space="preserve"> от несвоевременно оплаченной </w:t>
      </w:r>
      <w:r>
        <w:rPr>
          <w:rFonts w:ascii="Times New Roman" w:hAnsi="Times New Roman" w:cs="Times New Roman"/>
        </w:rPr>
        <w:t>суммы за каждый день просрочки.</w:t>
      </w:r>
    </w:p>
    <w:p w14:paraId="2DA8B919" w14:textId="7C43483A" w:rsidR="00AA130B" w:rsidRPr="007752D0"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7752D0">
        <w:rPr>
          <w:rFonts w:ascii="Times New Roman" w:hAnsi="Times New Roman" w:cs="Times New Roman"/>
        </w:rPr>
        <w:t xml:space="preserve">В случае нарушения Продавцом обязанности по передаче </w:t>
      </w:r>
      <w:r w:rsidR="007C41D9">
        <w:rPr>
          <w:rFonts w:ascii="Times New Roman" w:hAnsi="Times New Roman" w:cs="Times New Roman"/>
        </w:rPr>
        <w:t>Транспортного средства</w:t>
      </w:r>
      <w:r w:rsidRPr="007752D0">
        <w:rPr>
          <w:rFonts w:ascii="Times New Roman" w:hAnsi="Times New Roman" w:cs="Times New Roman"/>
        </w:rPr>
        <w:t xml:space="preserve"> согласно п. 2.</w:t>
      </w:r>
      <w:r w:rsidRPr="004106C1">
        <w:rPr>
          <w:rFonts w:ascii="Times New Roman" w:hAnsi="Times New Roman" w:cs="Times New Roman"/>
        </w:rPr>
        <w:t>2</w:t>
      </w:r>
      <w:r w:rsidRPr="007752D0">
        <w:rPr>
          <w:rFonts w:ascii="Times New Roman" w:hAnsi="Times New Roman" w:cs="Times New Roman"/>
        </w:rPr>
        <w:t xml:space="preserve"> Договора, Покупатель вправе потребовать уплаты Продавцом неустойки в размере 0,1 (ноль целых одна десятая) процентов от цены несвоевременно переданного </w:t>
      </w:r>
      <w:r w:rsidR="007C41D9">
        <w:rPr>
          <w:rFonts w:ascii="Times New Roman" w:hAnsi="Times New Roman" w:cs="Times New Roman"/>
        </w:rPr>
        <w:t>Транспортного средства</w:t>
      </w:r>
      <w:r w:rsidRPr="007752D0">
        <w:rPr>
          <w:rFonts w:ascii="Times New Roman" w:hAnsi="Times New Roman" w:cs="Times New Roman"/>
        </w:rPr>
        <w:t xml:space="preserve"> за каждый день просрочки, но не более 5 (пяти) процентов от цены несвоевременно переданного </w:t>
      </w:r>
      <w:r w:rsidR="007C41D9">
        <w:rPr>
          <w:rFonts w:ascii="Times New Roman" w:hAnsi="Times New Roman" w:cs="Times New Roman"/>
        </w:rPr>
        <w:t>Транспортного средства.</w:t>
      </w:r>
    </w:p>
    <w:p w14:paraId="3CD1AD8D" w14:textId="77777777" w:rsidR="00AA130B" w:rsidRPr="00065EEF"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065EEF">
        <w:rPr>
          <w:rFonts w:ascii="Times New Roman" w:hAnsi="Times New Roman" w:cs="Times New Roman"/>
        </w:rPr>
        <w:t>Уплата неустоек не освобождает Стороны от исполнения своих обязательств по настоящему Договору.</w:t>
      </w:r>
    </w:p>
    <w:p w14:paraId="52FBE046" w14:textId="77777777" w:rsidR="00AA130B" w:rsidRPr="006524B6"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t>В случае нарушения Стороной своих обязательств по Договору другая Сторона вправе требовать досрочного расторжения Договора.</w:t>
      </w:r>
    </w:p>
    <w:p w14:paraId="23D7C668" w14:textId="2312D794" w:rsidR="00AA130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lastRenderedPageBreak/>
        <w:t>Сторона, нарушившая свои обязательства</w:t>
      </w:r>
      <w:r>
        <w:rPr>
          <w:rFonts w:ascii="Times New Roman" w:hAnsi="Times New Roman" w:cs="Times New Roman"/>
        </w:rPr>
        <w:t>,</w:t>
      </w:r>
      <w:r w:rsidRPr="006524B6">
        <w:rPr>
          <w:rFonts w:ascii="Times New Roman" w:hAnsi="Times New Roman" w:cs="Times New Roman"/>
        </w:rPr>
        <w:t xml:space="preserve"> возмещает потерпевшей С</w:t>
      </w:r>
      <w:r>
        <w:rPr>
          <w:rFonts w:ascii="Times New Roman" w:hAnsi="Times New Roman" w:cs="Times New Roman"/>
        </w:rPr>
        <w:t xml:space="preserve">тороне причиненные этим убытки в размере реального ущерба, но не более цены </w:t>
      </w:r>
      <w:r w:rsidR="007C41D9">
        <w:rPr>
          <w:rFonts w:ascii="Times New Roman" w:hAnsi="Times New Roman" w:cs="Times New Roman"/>
        </w:rPr>
        <w:t>Транспортного средства</w:t>
      </w:r>
      <w:r>
        <w:rPr>
          <w:rFonts w:ascii="Times New Roman" w:hAnsi="Times New Roman" w:cs="Times New Roman"/>
        </w:rPr>
        <w:t xml:space="preserve"> по Договору.</w:t>
      </w:r>
    </w:p>
    <w:p w14:paraId="27E3499E" w14:textId="77777777" w:rsidR="00AA130B" w:rsidRPr="007752D0"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7752D0">
        <w:rPr>
          <w:rFonts w:ascii="Times New Roman" w:hAnsi="Times New Roman" w:cs="Times New Roman"/>
        </w:rPr>
        <w:t>Стороны освобождаются от ответственности за частичное или полное неисполнение обязательств по Договору,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ни предвидеть, ни предотвратить разумными мерами, а именно: стихийные бедствия, пожары, наводнения, землетрясения, военные действия, забастовки, гражданские беспорядки, изменения в законодательстве Российской Федерации, а также принятие обязательных к исполнению нормативных актов, препятствующих одной из Сторон исполнить свои обязательства по Договору.</w:t>
      </w:r>
    </w:p>
    <w:p w14:paraId="558BF0F6" w14:textId="77777777" w:rsidR="00AA130B" w:rsidRPr="007752D0"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7752D0">
        <w:rPr>
          <w:rFonts w:ascii="Times New Roman" w:hAnsi="Times New Roman" w:cs="Times New Roman"/>
        </w:rPr>
        <w:t>Сторона имеет право ссылаться на обстоятельства, упомянутые в п. 4.7 Договора, только в случае, если такие обстоятельства непосредственно повлияли на возможность исполнения этой Стороной условий Договора.</w:t>
      </w:r>
    </w:p>
    <w:p w14:paraId="74A800E7" w14:textId="77777777" w:rsidR="00AA130B" w:rsidRPr="007752D0"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7752D0">
        <w:rPr>
          <w:rFonts w:ascii="Times New Roman" w:hAnsi="Times New Roman" w:cs="Times New Roman"/>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C37A191" w14:textId="77777777" w:rsidR="00AA130B" w:rsidRPr="007752D0"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7752D0">
        <w:rPr>
          <w:rFonts w:ascii="Times New Roman" w:hAnsi="Times New Roman" w:cs="Times New Roman"/>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D3E1710" w14:textId="77777777" w:rsidR="00AA130B" w:rsidRPr="007752D0"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7752D0">
        <w:rPr>
          <w:rFonts w:ascii="Times New Roman" w:hAnsi="Times New Roman" w:cs="Times New Roman"/>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42077D21" w14:textId="77777777" w:rsidR="00AA130B" w:rsidRPr="007752D0"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7752D0">
        <w:rPr>
          <w:rFonts w:ascii="Times New Roman" w:hAnsi="Times New Roman" w:cs="Times New Roman"/>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34583D4C" w14:textId="77777777" w:rsidR="00AA130B" w:rsidRPr="006524B6"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t xml:space="preserve">Все споры или разногласия, возникающие в процессе исполнения Договора, решаются Сторонами в претензионном порядке. Срок рассмотрения претензий 10 </w:t>
      </w:r>
      <w:r>
        <w:rPr>
          <w:rFonts w:ascii="Times New Roman" w:hAnsi="Times New Roman" w:cs="Times New Roman"/>
        </w:rPr>
        <w:t xml:space="preserve">(десять) </w:t>
      </w:r>
      <w:r w:rsidRPr="006524B6">
        <w:rPr>
          <w:rFonts w:ascii="Times New Roman" w:hAnsi="Times New Roman" w:cs="Times New Roman"/>
        </w:rPr>
        <w:t>календарных дней с момента получения претензии.</w:t>
      </w:r>
    </w:p>
    <w:p w14:paraId="38344C13" w14:textId="77777777" w:rsidR="00AA130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t xml:space="preserve">В случае если стороны не придут к соглашению по спорным вопросам, все споры передаются на рассмотрение в Арбитражный суд </w:t>
      </w:r>
      <w:r>
        <w:rPr>
          <w:rFonts w:ascii="Times New Roman" w:hAnsi="Times New Roman" w:cs="Times New Roman"/>
        </w:rPr>
        <w:t>Амурской области</w:t>
      </w:r>
      <w:r w:rsidRPr="006524B6">
        <w:rPr>
          <w:rFonts w:ascii="Times New Roman" w:hAnsi="Times New Roman" w:cs="Times New Roman"/>
        </w:rPr>
        <w:t xml:space="preserve"> </w:t>
      </w:r>
      <w:r>
        <w:rPr>
          <w:rFonts w:ascii="Times New Roman" w:hAnsi="Times New Roman" w:cs="Times New Roman"/>
        </w:rPr>
        <w:t>либо в суд общей юрисдикции по месту нахождения Продавца.</w:t>
      </w:r>
    </w:p>
    <w:p w14:paraId="495748F9" w14:textId="77777777" w:rsidR="00AA130B" w:rsidRDefault="00AA130B" w:rsidP="003C0DA2">
      <w:pPr>
        <w:pStyle w:val="ConsPlusNormal"/>
        <w:numPr>
          <w:ilvl w:val="0"/>
          <w:numId w:val="30"/>
        </w:numPr>
        <w:tabs>
          <w:tab w:val="left" w:pos="284"/>
          <w:tab w:val="left" w:pos="4536"/>
        </w:tabs>
        <w:spacing w:before="240" w:after="240"/>
        <w:ind w:left="0" w:firstLine="0"/>
        <w:jc w:val="center"/>
        <w:rPr>
          <w:rFonts w:ascii="Times New Roman" w:hAnsi="Times New Roman" w:cs="Times New Roman"/>
          <w:b/>
          <w:sz w:val="26"/>
          <w:szCs w:val="26"/>
        </w:rPr>
      </w:pPr>
      <w:r w:rsidRPr="006524B6">
        <w:rPr>
          <w:rFonts w:ascii="Times New Roman" w:hAnsi="Times New Roman" w:cs="Times New Roman"/>
          <w:b/>
          <w:sz w:val="26"/>
          <w:szCs w:val="26"/>
        </w:rPr>
        <w:t>Срок действия</w:t>
      </w:r>
      <w:r>
        <w:rPr>
          <w:rFonts w:ascii="Times New Roman" w:hAnsi="Times New Roman" w:cs="Times New Roman"/>
          <w:b/>
          <w:sz w:val="26"/>
          <w:szCs w:val="26"/>
        </w:rPr>
        <w:t xml:space="preserve"> Договора</w:t>
      </w:r>
    </w:p>
    <w:p w14:paraId="34974AA8" w14:textId="77777777" w:rsidR="00AA130B" w:rsidRPr="006524B6"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t>Договор вступает в силу с момента его подписания Сторонами и действует до момента исполнения Сторонами всех обязательств по Договору.</w:t>
      </w:r>
    </w:p>
    <w:p w14:paraId="2B17CC79" w14:textId="0B850457" w:rsidR="00AA130B" w:rsidRDefault="00AA130B" w:rsidP="00AA130B">
      <w:pPr>
        <w:pStyle w:val="ConsPlusNonformat"/>
        <w:numPr>
          <w:ilvl w:val="1"/>
          <w:numId w:val="30"/>
        </w:numPr>
        <w:tabs>
          <w:tab w:val="left" w:pos="1134"/>
        </w:tabs>
        <w:spacing w:after="120"/>
        <w:ind w:left="0" w:firstLine="567"/>
        <w:rPr>
          <w:rFonts w:ascii="Times New Roman" w:hAnsi="Times New Roman" w:cs="Times New Roman"/>
        </w:rPr>
      </w:pPr>
      <w:r w:rsidRPr="006524B6">
        <w:rPr>
          <w:rFonts w:ascii="Times New Roman" w:hAnsi="Times New Roman" w:cs="Times New Roman"/>
        </w:rPr>
        <w:t>Договор может быть досрочно расторгнут по соглашению Сторон и в иных случаях, предусмотренных законодательством Российской Федерации.</w:t>
      </w:r>
    </w:p>
    <w:p w14:paraId="700A03F6" w14:textId="7EAB52E5" w:rsidR="004838D5" w:rsidRPr="00C62EC9" w:rsidRDefault="004838D5" w:rsidP="003C0DA2">
      <w:pPr>
        <w:pStyle w:val="ConsPlusNonformat"/>
        <w:tabs>
          <w:tab w:val="left" w:pos="1134"/>
        </w:tabs>
        <w:spacing w:before="60" w:after="60"/>
        <w:rPr>
          <w:rFonts w:ascii="Times New Roman" w:hAnsi="Times New Roman" w:cs="Times New Roman"/>
        </w:rPr>
      </w:pPr>
    </w:p>
    <w:p w14:paraId="4A9DA193" w14:textId="77777777" w:rsidR="004838D5" w:rsidRDefault="004838D5" w:rsidP="004838D5">
      <w:pPr>
        <w:pStyle w:val="ConsPlusNonformat"/>
        <w:tabs>
          <w:tab w:val="left" w:pos="1134"/>
        </w:tabs>
        <w:spacing w:after="120"/>
        <w:ind w:left="720"/>
        <w:rPr>
          <w:rFonts w:ascii="Times New Roman" w:hAnsi="Times New Roman" w:cs="Times New Roman"/>
        </w:rPr>
      </w:pPr>
    </w:p>
    <w:p w14:paraId="4B0C15B3" w14:textId="77777777" w:rsidR="00AA130B" w:rsidRPr="003C0DA2" w:rsidRDefault="00AA130B" w:rsidP="003C0DA2">
      <w:pPr>
        <w:pStyle w:val="ConsPlusNormal"/>
        <w:numPr>
          <w:ilvl w:val="0"/>
          <w:numId w:val="30"/>
        </w:numPr>
        <w:tabs>
          <w:tab w:val="left" w:pos="284"/>
          <w:tab w:val="left" w:pos="4536"/>
        </w:tabs>
        <w:spacing w:before="240" w:after="240"/>
        <w:ind w:left="0" w:firstLine="0"/>
        <w:jc w:val="center"/>
        <w:rPr>
          <w:rFonts w:ascii="Times New Roman" w:hAnsi="Times New Roman" w:cs="Times New Roman"/>
          <w:b/>
          <w:sz w:val="26"/>
          <w:szCs w:val="26"/>
        </w:rPr>
      </w:pPr>
      <w:r w:rsidRPr="003C0DA2">
        <w:rPr>
          <w:rFonts w:ascii="Times New Roman" w:hAnsi="Times New Roman" w:cs="Times New Roman"/>
          <w:b/>
          <w:sz w:val="26"/>
          <w:szCs w:val="26"/>
        </w:rPr>
        <w:lastRenderedPageBreak/>
        <w:t>Прочие условия</w:t>
      </w:r>
    </w:p>
    <w:p w14:paraId="29A94267" w14:textId="77777777" w:rsidR="00AA130B" w:rsidRDefault="00AA130B" w:rsidP="00AA130B">
      <w:pPr>
        <w:pStyle w:val="ConsPlusNonformat"/>
        <w:numPr>
          <w:ilvl w:val="1"/>
          <w:numId w:val="30"/>
        </w:numPr>
        <w:tabs>
          <w:tab w:val="left" w:pos="1134"/>
        </w:tabs>
        <w:spacing w:after="120"/>
        <w:ind w:left="0" w:firstLine="567"/>
        <w:rPr>
          <w:rFonts w:ascii="Times New Roman" w:hAnsi="Times New Roman" w:cs="Times New Roman"/>
        </w:rPr>
      </w:pPr>
      <w:r w:rsidRPr="006524B6">
        <w:rPr>
          <w:rFonts w:ascii="Times New Roman" w:hAnsi="Times New Roman" w:cs="Times New Roman"/>
        </w:rPr>
        <w:t>Изменения и дополнения к Договору совершаются в письменной форме и оформляются дополнительными соглаше</w:t>
      </w:r>
      <w:r>
        <w:rPr>
          <w:rFonts w:ascii="Times New Roman" w:hAnsi="Times New Roman" w:cs="Times New Roman"/>
        </w:rPr>
        <w:t>ниями, подписываемыми Сторонами, за исключением изменения реквизитов Сторон, указанных в Договоре. Стороны обязуются уведомлять друг друга в письменной форме об изменении реквизитов не позднее 3 (трех) рабочих дней после их изменения. Уведомление одной Стороны считается надлежащим при его получении другой Стороной.</w:t>
      </w:r>
    </w:p>
    <w:p w14:paraId="5D65431B" w14:textId="77777777" w:rsidR="00AA130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524B6">
        <w:rPr>
          <w:rFonts w:ascii="Times New Roman" w:hAnsi="Times New Roman" w:cs="Times New Roman"/>
        </w:rPr>
        <w:t xml:space="preserve">Договор составлен в </w:t>
      </w:r>
      <w:r>
        <w:rPr>
          <w:rFonts w:ascii="Times New Roman" w:hAnsi="Times New Roman" w:cs="Times New Roman"/>
        </w:rPr>
        <w:t xml:space="preserve">трех подлинных </w:t>
      </w:r>
      <w:r w:rsidRPr="006524B6">
        <w:rPr>
          <w:rFonts w:ascii="Times New Roman" w:hAnsi="Times New Roman" w:cs="Times New Roman"/>
        </w:rPr>
        <w:t xml:space="preserve">экземплярах, имеющих одинаковую юридическую силу, </w:t>
      </w:r>
      <w:r>
        <w:rPr>
          <w:rFonts w:ascii="Times New Roman" w:hAnsi="Times New Roman" w:cs="Times New Roman"/>
        </w:rPr>
        <w:t>по одному экземпляру для каждой из Сторон и один</w:t>
      </w:r>
      <w:r w:rsidRPr="006524B6">
        <w:rPr>
          <w:rFonts w:ascii="Times New Roman" w:hAnsi="Times New Roman" w:cs="Times New Roman"/>
        </w:rPr>
        <w:t xml:space="preserve"> экземпляр для </w:t>
      </w:r>
      <w:r>
        <w:rPr>
          <w:rFonts w:ascii="Times New Roman" w:hAnsi="Times New Roman" w:cs="Times New Roman"/>
        </w:rPr>
        <w:t>органа, осуществляющего</w:t>
      </w:r>
      <w:r w:rsidRPr="006524B6">
        <w:rPr>
          <w:rFonts w:ascii="Times New Roman" w:hAnsi="Times New Roman" w:cs="Times New Roman"/>
        </w:rPr>
        <w:t xml:space="preserve"> регистрационный учет Транспортных средств.</w:t>
      </w:r>
    </w:p>
    <w:p w14:paraId="10CC4CE9" w14:textId="77777777" w:rsidR="00AA130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6B085C">
        <w:rPr>
          <w:rFonts w:ascii="Times New Roman" w:hAnsi="Times New Roman" w:cs="Times New Roman"/>
        </w:rPr>
        <w:t>Во всем, что не урегулировано Договором, Стороны руководствуются законодательств</w:t>
      </w:r>
      <w:r>
        <w:rPr>
          <w:rFonts w:ascii="Times New Roman" w:hAnsi="Times New Roman" w:cs="Times New Roman"/>
        </w:rPr>
        <w:t>ом Российской Федерации.</w:t>
      </w:r>
    </w:p>
    <w:p w14:paraId="08AF41EB" w14:textId="77777777" w:rsidR="00AA130B" w:rsidRDefault="00AA130B" w:rsidP="00AA130B">
      <w:pPr>
        <w:pStyle w:val="ConsPlusNonformat"/>
        <w:numPr>
          <w:ilvl w:val="1"/>
          <w:numId w:val="30"/>
        </w:numPr>
        <w:tabs>
          <w:tab w:val="left" w:pos="1134"/>
        </w:tabs>
        <w:spacing w:before="60" w:after="60"/>
        <w:ind w:left="0" w:firstLine="567"/>
        <w:rPr>
          <w:rFonts w:ascii="Times New Roman" w:hAnsi="Times New Roman" w:cs="Times New Roman"/>
        </w:rPr>
      </w:pPr>
      <w:r w:rsidRPr="00D84505">
        <w:rPr>
          <w:rFonts w:ascii="Times New Roman" w:hAnsi="Times New Roman" w:cs="Times New Roman"/>
        </w:rPr>
        <w:t>Неотъемлемой частью настоящего договора является:</w:t>
      </w:r>
    </w:p>
    <w:p w14:paraId="46807B7C" w14:textId="43CEC489" w:rsidR="00AA130B" w:rsidRDefault="00AA130B" w:rsidP="003C0DA2">
      <w:pPr>
        <w:pStyle w:val="ConsPlusNormal"/>
        <w:tabs>
          <w:tab w:val="left" w:pos="284"/>
        </w:tabs>
        <w:ind w:firstLine="567"/>
        <w:rPr>
          <w:rFonts w:ascii="Times New Roman" w:hAnsi="Times New Roman" w:cs="Times New Roman"/>
          <w:sz w:val="26"/>
          <w:szCs w:val="26"/>
        </w:rPr>
      </w:pPr>
      <w:r w:rsidRPr="00D84505">
        <w:rPr>
          <w:rFonts w:ascii="Times New Roman" w:hAnsi="Times New Roman" w:cs="Times New Roman"/>
          <w:sz w:val="26"/>
          <w:szCs w:val="26"/>
        </w:rPr>
        <w:t>Приложение № 1 – Акт приема-передачи Транспортного средства</w:t>
      </w:r>
      <w:r w:rsidR="003C0DA2">
        <w:rPr>
          <w:rFonts w:ascii="Times New Roman" w:hAnsi="Times New Roman" w:cs="Times New Roman"/>
          <w:sz w:val="26"/>
          <w:szCs w:val="26"/>
        </w:rPr>
        <w:t>;</w:t>
      </w:r>
    </w:p>
    <w:p w14:paraId="16CE2EC0" w14:textId="10FA472D" w:rsidR="003C0DA2" w:rsidRDefault="003C0DA2" w:rsidP="00AA130B">
      <w:pPr>
        <w:pStyle w:val="ConsPlusNormal"/>
        <w:tabs>
          <w:tab w:val="left" w:pos="284"/>
        </w:tabs>
        <w:ind w:firstLine="567"/>
        <w:rPr>
          <w:rFonts w:ascii="Times New Roman" w:hAnsi="Times New Roman" w:cs="Times New Roman"/>
          <w:sz w:val="26"/>
          <w:szCs w:val="26"/>
        </w:rPr>
      </w:pPr>
      <w:r>
        <w:rPr>
          <w:rFonts w:ascii="Times New Roman" w:hAnsi="Times New Roman" w:cs="Times New Roman"/>
          <w:sz w:val="26"/>
          <w:szCs w:val="26"/>
        </w:rPr>
        <w:t>Приложение № 2 – Антикоррупционная оговорка.</w:t>
      </w:r>
    </w:p>
    <w:p w14:paraId="4A0E16D8" w14:textId="77777777" w:rsidR="00AA130B" w:rsidRPr="00413A85" w:rsidRDefault="00AA130B" w:rsidP="00AA130B">
      <w:pPr>
        <w:pStyle w:val="ConsPlusNonformat"/>
        <w:tabs>
          <w:tab w:val="left" w:pos="1134"/>
        </w:tabs>
        <w:spacing w:before="0"/>
        <w:rPr>
          <w:rFonts w:ascii="Times New Roman" w:hAnsi="Times New Roman" w:cs="Times New Roman"/>
          <w:i/>
        </w:rPr>
      </w:pPr>
    </w:p>
    <w:p w14:paraId="198F2B4C" w14:textId="77777777" w:rsidR="00AA130B" w:rsidRDefault="00AA130B" w:rsidP="00AA130B">
      <w:pPr>
        <w:pStyle w:val="ConsPlusNormal"/>
        <w:numPr>
          <w:ilvl w:val="0"/>
          <w:numId w:val="30"/>
        </w:numPr>
        <w:tabs>
          <w:tab w:val="left" w:pos="284"/>
        </w:tabs>
        <w:ind w:left="0" w:firstLine="0"/>
        <w:jc w:val="center"/>
        <w:rPr>
          <w:rFonts w:ascii="Times New Roman" w:hAnsi="Times New Roman" w:cs="Times New Roman"/>
          <w:b/>
          <w:sz w:val="26"/>
          <w:szCs w:val="26"/>
        </w:rPr>
      </w:pPr>
      <w:r w:rsidRPr="006524B6">
        <w:rPr>
          <w:rFonts w:ascii="Times New Roman" w:hAnsi="Times New Roman" w:cs="Times New Roman"/>
          <w:b/>
          <w:sz w:val="26"/>
          <w:szCs w:val="26"/>
        </w:rPr>
        <w:t>Адреса, реквизиты и подписи Сторон:</w:t>
      </w:r>
    </w:p>
    <w:p w14:paraId="247CB962" w14:textId="77777777" w:rsidR="00AA130B" w:rsidRDefault="00AA130B" w:rsidP="004838D5">
      <w:pPr>
        <w:pStyle w:val="ConsPlusNormal"/>
        <w:tabs>
          <w:tab w:val="left" w:pos="284"/>
        </w:tabs>
        <w:ind w:firstLine="0"/>
        <w:rPr>
          <w:rFonts w:ascii="Times New Roman" w:hAnsi="Times New Roman" w:cs="Times New Roman"/>
          <w:b/>
          <w:sz w:val="26"/>
          <w:szCs w:val="26"/>
        </w:rPr>
      </w:pPr>
    </w:p>
    <w:tbl>
      <w:tblPr>
        <w:tblW w:w="9243" w:type="dxa"/>
        <w:tblInd w:w="108" w:type="dxa"/>
        <w:tblLayout w:type="fixed"/>
        <w:tblLook w:val="0000" w:firstRow="0" w:lastRow="0" w:firstColumn="0" w:lastColumn="0" w:noHBand="0" w:noVBand="0"/>
      </w:tblPr>
      <w:tblGrid>
        <w:gridCol w:w="4621"/>
        <w:gridCol w:w="4622"/>
      </w:tblGrid>
      <w:tr w:rsidR="00AA130B" w:rsidRPr="0017798B" w14:paraId="281DC2F4" w14:textId="77777777" w:rsidTr="00AA130B">
        <w:trPr>
          <w:trHeight w:val="314"/>
        </w:trPr>
        <w:tc>
          <w:tcPr>
            <w:tcW w:w="4621" w:type="dxa"/>
            <w:shd w:val="clear" w:color="auto" w:fill="auto"/>
          </w:tcPr>
          <w:p w14:paraId="5FE0B5F9" w14:textId="77777777" w:rsidR="00AA130B" w:rsidRPr="0017798B" w:rsidRDefault="00AA130B" w:rsidP="00AA130B">
            <w:pPr>
              <w:widowControl w:val="0"/>
              <w:autoSpaceDE w:val="0"/>
              <w:autoSpaceDN w:val="0"/>
              <w:adjustRightInd w:val="0"/>
              <w:spacing w:before="0"/>
              <w:rPr>
                <w:b/>
                <w:snapToGrid/>
              </w:rPr>
            </w:pPr>
            <w:r>
              <w:rPr>
                <w:b/>
                <w:snapToGrid/>
              </w:rPr>
              <w:t>Продавец</w:t>
            </w:r>
          </w:p>
        </w:tc>
        <w:tc>
          <w:tcPr>
            <w:tcW w:w="4622" w:type="dxa"/>
            <w:shd w:val="clear" w:color="auto" w:fill="auto"/>
          </w:tcPr>
          <w:p w14:paraId="4AB1F556" w14:textId="77777777" w:rsidR="00AA130B" w:rsidRPr="0017798B" w:rsidRDefault="00AA130B" w:rsidP="00AA130B">
            <w:pPr>
              <w:widowControl w:val="0"/>
              <w:autoSpaceDE w:val="0"/>
              <w:autoSpaceDN w:val="0"/>
              <w:adjustRightInd w:val="0"/>
              <w:spacing w:before="0"/>
              <w:rPr>
                <w:b/>
                <w:snapToGrid/>
              </w:rPr>
            </w:pPr>
            <w:r>
              <w:rPr>
                <w:b/>
                <w:snapToGrid/>
              </w:rPr>
              <w:t>Покупатель</w:t>
            </w:r>
          </w:p>
        </w:tc>
      </w:tr>
      <w:tr w:rsidR="00AA130B" w:rsidRPr="0017798B" w14:paraId="4C0D9FD4" w14:textId="77777777" w:rsidTr="00AA130B">
        <w:tc>
          <w:tcPr>
            <w:tcW w:w="4621" w:type="dxa"/>
            <w:shd w:val="clear" w:color="auto" w:fill="auto"/>
          </w:tcPr>
          <w:p w14:paraId="18CCD4E6" w14:textId="77777777" w:rsidR="00AA130B" w:rsidRPr="0017798B" w:rsidRDefault="00AA130B" w:rsidP="00AA130B">
            <w:pPr>
              <w:spacing w:before="0"/>
              <w:rPr>
                <w:snapToGrid/>
              </w:rPr>
            </w:pPr>
            <w:r w:rsidRPr="0017798B">
              <w:rPr>
                <w:b/>
                <w:color w:val="000000"/>
              </w:rPr>
              <w:t>АО «Нижне-</w:t>
            </w:r>
            <w:proofErr w:type="spellStart"/>
            <w:r w:rsidRPr="0017798B">
              <w:rPr>
                <w:b/>
                <w:color w:val="000000"/>
              </w:rPr>
              <w:t>Бурейская</w:t>
            </w:r>
            <w:proofErr w:type="spellEnd"/>
            <w:r w:rsidRPr="0017798B">
              <w:rPr>
                <w:b/>
                <w:color w:val="000000"/>
              </w:rPr>
              <w:t xml:space="preserve"> ГЭС»</w:t>
            </w:r>
          </w:p>
        </w:tc>
        <w:tc>
          <w:tcPr>
            <w:tcW w:w="4622" w:type="dxa"/>
          </w:tcPr>
          <w:p w14:paraId="05102F42" w14:textId="77777777" w:rsidR="00AA130B" w:rsidRPr="006524B6" w:rsidRDefault="00AA130B" w:rsidP="00AA130B">
            <w:pPr>
              <w:spacing w:before="0"/>
              <w:rPr>
                <w:b/>
              </w:rPr>
            </w:pPr>
            <w:r>
              <w:rPr>
                <w:b/>
              </w:rPr>
              <w:t>_________________________________</w:t>
            </w:r>
          </w:p>
          <w:p w14:paraId="58F1B730" w14:textId="77777777" w:rsidR="00AA130B" w:rsidRPr="0017798B" w:rsidRDefault="00AA130B" w:rsidP="00AA130B">
            <w:pPr>
              <w:spacing w:before="0"/>
              <w:rPr>
                <w:b/>
                <w:snapToGrid/>
              </w:rPr>
            </w:pPr>
          </w:p>
        </w:tc>
      </w:tr>
      <w:tr w:rsidR="00AA130B" w:rsidRPr="0017798B" w14:paraId="4F69D55F" w14:textId="77777777" w:rsidTr="00AA130B">
        <w:trPr>
          <w:trHeight w:val="699"/>
        </w:trPr>
        <w:tc>
          <w:tcPr>
            <w:tcW w:w="4621" w:type="dxa"/>
            <w:shd w:val="clear" w:color="auto" w:fill="auto"/>
          </w:tcPr>
          <w:p w14:paraId="41B9575D" w14:textId="77777777" w:rsidR="00AA130B" w:rsidRPr="0017798B" w:rsidRDefault="00AA130B" w:rsidP="00AA130B">
            <w:pPr>
              <w:spacing w:before="0"/>
            </w:pPr>
            <w:r w:rsidRPr="0017798B">
              <w:t xml:space="preserve">Место нахождения: 676720, РФ, </w:t>
            </w:r>
          </w:p>
          <w:p w14:paraId="7E597255" w14:textId="77777777" w:rsidR="00AA130B" w:rsidRPr="0017798B" w:rsidRDefault="00AA130B" w:rsidP="00AA130B">
            <w:pPr>
              <w:spacing w:before="0"/>
            </w:pPr>
            <w:r w:rsidRPr="0017798B">
              <w:t xml:space="preserve">Амурская область, </w:t>
            </w:r>
            <w:proofErr w:type="spellStart"/>
            <w:r w:rsidRPr="0017798B">
              <w:t>Бурейский</w:t>
            </w:r>
            <w:proofErr w:type="spellEnd"/>
            <w:r w:rsidRPr="0017798B">
              <w:t xml:space="preserve"> район, </w:t>
            </w:r>
          </w:p>
          <w:p w14:paraId="48842821" w14:textId="77777777" w:rsidR="00AA130B" w:rsidRPr="0017798B" w:rsidRDefault="00AA130B" w:rsidP="00AA130B">
            <w:pPr>
              <w:spacing w:before="0"/>
              <w:jc w:val="left"/>
            </w:pPr>
            <w:proofErr w:type="spellStart"/>
            <w:r w:rsidRPr="0017798B">
              <w:t>пгт</w:t>
            </w:r>
            <w:proofErr w:type="spellEnd"/>
            <w:r w:rsidRPr="0017798B">
              <w:t xml:space="preserve">. Новобурейский, </w:t>
            </w:r>
          </w:p>
          <w:p w14:paraId="11046091" w14:textId="77777777" w:rsidR="00AA130B" w:rsidRPr="0017798B" w:rsidRDefault="00AA130B" w:rsidP="00AA130B">
            <w:pPr>
              <w:spacing w:before="0"/>
              <w:jc w:val="left"/>
            </w:pPr>
            <w:proofErr w:type="spellStart"/>
            <w:r w:rsidRPr="0017798B">
              <w:t>мкр</w:t>
            </w:r>
            <w:proofErr w:type="spellEnd"/>
            <w:r w:rsidRPr="0017798B">
              <w:t>. Гидростроителей, стр. 2, литер 3</w:t>
            </w:r>
          </w:p>
          <w:p w14:paraId="6FF967B3" w14:textId="77777777" w:rsidR="00AA130B" w:rsidRPr="0017798B" w:rsidRDefault="00AA130B" w:rsidP="00AA130B">
            <w:pPr>
              <w:spacing w:before="0"/>
            </w:pPr>
            <w:r w:rsidRPr="0017798B">
              <w:rPr>
                <w:bCs/>
              </w:rPr>
              <w:t xml:space="preserve">тел. </w:t>
            </w:r>
            <w:r w:rsidRPr="0017798B">
              <w:t>(41634)27-777</w:t>
            </w:r>
          </w:p>
          <w:p w14:paraId="4E0C33BD" w14:textId="77777777" w:rsidR="00AA130B" w:rsidRPr="0017798B" w:rsidRDefault="00AA130B" w:rsidP="00AA130B">
            <w:pPr>
              <w:spacing w:before="0"/>
            </w:pPr>
            <w:r w:rsidRPr="0017798B">
              <w:rPr>
                <w:bCs/>
              </w:rPr>
              <w:t>ИНН</w:t>
            </w:r>
            <w:r w:rsidRPr="0017798B">
              <w:t xml:space="preserve"> 2813006299 КПП 281301001</w:t>
            </w:r>
          </w:p>
          <w:p w14:paraId="4529C149" w14:textId="77777777" w:rsidR="00AA130B" w:rsidRPr="0017798B" w:rsidRDefault="00AA130B" w:rsidP="00AA130B">
            <w:pPr>
              <w:spacing w:before="0"/>
              <w:rPr>
                <w:bCs/>
              </w:rPr>
            </w:pPr>
            <w:r w:rsidRPr="0017798B">
              <w:rPr>
                <w:bCs/>
              </w:rPr>
              <w:t>р/с 40702810903000018311</w:t>
            </w:r>
          </w:p>
          <w:p w14:paraId="6DE8EF60" w14:textId="77777777" w:rsidR="00AA130B" w:rsidRPr="0017798B" w:rsidRDefault="00AA130B" w:rsidP="00AA130B">
            <w:pPr>
              <w:spacing w:before="0"/>
              <w:rPr>
                <w:bCs/>
              </w:rPr>
            </w:pPr>
            <w:r w:rsidRPr="0017798B">
              <w:rPr>
                <w:bCs/>
              </w:rPr>
              <w:t xml:space="preserve">в Дальневосточном банке ПАО «Сбербанк России» г. Хабаровск </w:t>
            </w:r>
          </w:p>
          <w:p w14:paraId="1C341842" w14:textId="77777777" w:rsidR="00AA130B" w:rsidRPr="0017798B" w:rsidRDefault="00AA130B" w:rsidP="00AA130B">
            <w:pPr>
              <w:spacing w:before="0"/>
              <w:rPr>
                <w:bCs/>
              </w:rPr>
            </w:pPr>
            <w:r w:rsidRPr="0017798B">
              <w:rPr>
                <w:bCs/>
              </w:rPr>
              <w:t>к/с 30101810600000000608,</w:t>
            </w:r>
          </w:p>
          <w:p w14:paraId="1593627D" w14:textId="77777777" w:rsidR="00AA130B" w:rsidRPr="0017798B" w:rsidRDefault="00AA130B" w:rsidP="00AA130B">
            <w:pPr>
              <w:spacing w:before="0"/>
              <w:rPr>
                <w:bCs/>
              </w:rPr>
            </w:pPr>
            <w:r w:rsidRPr="0017798B">
              <w:rPr>
                <w:bCs/>
              </w:rPr>
              <w:t>в ГРКЦ ГУ Банка России по Хабаровскому краю</w:t>
            </w:r>
          </w:p>
          <w:p w14:paraId="523605F7" w14:textId="77777777" w:rsidR="00AA130B" w:rsidRPr="0017798B" w:rsidRDefault="00AA130B" w:rsidP="00AA130B">
            <w:pPr>
              <w:spacing w:before="0"/>
            </w:pPr>
            <w:r w:rsidRPr="0017798B">
              <w:t xml:space="preserve">БИК 040813608, ИНН 7707083893, </w:t>
            </w:r>
          </w:p>
          <w:p w14:paraId="7D8FA32D" w14:textId="77777777" w:rsidR="00AA130B" w:rsidRPr="0017798B" w:rsidRDefault="00AA130B" w:rsidP="00AA130B">
            <w:pPr>
              <w:widowControl w:val="0"/>
              <w:autoSpaceDE w:val="0"/>
              <w:autoSpaceDN w:val="0"/>
              <w:adjustRightInd w:val="0"/>
              <w:spacing w:before="0"/>
              <w:ind w:right="-108"/>
              <w:jc w:val="left"/>
              <w:rPr>
                <w:snapToGrid/>
              </w:rPr>
            </w:pPr>
            <w:r w:rsidRPr="0017798B">
              <w:t>КПП 7707083893</w:t>
            </w:r>
          </w:p>
        </w:tc>
        <w:tc>
          <w:tcPr>
            <w:tcW w:w="4622" w:type="dxa"/>
          </w:tcPr>
          <w:p w14:paraId="0A73FC5F" w14:textId="77777777" w:rsidR="00AA130B" w:rsidRPr="006524B6" w:rsidRDefault="00AA130B" w:rsidP="00AA130B">
            <w:pPr>
              <w:spacing w:before="0"/>
            </w:pPr>
            <w:r>
              <w:t>_________________________________</w:t>
            </w:r>
          </w:p>
          <w:p w14:paraId="1EA58847" w14:textId="77777777" w:rsidR="00AA130B" w:rsidRPr="0017798B" w:rsidRDefault="00AA130B" w:rsidP="00AA130B">
            <w:pPr>
              <w:pStyle w:val="Default"/>
              <w:rPr>
                <w:sz w:val="26"/>
                <w:szCs w:val="26"/>
              </w:rPr>
            </w:pPr>
            <w:r>
              <w:rPr>
                <w:b/>
                <w:lang w:eastAsia="en-US"/>
              </w:rPr>
              <w:t>…</w:t>
            </w:r>
          </w:p>
        </w:tc>
      </w:tr>
      <w:tr w:rsidR="00AA130B" w:rsidRPr="0017798B" w14:paraId="5F2EFBA3" w14:textId="77777777" w:rsidTr="00AA130B">
        <w:trPr>
          <w:trHeight w:val="1992"/>
        </w:trPr>
        <w:tc>
          <w:tcPr>
            <w:tcW w:w="4621" w:type="dxa"/>
            <w:shd w:val="clear" w:color="auto" w:fill="auto"/>
          </w:tcPr>
          <w:p w14:paraId="2A2B8597" w14:textId="77777777" w:rsidR="00AA130B" w:rsidRDefault="00AA130B" w:rsidP="00AA130B">
            <w:pPr>
              <w:spacing w:before="0"/>
            </w:pPr>
            <w:r>
              <w:rPr>
                <w:color w:val="000000"/>
              </w:rPr>
              <w:t>_________________________________</w:t>
            </w:r>
          </w:p>
          <w:p w14:paraId="62B0B0CB" w14:textId="77777777" w:rsidR="00AA130B" w:rsidRPr="0017798B" w:rsidRDefault="00AA130B" w:rsidP="00AA130B">
            <w:pPr>
              <w:spacing w:before="0"/>
              <w:rPr>
                <w:color w:val="000000"/>
              </w:rPr>
            </w:pPr>
            <w:r>
              <w:rPr>
                <w:color w:val="000000"/>
              </w:rPr>
              <w:t>_________________________________</w:t>
            </w:r>
          </w:p>
          <w:p w14:paraId="2F7B4BC4" w14:textId="77777777" w:rsidR="00AA130B" w:rsidRPr="0017798B" w:rsidRDefault="00AA130B" w:rsidP="00AA130B">
            <w:pPr>
              <w:spacing w:before="0"/>
              <w:rPr>
                <w:color w:val="000000"/>
              </w:rPr>
            </w:pPr>
          </w:p>
          <w:p w14:paraId="281666E3" w14:textId="77777777" w:rsidR="00AA130B" w:rsidRPr="0017798B" w:rsidRDefault="00AA130B" w:rsidP="00AA130B">
            <w:pPr>
              <w:spacing w:before="0"/>
              <w:rPr>
                <w:color w:val="000000"/>
              </w:rPr>
            </w:pPr>
          </w:p>
          <w:p w14:paraId="7E75CD48" w14:textId="77777777" w:rsidR="00AA130B" w:rsidRDefault="00AA130B" w:rsidP="00AA130B">
            <w:pPr>
              <w:spacing w:before="0"/>
              <w:rPr>
                <w:color w:val="000000"/>
              </w:rPr>
            </w:pPr>
            <w:r w:rsidRPr="0017798B">
              <w:rPr>
                <w:color w:val="000000"/>
              </w:rPr>
              <w:t xml:space="preserve">____________________/ </w:t>
            </w:r>
            <w:r>
              <w:rPr>
                <w:color w:val="000000"/>
              </w:rPr>
              <w:t>____________/</w:t>
            </w:r>
          </w:p>
          <w:p w14:paraId="0851338D" w14:textId="77777777" w:rsidR="00AA130B" w:rsidRPr="0017798B" w:rsidRDefault="00AA130B" w:rsidP="00AA130B">
            <w:pPr>
              <w:spacing w:before="0"/>
              <w:rPr>
                <w:snapToGrid/>
              </w:rPr>
            </w:pPr>
            <w:proofErr w:type="spellStart"/>
            <w:r>
              <w:rPr>
                <w:color w:val="000000"/>
              </w:rPr>
              <w:t>м.п</w:t>
            </w:r>
            <w:proofErr w:type="spellEnd"/>
            <w:r>
              <w:rPr>
                <w:color w:val="000000"/>
              </w:rPr>
              <w:t>.</w:t>
            </w:r>
          </w:p>
        </w:tc>
        <w:tc>
          <w:tcPr>
            <w:tcW w:w="4622" w:type="dxa"/>
          </w:tcPr>
          <w:p w14:paraId="2E336D62" w14:textId="77777777" w:rsidR="00AA130B" w:rsidRPr="005061ED" w:rsidRDefault="00AA130B" w:rsidP="00AA130B">
            <w:pPr>
              <w:spacing w:before="0"/>
              <w:rPr>
                <w:b/>
                <w:lang w:eastAsia="en-US"/>
              </w:rPr>
            </w:pPr>
            <w:r>
              <w:rPr>
                <w:b/>
                <w:lang w:eastAsia="en-US"/>
              </w:rPr>
              <w:t>__________________________________________________________________</w:t>
            </w:r>
          </w:p>
          <w:p w14:paraId="05F8152F" w14:textId="77777777" w:rsidR="00AA130B" w:rsidRDefault="00AA130B" w:rsidP="00AA130B">
            <w:pPr>
              <w:spacing w:before="0"/>
              <w:rPr>
                <w:b/>
                <w:lang w:eastAsia="en-US"/>
              </w:rPr>
            </w:pPr>
          </w:p>
          <w:p w14:paraId="1951519E" w14:textId="77777777" w:rsidR="00AA130B" w:rsidRPr="005061ED" w:rsidRDefault="00AA130B" w:rsidP="00AA130B">
            <w:pPr>
              <w:spacing w:before="0"/>
              <w:rPr>
                <w:b/>
                <w:lang w:eastAsia="en-US"/>
              </w:rPr>
            </w:pPr>
          </w:p>
          <w:p w14:paraId="5FB4CDF3" w14:textId="77777777" w:rsidR="00AA130B" w:rsidRPr="005061ED" w:rsidRDefault="00AA130B" w:rsidP="00AA130B">
            <w:pPr>
              <w:widowControl w:val="0"/>
              <w:autoSpaceDE w:val="0"/>
              <w:autoSpaceDN w:val="0"/>
              <w:adjustRightInd w:val="0"/>
              <w:spacing w:before="0"/>
              <w:jc w:val="left"/>
              <w:rPr>
                <w:b/>
                <w:lang w:eastAsia="en-US"/>
              </w:rPr>
            </w:pPr>
            <w:r>
              <w:rPr>
                <w:b/>
                <w:lang w:eastAsia="en-US"/>
              </w:rPr>
              <w:t xml:space="preserve"> </w:t>
            </w:r>
            <w:r w:rsidRPr="005061ED">
              <w:rPr>
                <w:b/>
                <w:lang w:eastAsia="en-US"/>
              </w:rPr>
              <w:t>_____________</w:t>
            </w:r>
            <w:r>
              <w:rPr>
                <w:b/>
                <w:lang w:eastAsia="en-US"/>
              </w:rPr>
              <w:t>___</w:t>
            </w:r>
            <w:r w:rsidRPr="005061ED">
              <w:rPr>
                <w:b/>
                <w:lang w:eastAsia="en-US"/>
              </w:rPr>
              <w:t>__</w:t>
            </w:r>
            <w:r>
              <w:rPr>
                <w:b/>
                <w:lang w:eastAsia="en-US"/>
              </w:rPr>
              <w:t>/_____________/</w:t>
            </w:r>
            <w:r w:rsidRPr="005061ED">
              <w:rPr>
                <w:b/>
                <w:lang w:eastAsia="en-US"/>
              </w:rPr>
              <w:t xml:space="preserve"> </w:t>
            </w:r>
          </w:p>
          <w:p w14:paraId="364DBBEB" w14:textId="77777777" w:rsidR="00AA130B" w:rsidRPr="005061ED" w:rsidRDefault="00AA130B" w:rsidP="00AA130B">
            <w:pPr>
              <w:widowControl w:val="0"/>
              <w:autoSpaceDE w:val="0"/>
              <w:autoSpaceDN w:val="0"/>
              <w:adjustRightInd w:val="0"/>
              <w:spacing w:before="0"/>
              <w:jc w:val="left"/>
              <w:rPr>
                <w:snapToGrid/>
              </w:rPr>
            </w:pPr>
            <w:proofErr w:type="spellStart"/>
            <w:r w:rsidRPr="005061ED">
              <w:rPr>
                <w:lang w:eastAsia="en-US"/>
              </w:rPr>
              <w:t>м.п</w:t>
            </w:r>
            <w:proofErr w:type="spellEnd"/>
          </w:p>
        </w:tc>
      </w:tr>
    </w:tbl>
    <w:p w14:paraId="346659F1" w14:textId="77777777" w:rsidR="00AA130B" w:rsidRDefault="00AA130B" w:rsidP="00AA130B">
      <w:pPr>
        <w:adjustRightInd w:val="0"/>
        <w:jc w:val="right"/>
        <w:rPr>
          <w:lang w:eastAsia="en-US"/>
        </w:rPr>
      </w:pPr>
    </w:p>
    <w:p w14:paraId="55955049" w14:textId="77777777" w:rsidR="00AA130B" w:rsidRDefault="00AA130B" w:rsidP="00AA130B">
      <w:pPr>
        <w:rPr>
          <w:lang w:eastAsia="en-US"/>
        </w:rPr>
      </w:pPr>
      <w:r>
        <w:rPr>
          <w:lang w:eastAsia="en-US"/>
        </w:rPr>
        <w:br w:type="page"/>
      </w:r>
    </w:p>
    <w:p w14:paraId="762553BE" w14:textId="77777777" w:rsidR="00AA130B" w:rsidRPr="001D1A96" w:rsidRDefault="00AA130B" w:rsidP="00AA130B">
      <w:pPr>
        <w:adjustRightInd w:val="0"/>
        <w:spacing w:before="0"/>
        <w:jc w:val="right"/>
        <w:rPr>
          <w:lang w:eastAsia="en-US"/>
        </w:rPr>
      </w:pPr>
      <w:r w:rsidRPr="006524B6">
        <w:rPr>
          <w:lang w:eastAsia="en-US"/>
        </w:rPr>
        <w:lastRenderedPageBreak/>
        <w:t xml:space="preserve">Приложение № </w:t>
      </w:r>
      <w:r>
        <w:rPr>
          <w:lang w:eastAsia="en-US"/>
        </w:rPr>
        <w:t>1</w:t>
      </w:r>
    </w:p>
    <w:p w14:paraId="110AA39A" w14:textId="0369DF55" w:rsidR="00AA130B" w:rsidRPr="006524B6" w:rsidRDefault="00AA130B" w:rsidP="00AA130B">
      <w:pPr>
        <w:adjustRightInd w:val="0"/>
        <w:spacing w:before="0"/>
        <w:jc w:val="right"/>
        <w:rPr>
          <w:lang w:eastAsia="en-US"/>
        </w:rPr>
      </w:pPr>
      <w:r w:rsidRPr="006524B6">
        <w:rPr>
          <w:lang w:eastAsia="en-US"/>
        </w:rPr>
        <w:t xml:space="preserve"> к Договору купли-продажи</w:t>
      </w:r>
      <w:r>
        <w:rPr>
          <w:lang w:eastAsia="en-US"/>
        </w:rPr>
        <w:t xml:space="preserve"> </w:t>
      </w:r>
      <w:r w:rsidR="007C41D9">
        <w:t>Транспортного средства</w:t>
      </w:r>
    </w:p>
    <w:p w14:paraId="6032FCEC" w14:textId="6B7DA0E1" w:rsidR="00AA130B" w:rsidRPr="006524B6" w:rsidRDefault="00AA130B" w:rsidP="00AA130B">
      <w:pPr>
        <w:autoSpaceDE w:val="0"/>
        <w:autoSpaceDN w:val="0"/>
        <w:spacing w:before="0"/>
        <w:jc w:val="right"/>
      </w:pPr>
      <w:r w:rsidRPr="006524B6">
        <w:t xml:space="preserve">№ _____________ </w:t>
      </w:r>
      <w:r>
        <w:t>о</w:t>
      </w:r>
      <w:r w:rsidRPr="006524B6">
        <w:t>т «___» _____________ 20</w:t>
      </w:r>
      <w:r>
        <w:t>2</w:t>
      </w:r>
      <w:r w:rsidR="003C0DA2">
        <w:t>2</w:t>
      </w:r>
      <w:r w:rsidRPr="006524B6">
        <w:t xml:space="preserve"> г.</w:t>
      </w:r>
    </w:p>
    <w:p w14:paraId="4EB9C191" w14:textId="77777777" w:rsidR="003C0DA2" w:rsidRDefault="003C0DA2" w:rsidP="003C0DA2">
      <w:pPr>
        <w:spacing w:after="120"/>
        <w:jc w:val="center"/>
        <w:rPr>
          <w:b/>
          <w:bCs/>
        </w:rPr>
      </w:pPr>
    </w:p>
    <w:p w14:paraId="0D7EDA04" w14:textId="03CC4683" w:rsidR="003C0DA2" w:rsidRDefault="003C0DA2" w:rsidP="003C0DA2">
      <w:pPr>
        <w:spacing w:after="120"/>
        <w:jc w:val="center"/>
        <w:rPr>
          <w:b/>
          <w:bCs/>
        </w:rPr>
      </w:pPr>
      <w:r>
        <w:rPr>
          <w:b/>
          <w:bCs/>
        </w:rPr>
        <w:t>ФОРМА</w:t>
      </w:r>
    </w:p>
    <w:p w14:paraId="1F1DC97F" w14:textId="6E45F96E" w:rsidR="00AA130B" w:rsidRDefault="00AA130B" w:rsidP="003C0DA2">
      <w:pPr>
        <w:spacing w:after="120"/>
        <w:jc w:val="center"/>
        <w:rPr>
          <w:b/>
          <w:bCs/>
        </w:rPr>
      </w:pPr>
      <w:r>
        <w:rPr>
          <w:b/>
          <w:bCs/>
        </w:rPr>
        <w:t>Акт приема-передачи Транспортного</w:t>
      </w:r>
      <w:r w:rsidRPr="006524B6">
        <w:rPr>
          <w:b/>
          <w:bCs/>
        </w:rPr>
        <w:t xml:space="preserve"> средств</w:t>
      </w:r>
      <w:r>
        <w:rPr>
          <w:b/>
          <w:bCs/>
        </w:rPr>
        <w:t xml:space="preserve">а </w:t>
      </w:r>
    </w:p>
    <w:p w14:paraId="54C7C5DB" w14:textId="431B5169" w:rsidR="00AA130B" w:rsidRPr="006524B6" w:rsidRDefault="00AA130B" w:rsidP="00AA130B">
      <w:pPr>
        <w:pStyle w:val="ConsPlusNormal"/>
        <w:spacing w:before="240" w:after="240"/>
        <w:ind w:firstLine="0"/>
        <w:rPr>
          <w:rFonts w:ascii="Times New Roman" w:hAnsi="Times New Roman" w:cs="Times New Roman"/>
          <w:b/>
          <w:sz w:val="26"/>
          <w:szCs w:val="26"/>
        </w:rPr>
      </w:pPr>
      <w:r>
        <w:rPr>
          <w:rFonts w:ascii="Times New Roman" w:hAnsi="Times New Roman" w:cs="Times New Roman"/>
          <w:sz w:val="26"/>
          <w:szCs w:val="26"/>
        </w:rPr>
        <w:t>п. Новобурейский</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6524B6">
        <w:rPr>
          <w:rFonts w:ascii="Times New Roman" w:hAnsi="Times New Roman" w:cs="Times New Roman"/>
          <w:sz w:val="26"/>
          <w:szCs w:val="26"/>
        </w:rPr>
        <w:tab/>
      </w:r>
      <w:r w:rsidRPr="006524B6">
        <w:rPr>
          <w:rFonts w:ascii="Times New Roman" w:hAnsi="Times New Roman" w:cs="Times New Roman"/>
          <w:sz w:val="26"/>
          <w:szCs w:val="26"/>
        </w:rPr>
        <w:tab/>
      </w:r>
      <w:r w:rsidRPr="006524B6">
        <w:rPr>
          <w:rFonts w:ascii="Times New Roman" w:hAnsi="Times New Roman" w:cs="Times New Roman"/>
          <w:sz w:val="26"/>
          <w:szCs w:val="26"/>
        </w:rPr>
        <w:tab/>
      </w:r>
      <w:r w:rsidRPr="006524B6">
        <w:rPr>
          <w:rFonts w:ascii="Times New Roman" w:hAnsi="Times New Roman" w:cs="Times New Roman"/>
          <w:sz w:val="26"/>
          <w:szCs w:val="26"/>
        </w:rPr>
        <w:tab/>
      </w:r>
      <w:r w:rsidRPr="006524B6">
        <w:rPr>
          <w:rFonts w:ascii="Times New Roman" w:hAnsi="Times New Roman" w:cs="Times New Roman"/>
          <w:sz w:val="26"/>
          <w:szCs w:val="26"/>
        </w:rPr>
        <w:tab/>
        <w:t xml:space="preserve"> </w:t>
      </w:r>
      <w:proofErr w:type="gramStart"/>
      <w:r w:rsidRPr="006524B6">
        <w:rPr>
          <w:rFonts w:ascii="Times New Roman" w:hAnsi="Times New Roman" w:cs="Times New Roman"/>
          <w:sz w:val="26"/>
          <w:szCs w:val="26"/>
        </w:rPr>
        <w:t xml:space="preserve">   «</w:t>
      </w:r>
      <w:proofErr w:type="gramEnd"/>
      <w:r w:rsidRPr="006524B6">
        <w:rPr>
          <w:rFonts w:ascii="Times New Roman" w:hAnsi="Times New Roman" w:cs="Times New Roman"/>
          <w:sz w:val="26"/>
          <w:szCs w:val="26"/>
        </w:rPr>
        <w:t>___»______________20</w:t>
      </w:r>
      <w:r>
        <w:rPr>
          <w:rFonts w:ascii="Times New Roman" w:hAnsi="Times New Roman" w:cs="Times New Roman"/>
          <w:sz w:val="26"/>
          <w:szCs w:val="26"/>
        </w:rPr>
        <w:t>2</w:t>
      </w:r>
      <w:r w:rsidR="003C0DA2">
        <w:rPr>
          <w:rFonts w:ascii="Times New Roman" w:hAnsi="Times New Roman" w:cs="Times New Roman"/>
          <w:sz w:val="26"/>
          <w:szCs w:val="26"/>
        </w:rPr>
        <w:t>2</w:t>
      </w:r>
      <w:r w:rsidRPr="006524B6">
        <w:rPr>
          <w:rFonts w:ascii="Times New Roman" w:hAnsi="Times New Roman" w:cs="Times New Roman"/>
          <w:sz w:val="26"/>
          <w:szCs w:val="26"/>
        </w:rPr>
        <w:t>г.</w:t>
      </w:r>
    </w:p>
    <w:p w14:paraId="0EFE4FA8" w14:textId="3300ADCC" w:rsidR="00AA130B" w:rsidRPr="00C308A4" w:rsidRDefault="00AA130B" w:rsidP="00AA130B">
      <w:pPr>
        <w:pStyle w:val="ConsPlusNormal"/>
        <w:ind w:firstLine="567"/>
        <w:jc w:val="both"/>
        <w:rPr>
          <w:rFonts w:ascii="Times New Roman" w:hAnsi="Times New Roman" w:cs="Times New Roman"/>
          <w:sz w:val="26"/>
          <w:szCs w:val="26"/>
        </w:rPr>
      </w:pPr>
      <w:r>
        <w:rPr>
          <w:rFonts w:ascii="Times New Roman" w:hAnsi="Times New Roman" w:cs="Times New Roman"/>
          <w:sz w:val="26"/>
          <w:szCs w:val="26"/>
        </w:rPr>
        <w:t>А</w:t>
      </w:r>
      <w:r w:rsidRPr="006524B6">
        <w:rPr>
          <w:rFonts w:ascii="Times New Roman" w:hAnsi="Times New Roman" w:cs="Times New Roman"/>
          <w:sz w:val="26"/>
          <w:szCs w:val="26"/>
        </w:rPr>
        <w:t>кционерное общество «</w:t>
      </w:r>
      <w:r>
        <w:rPr>
          <w:rFonts w:ascii="Times New Roman" w:hAnsi="Times New Roman" w:cs="Times New Roman"/>
          <w:sz w:val="26"/>
          <w:szCs w:val="26"/>
        </w:rPr>
        <w:t>Нижне-</w:t>
      </w:r>
      <w:proofErr w:type="spellStart"/>
      <w:r>
        <w:rPr>
          <w:rFonts w:ascii="Times New Roman" w:hAnsi="Times New Roman" w:cs="Times New Roman"/>
          <w:sz w:val="26"/>
          <w:szCs w:val="26"/>
        </w:rPr>
        <w:t>Бурейская</w:t>
      </w:r>
      <w:proofErr w:type="spellEnd"/>
      <w:r>
        <w:rPr>
          <w:rFonts w:ascii="Times New Roman" w:hAnsi="Times New Roman" w:cs="Times New Roman"/>
          <w:sz w:val="26"/>
          <w:szCs w:val="26"/>
        </w:rPr>
        <w:t xml:space="preserve"> ГЭС»</w:t>
      </w:r>
      <w:r w:rsidRPr="006524B6">
        <w:rPr>
          <w:rFonts w:ascii="Times New Roman" w:hAnsi="Times New Roman" w:cs="Times New Roman"/>
          <w:sz w:val="26"/>
          <w:szCs w:val="26"/>
        </w:rPr>
        <w:t xml:space="preserve"> (АО «</w:t>
      </w:r>
      <w:r>
        <w:rPr>
          <w:rFonts w:ascii="Times New Roman" w:hAnsi="Times New Roman" w:cs="Times New Roman"/>
          <w:sz w:val="26"/>
          <w:szCs w:val="26"/>
        </w:rPr>
        <w:t>Нижне-</w:t>
      </w:r>
      <w:proofErr w:type="spellStart"/>
      <w:r>
        <w:rPr>
          <w:rFonts w:ascii="Times New Roman" w:hAnsi="Times New Roman" w:cs="Times New Roman"/>
          <w:sz w:val="26"/>
          <w:szCs w:val="26"/>
        </w:rPr>
        <w:t>Бурейская</w:t>
      </w:r>
      <w:proofErr w:type="spellEnd"/>
      <w:r>
        <w:rPr>
          <w:rFonts w:ascii="Times New Roman" w:hAnsi="Times New Roman" w:cs="Times New Roman"/>
          <w:sz w:val="26"/>
          <w:szCs w:val="26"/>
        </w:rPr>
        <w:t xml:space="preserve"> ГЭС</w:t>
      </w:r>
      <w:r w:rsidRPr="006524B6">
        <w:rPr>
          <w:rFonts w:ascii="Times New Roman" w:hAnsi="Times New Roman" w:cs="Times New Roman"/>
          <w:sz w:val="26"/>
          <w:szCs w:val="26"/>
        </w:rPr>
        <w:t xml:space="preserve">»), в лице </w:t>
      </w:r>
      <w:r>
        <w:rPr>
          <w:rFonts w:ascii="Times New Roman" w:hAnsi="Times New Roman" w:cs="Times New Roman"/>
          <w:sz w:val="26"/>
          <w:szCs w:val="26"/>
        </w:rPr>
        <w:t>_______________________________________________________</w:t>
      </w:r>
      <w:r w:rsidRPr="006524B6">
        <w:rPr>
          <w:rFonts w:ascii="Times New Roman" w:hAnsi="Times New Roman" w:cs="Times New Roman"/>
          <w:sz w:val="26"/>
          <w:szCs w:val="26"/>
        </w:rPr>
        <w:t xml:space="preserve">, действующего на основании </w:t>
      </w:r>
      <w:r w:rsidR="003C0DA2">
        <w:rPr>
          <w:rFonts w:ascii="Times New Roman" w:hAnsi="Times New Roman" w:cs="Times New Roman"/>
          <w:sz w:val="26"/>
          <w:szCs w:val="26"/>
        </w:rPr>
        <w:t>_______________</w:t>
      </w:r>
      <w:r w:rsidRPr="00C66EBD">
        <w:rPr>
          <w:rFonts w:ascii="Times New Roman" w:hAnsi="Times New Roman" w:cs="Times New Roman"/>
          <w:sz w:val="26"/>
          <w:szCs w:val="26"/>
        </w:rPr>
        <w:t xml:space="preserve">, </w:t>
      </w:r>
      <w:r w:rsidRPr="006524B6">
        <w:rPr>
          <w:rFonts w:ascii="Times New Roman" w:hAnsi="Times New Roman" w:cs="Times New Roman"/>
          <w:sz w:val="26"/>
          <w:szCs w:val="26"/>
        </w:rPr>
        <w:t>именуемое в дальнейшем «Продавец», с одной стороны, и</w:t>
      </w:r>
    </w:p>
    <w:p w14:paraId="4D42A57D" w14:textId="77777777" w:rsidR="00AA130B" w:rsidRPr="00246854" w:rsidRDefault="00AA130B" w:rsidP="00AA130B">
      <w:pPr>
        <w:autoSpaceDE w:val="0"/>
        <w:autoSpaceDN w:val="0"/>
        <w:spacing w:before="240" w:after="120"/>
        <w:ind w:firstLine="567"/>
        <w:rPr>
          <w:i/>
        </w:rPr>
      </w:pPr>
      <w:r w:rsidRPr="00246854">
        <w:rPr>
          <w:i/>
        </w:rPr>
        <w:t>для юридического лица (если не применимо – удалить):</w:t>
      </w:r>
    </w:p>
    <w:p w14:paraId="10D394DD" w14:textId="77777777" w:rsidR="00AA130B" w:rsidRPr="00246854" w:rsidRDefault="00AA130B" w:rsidP="00AA130B">
      <w:pPr>
        <w:autoSpaceDE w:val="0"/>
        <w:autoSpaceDN w:val="0"/>
        <w:adjustRightInd w:val="0"/>
      </w:pPr>
      <w:r w:rsidRPr="00246854">
        <w:t>_________________________________________________________________________</w:t>
      </w:r>
    </w:p>
    <w:p w14:paraId="20029DB5" w14:textId="77777777" w:rsidR="00AA130B" w:rsidRPr="00246854" w:rsidRDefault="00AA130B" w:rsidP="00AA130B">
      <w:pPr>
        <w:autoSpaceDE w:val="0"/>
        <w:autoSpaceDN w:val="0"/>
        <w:adjustRightInd w:val="0"/>
      </w:pPr>
      <w:r w:rsidRPr="00246854">
        <w:t>__________________________(_______________________________________________),</w:t>
      </w:r>
    </w:p>
    <w:p w14:paraId="1F68DDCE" w14:textId="77777777" w:rsidR="00AA130B" w:rsidRPr="00246854" w:rsidRDefault="00AA130B" w:rsidP="00AA130B">
      <w:pPr>
        <w:autoSpaceDE w:val="0"/>
        <w:autoSpaceDN w:val="0"/>
        <w:adjustRightInd w:val="0"/>
      </w:pPr>
      <w:r w:rsidRPr="00246854">
        <w:t>именуемое в дальнейшем «Покупатель», в лице _________________________________</w:t>
      </w:r>
    </w:p>
    <w:p w14:paraId="1511F264" w14:textId="77777777" w:rsidR="00AA130B" w:rsidRPr="00246854" w:rsidRDefault="00AA130B" w:rsidP="00AA130B">
      <w:pPr>
        <w:autoSpaceDE w:val="0"/>
        <w:autoSpaceDN w:val="0"/>
        <w:adjustRightInd w:val="0"/>
      </w:pPr>
      <w:r w:rsidRPr="00246854">
        <w:t>_______________________________________, действующего на основании __________ __________________</w:t>
      </w:r>
      <w:r>
        <w:t>_______________________________</w:t>
      </w:r>
      <w:r w:rsidRPr="00246854">
        <w:t>________________________,</w:t>
      </w:r>
    </w:p>
    <w:p w14:paraId="6C8CB5E6" w14:textId="77777777" w:rsidR="00AA130B" w:rsidRPr="00246854" w:rsidRDefault="00AA130B" w:rsidP="00AA130B">
      <w:pPr>
        <w:autoSpaceDE w:val="0"/>
        <w:autoSpaceDN w:val="0"/>
        <w:spacing w:before="240" w:after="120"/>
        <w:ind w:firstLine="567"/>
        <w:rPr>
          <w:i/>
        </w:rPr>
      </w:pPr>
      <w:r w:rsidRPr="00246854">
        <w:rPr>
          <w:i/>
        </w:rPr>
        <w:t>для физического лица, в том числе индивидуального предпринимателя (если не применимо – удалить):</w:t>
      </w:r>
    </w:p>
    <w:p w14:paraId="6D2B3502" w14:textId="77777777" w:rsidR="00AA130B" w:rsidRPr="00246854" w:rsidRDefault="00AA130B" w:rsidP="00AA130B">
      <w:pPr>
        <w:autoSpaceDE w:val="0"/>
        <w:autoSpaceDN w:val="0"/>
        <w:adjustRightInd w:val="0"/>
      </w:pPr>
      <w:r w:rsidRPr="00246854">
        <w:t>_________________________________________________________________________,</w:t>
      </w:r>
    </w:p>
    <w:p w14:paraId="2D9D82B1" w14:textId="77777777" w:rsidR="00AA130B" w:rsidRPr="00246854" w:rsidRDefault="00AA130B" w:rsidP="00AA130B">
      <w:pPr>
        <w:autoSpaceDE w:val="0"/>
        <w:autoSpaceDN w:val="0"/>
        <w:adjustRightInd w:val="0"/>
      </w:pPr>
      <w:r w:rsidRPr="00246854">
        <w:t>именуемый (</w:t>
      </w:r>
      <w:proofErr w:type="spellStart"/>
      <w:r w:rsidRPr="00246854">
        <w:t>ая</w:t>
      </w:r>
      <w:proofErr w:type="spellEnd"/>
      <w:r w:rsidRPr="00246854">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w:t>
      </w:r>
      <w:r>
        <w:t>,</w:t>
      </w:r>
    </w:p>
    <w:p w14:paraId="0EAB889C" w14:textId="77777777" w:rsidR="00AA130B" w:rsidRPr="00246854" w:rsidRDefault="00AA130B" w:rsidP="00AA130B">
      <w:pPr>
        <w:autoSpaceDE w:val="0"/>
        <w:autoSpaceDN w:val="0"/>
        <w:adjustRightInd w:val="0"/>
      </w:pPr>
    </w:p>
    <w:p w14:paraId="65A48703" w14:textId="020F4D80" w:rsidR="00AA130B" w:rsidRPr="006524B6" w:rsidRDefault="00AA130B" w:rsidP="00AA130B">
      <w:pPr>
        <w:autoSpaceDE w:val="0"/>
        <w:autoSpaceDN w:val="0"/>
        <w:adjustRightInd w:val="0"/>
      </w:pPr>
      <w:r w:rsidRPr="00246854">
        <w:t xml:space="preserve">с другой стороны, вместе/по отдельности именуемые Стороны/Сторона, </w:t>
      </w:r>
      <w:r w:rsidRPr="006524B6">
        <w:t xml:space="preserve">в соответствии с Договором купли-продажи </w:t>
      </w:r>
      <w:r w:rsidR="007C41D9">
        <w:t>Транспортного средства</w:t>
      </w:r>
      <w:r w:rsidRPr="006524B6">
        <w:t xml:space="preserve"> № ________________ от «___» ___________ 20</w:t>
      </w:r>
      <w:r>
        <w:t>2</w:t>
      </w:r>
      <w:r w:rsidR="003C0DA2">
        <w:t>2</w:t>
      </w:r>
      <w:r w:rsidRPr="006524B6">
        <w:t xml:space="preserve"> г. составили настоящий Акт приема-передачи </w:t>
      </w:r>
      <w:r>
        <w:t>Транспортного</w:t>
      </w:r>
      <w:r w:rsidRPr="006524B6">
        <w:t xml:space="preserve"> средств</w:t>
      </w:r>
      <w:r>
        <w:t xml:space="preserve">а </w:t>
      </w:r>
      <w:r w:rsidRPr="006524B6">
        <w:t>о нижеследующем:</w:t>
      </w:r>
    </w:p>
    <w:p w14:paraId="73DC5CB9" w14:textId="77777777" w:rsidR="00AA130B" w:rsidRDefault="00AA130B" w:rsidP="00AA130B">
      <w:pPr>
        <w:numPr>
          <w:ilvl w:val="0"/>
          <w:numId w:val="32"/>
        </w:numPr>
        <w:tabs>
          <w:tab w:val="left" w:pos="993"/>
        </w:tabs>
        <w:autoSpaceDE w:val="0"/>
        <w:autoSpaceDN w:val="0"/>
        <w:spacing w:before="240" w:after="120"/>
        <w:ind w:left="0" w:firstLine="584"/>
      </w:pPr>
      <w:r w:rsidRPr="006524B6">
        <w:t>Продавец передал, а Покупатель принял Т</w:t>
      </w:r>
      <w:r>
        <w:t>ранспортное средство со следующими характеристиками:</w:t>
      </w:r>
    </w:p>
    <w:p w14:paraId="67DE0EDB" w14:textId="77777777" w:rsidR="00AA130B" w:rsidRPr="00AE1409" w:rsidRDefault="00AA130B" w:rsidP="00AA130B">
      <w:pPr>
        <w:tabs>
          <w:tab w:val="left" w:pos="993"/>
        </w:tabs>
        <w:autoSpaceDE w:val="0"/>
        <w:autoSpaceDN w:val="0"/>
        <w:spacing w:before="240" w:after="120"/>
      </w:pPr>
      <w:r>
        <w:t>____________________________________________________________________________</w:t>
      </w:r>
    </w:p>
    <w:p w14:paraId="4CECC5E5" w14:textId="77777777" w:rsidR="00AA130B" w:rsidRDefault="00AA130B" w:rsidP="00AA130B">
      <w:pPr>
        <w:numPr>
          <w:ilvl w:val="0"/>
          <w:numId w:val="32"/>
        </w:numPr>
        <w:tabs>
          <w:tab w:val="left" w:pos="993"/>
        </w:tabs>
        <w:autoSpaceDE w:val="0"/>
        <w:autoSpaceDN w:val="0"/>
        <w:spacing w:after="60"/>
        <w:ind w:left="0" w:firstLine="584"/>
      </w:pPr>
      <w:r>
        <w:t>Передаваемое</w:t>
      </w:r>
      <w:r w:rsidRPr="006524B6">
        <w:t xml:space="preserve"> Транспортн</w:t>
      </w:r>
      <w:r>
        <w:t>ое средство осмотрено</w:t>
      </w:r>
      <w:r w:rsidRPr="006524B6">
        <w:t xml:space="preserve"> Сторонами. Покуп</w:t>
      </w:r>
      <w:r>
        <w:t>ателю известно, что Транспортное средство является бывшим</w:t>
      </w:r>
      <w:r w:rsidRPr="006524B6">
        <w:t xml:space="preserve"> в эксплуатации, Покупатель освед</w:t>
      </w:r>
      <w:r>
        <w:t>омлен о недостатках Транспортного</w:t>
      </w:r>
      <w:r w:rsidRPr="006524B6">
        <w:t xml:space="preserve"> средств</w:t>
      </w:r>
      <w:r>
        <w:t>а, его</w:t>
      </w:r>
      <w:r w:rsidRPr="006524B6">
        <w:t xml:space="preserve"> техническом состоянии, претензий к Продавцу по кач</w:t>
      </w:r>
      <w:r>
        <w:t>еству, комплектности Транспортного</w:t>
      </w:r>
      <w:r w:rsidRPr="006524B6">
        <w:t xml:space="preserve"> средств</w:t>
      </w:r>
      <w:r>
        <w:t>а</w:t>
      </w:r>
      <w:r w:rsidRPr="006524B6">
        <w:t xml:space="preserve"> не имеет.</w:t>
      </w:r>
    </w:p>
    <w:p w14:paraId="3270AFF8" w14:textId="77777777" w:rsidR="00AA130B" w:rsidRPr="00C308A4" w:rsidRDefault="00AA130B" w:rsidP="00AA130B">
      <w:pPr>
        <w:numPr>
          <w:ilvl w:val="0"/>
          <w:numId w:val="32"/>
        </w:numPr>
        <w:tabs>
          <w:tab w:val="left" w:pos="993"/>
        </w:tabs>
        <w:autoSpaceDE w:val="0"/>
        <w:autoSpaceDN w:val="0"/>
        <w:spacing w:before="0" w:after="60"/>
        <w:ind w:left="0" w:firstLine="584"/>
        <w:rPr>
          <w:i/>
        </w:rPr>
      </w:pPr>
      <w:r w:rsidRPr="00C308A4">
        <w:t>Вместе с Транспортным средством Продавец передал Покупателю относящиеся к нему документы - паспорт Транспортного средства, свидетельство о рег</w:t>
      </w:r>
      <w:r>
        <w:t>истрации Транспортного средства</w:t>
      </w:r>
      <w:r w:rsidRPr="00C308A4">
        <w:rPr>
          <w:i/>
        </w:rPr>
        <w:t>.</w:t>
      </w:r>
    </w:p>
    <w:p w14:paraId="281B8567" w14:textId="175408F9" w:rsidR="00AA130B" w:rsidRPr="006524B6" w:rsidRDefault="003C0DA2" w:rsidP="00AA130B">
      <w:pPr>
        <w:numPr>
          <w:ilvl w:val="0"/>
          <w:numId w:val="32"/>
        </w:numPr>
        <w:tabs>
          <w:tab w:val="left" w:pos="993"/>
        </w:tabs>
        <w:autoSpaceDE w:val="0"/>
        <w:autoSpaceDN w:val="0"/>
        <w:spacing w:after="120"/>
        <w:ind w:left="0" w:firstLine="584"/>
      </w:pPr>
      <w:r w:rsidRPr="006524B6">
        <w:lastRenderedPageBreak/>
        <w:t xml:space="preserve">Настоящий Акт </w:t>
      </w:r>
      <w:r w:rsidR="00EA22F2">
        <w:t xml:space="preserve">составлен </w:t>
      </w:r>
      <w:bookmarkStart w:id="480" w:name="_GoBack"/>
      <w:bookmarkEnd w:id="480"/>
      <w:r>
        <w:t>в 3 (трех) подлинных экземплярах, по одному для каждой Стороны по Договору, один – для регистрирующего органа</w:t>
      </w:r>
    </w:p>
    <w:p w14:paraId="42D97EC2" w14:textId="77777777" w:rsidR="00AA130B" w:rsidRDefault="00AA130B" w:rsidP="00AA130B">
      <w:pPr>
        <w:autoSpaceDE w:val="0"/>
        <w:autoSpaceDN w:val="0"/>
      </w:pPr>
    </w:p>
    <w:tbl>
      <w:tblPr>
        <w:tblW w:w="9889" w:type="dxa"/>
        <w:jc w:val="center"/>
        <w:tblLook w:val="01E0" w:firstRow="1" w:lastRow="1" w:firstColumn="1" w:lastColumn="1" w:noHBand="0" w:noVBand="0"/>
      </w:tblPr>
      <w:tblGrid>
        <w:gridCol w:w="4675"/>
        <w:gridCol w:w="236"/>
        <w:gridCol w:w="4978"/>
      </w:tblGrid>
      <w:tr w:rsidR="00AA130B" w:rsidRPr="006524B6" w14:paraId="59B70C28" w14:textId="77777777" w:rsidTr="00AA130B">
        <w:trPr>
          <w:trHeight w:val="397"/>
          <w:jc w:val="center"/>
        </w:trPr>
        <w:tc>
          <w:tcPr>
            <w:tcW w:w="4675" w:type="dxa"/>
            <w:hideMark/>
          </w:tcPr>
          <w:p w14:paraId="2CE0B71D" w14:textId="77777777" w:rsidR="00AA130B" w:rsidRPr="006524B6" w:rsidRDefault="00AA130B" w:rsidP="00AA130B">
            <w:pPr>
              <w:spacing w:before="0"/>
            </w:pPr>
            <w:r>
              <w:rPr>
                <w:b/>
              </w:rPr>
              <w:t xml:space="preserve">Передал: </w:t>
            </w:r>
          </w:p>
        </w:tc>
        <w:tc>
          <w:tcPr>
            <w:tcW w:w="236" w:type="dxa"/>
          </w:tcPr>
          <w:p w14:paraId="43DD96D2" w14:textId="77777777" w:rsidR="00AA130B" w:rsidRPr="006524B6" w:rsidRDefault="00AA130B" w:rsidP="00AA130B">
            <w:pPr>
              <w:spacing w:before="0"/>
              <w:jc w:val="center"/>
              <w:rPr>
                <w:b/>
                <w:lang w:eastAsia="en-US"/>
              </w:rPr>
            </w:pPr>
          </w:p>
        </w:tc>
        <w:tc>
          <w:tcPr>
            <w:tcW w:w="4978" w:type="dxa"/>
            <w:hideMark/>
          </w:tcPr>
          <w:p w14:paraId="26EFD47A" w14:textId="77777777" w:rsidR="00AA130B" w:rsidRPr="006524B6" w:rsidRDefault="00AA130B" w:rsidP="00AA130B">
            <w:pPr>
              <w:spacing w:before="0"/>
            </w:pPr>
            <w:r>
              <w:rPr>
                <w:b/>
              </w:rPr>
              <w:t xml:space="preserve">Принял: </w:t>
            </w:r>
          </w:p>
        </w:tc>
      </w:tr>
      <w:tr w:rsidR="00AA130B" w:rsidRPr="006524B6" w14:paraId="67E39CA7" w14:textId="77777777" w:rsidTr="00AA130B">
        <w:trPr>
          <w:trHeight w:val="501"/>
          <w:jc w:val="center"/>
        </w:trPr>
        <w:tc>
          <w:tcPr>
            <w:tcW w:w="4675" w:type="dxa"/>
            <w:hideMark/>
          </w:tcPr>
          <w:p w14:paraId="5E5A5171" w14:textId="77777777" w:rsidR="00AA130B" w:rsidRPr="00E55638" w:rsidRDefault="00AA130B" w:rsidP="00AA130B">
            <w:pPr>
              <w:pStyle w:val="ConsPlusNonformat"/>
              <w:spacing w:before="0"/>
              <w:rPr>
                <w:rFonts w:ascii="Times New Roman" w:hAnsi="Times New Roman" w:cs="Times New Roman"/>
              </w:rPr>
            </w:pPr>
            <w:r>
              <w:rPr>
                <w:rFonts w:ascii="Times New Roman" w:hAnsi="Times New Roman" w:cs="Times New Roman"/>
              </w:rPr>
              <w:t xml:space="preserve">Продавец: </w:t>
            </w:r>
            <w:r w:rsidRPr="00E55638">
              <w:rPr>
                <w:rFonts w:ascii="Times New Roman" w:hAnsi="Times New Roman" w:cs="Times New Roman"/>
              </w:rPr>
              <w:t>АО «</w:t>
            </w:r>
            <w:r>
              <w:rPr>
                <w:rFonts w:ascii="Times New Roman" w:hAnsi="Times New Roman" w:cs="Times New Roman"/>
              </w:rPr>
              <w:t>Нижне-</w:t>
            </w:r>
            <w:proofErr w:type="spellStart"/>
            <w:r>
              <w:rPr>
                <w:rFonts w:ascii="Times New Roman" w:hAnsi="Times New Roman" w:cs="Times New Roman"/>
              </w:rPr>
              <w:t>Бурейская</w:t>
            </w:r>
            <w:proofErr w:type="spellEnd"/>
            <w:r>
              <w:rPr>
                <w:rFonts w:ascii="Times New Roman" w:hAnsi="Times New Roman" w:cs="Times New Roman"/>
              </w:rPr>
              <w:t xml:space="preserve"> ГЭС</w:t>
            </w:r>
            <w:r w:rsidRPr="00E55638">
              <w:rPr>
                <w:rFonts w:ascii="Times New Roman" w:hAnsi="Times New Roman" w:cs="Times New Roman"/>
              </w:rPr>
              <w:t>»</w:t>
            </w:r>
          </w:p>
          <w:p w14:paraId="49F34001" w14:textId="77777777" w:rsidR="00AA130B" w:rsidRPr="006524B6" w:rsidRDefault="00AA130B" w:rsidP="00AA130B">
            <w:pPr>
              <w:autoSpaceDE w:val="0"/>
              <w:autoSpaceDN w:val="0"/>
              <w:spacing w:before="0"/>
              <w:rPr>
                <w:lang w:eastAsia="en-US"/>
              </w:rPr>
            </w:pPr>
          </w:p>
        </w:tc>
        <w:tc>
          <w:tcPr>
            <w:tcW w:w="236" w:type="dxa"/>
          </w:tcPr>
          <w:p w14:paraId="13EB4C0B" w14:textId="77777777" w:rsidR="00AA130B" w:rsidRPr="006524B6" w:rsidRDefault="00AA130B" w:rsidP="00AA130B">
            <w:pPr>
              <w:spacing w:before="0"/>
              <w:jc w:val="center"/>
              <w:rPr>
                <w:lang w:eastAsia="en-US"/>
              </w:rPr>
            </w:pPr>
          </w:p>
        </w:tc>
        <w:tc>
          <w:tcPr>
            <w:tcW w:w="4978" w:type="dxa"/>
            <w:hideMark/>
          </w:tcPr>
          <w:p w14:paraId="44D10821" w14:textId="77777777" w:rsidR="00AA130B" w:rsidRPr="0088252E" w:rsidRDefault="00AA130B" w:rsidP="00AA130B">
            <w:pPr>
              <w:spacing w:before="0"/>
              <w:rPr>
                <w:lang w:val="en-US"/>
              </w:rPr>
            </w:pPr>
            <w:r w:rsidRPr="00E55638">
              <w:t>Покупатель:</w:t>
            </w:r>
            <w:r>
              <w:t xml:space="preserve"> _________</w:t>
            </w:r>
            <w:r>
              <w:rPr>
                <w:b/>
              </w:rPr>
              <w:t>_________</w:t>
            </w:r>
            <w:r>
              <w:rPr>
                <w:b/>
                <w:lang w:val="en-US"/>
              </w:rPr>
              <w:t>_______</w:t>
            </w:r>
          </w:p>
          <w:p w14:paraId="2231B46E" w14:textId="77777777" w:rsidR="00AA130B" w:rsidRPr="006524B6" w:rsidRDefault="00AA130B" w:rsidP="00AA130B">
            <w:pPr>
              <w:spacing w:before="0"/>
              <w:rPr>
                <w:b/>
                <w:lang w:eastAsia="en-US"/>
              </w:rPr>
            </w:pPr>
          </w:p>
        </w:tc>
      </w:tr>
      <w:tr w:rsidR="00AA130B" w:rsidRPr="006524B6" w14:paraId="56B93785" w14:textId="77777777" w:rsidTr="00AA1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5"/>
          <w:jc w:val="center"/>
        </w:trPr>
        <w:tc>
          <w:tcPr>
            <w:tcW w:w="4675" w:type="dxa"/>
            <w:tcBorders>
              <w:top w:val="nil"/>
              <w:left w:val="nil"/>
              <w:bottom w:val="single" w:sz="4" w:space="0" w:color="auto"/>
              <w:right w:val="nil"/>
            </w:tcBorders>
          </w:tcPr>
          <w:p w14:paraId="21FD9174" w14:textId="77777777" w:rsidR="00AA130B" w:rsidRPr="007D6A73" w:rsidRDefault="00AA130B" w:rsidP="00AA130B">
            <w:pPr>
              <w:spacing w:before="0"/>
              <w:rPr>
                <w:lang w:eastAsia="en-US"/>
              </w:rPr>
            </w:pPr>
          </w:p>
        </w:tc>
        <w:tc>
          <w:tcPr>
            <w:tcW w:w="236" w:type="dxa"/>
            <w:tcBorders>
              <w:top w:val="nil"/>
              <w:left w:val="nil"/>
              <w:bottom w:val="nil"/>
              <w:right w:val="nil"/>
            </w:tcBorders>
          </w:tcPr>
          <w:p w14:paraId="17C1E05E" w14:textId="77777777" w:rsidR="00AA130B" w:rsidRPr="007D6A73" w:rsidRDefault="00AA130B" w:rsidP="00AA130B">
            <w:pPr>
              <w:spacing w:before="0"/>
              <w:jc w:val="center"/>
              <w:rPr>
                <w:lang w:eastAsia="en-US"/>
              </w:rPr>
            </w:pPr>
          </w:p>
        </w:tc>
        <w:tc>
          <w:tcPr>
            <w:tcW w:w="4978" w:type="dxa"/>
            <w:tcBorders>
              <w:top w:val="nil"/>
              <w:left w:val="nil"/>
              <w:bottom w:val="single" w:sz="4" w:space="0" w:color="auto"/>
              <w:right w:val="nil"/>
            </w:tcBorders>
          </w:tcPr>
          <w:p w14:paraId="03C925BB" w14:textId="77777777" w:rsidR="00AA130B" w:rsidRPr="007D6A73" w:rsidRDefault="00AA130B" w:rsidP="00AA130B">
            <w:pPr>
              <w:spacing w:before="0"/>
              <w:rPr>
                <w:lang w:eastAsia="en-US"/>
              </w:rPr>
            </w:pPr>
          </w:p>
        </w:tc>
      </w:tr>
      <w:tr w:rsidR="00AA130B" w:rsidRPr="006524B6" w14:paraId="51491F27" w14:textId="77777777" w:rsidTr="00AA1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4"/>
          <w:jc w:val="center"/>
        </w:trPr>
        <w:tc>
          <w:tcPr>
            <w:tcW w:w="4675" w:type="dxa"/>
            <w:tcBorders>
              <w:top w:val="single" w:sz="4" w:space="0" w:color="auto"/>
              <w:left w:val="nil"/>
              <w:bottom w:val="nil"/>
              <w:right w:val="nil"/>
            </w:tcBorders>
            <w:hideMark/>
          </w:tcPr>
          <w:p w14:paraId="1A93D930" w14:textId="77777777" w:rsidR="00AA130B" w:rsidRPr="007D6A73" w:rsidRDefault="00AA130B" w:rsidP="00AA130B">
            <w:pPr>
              <w:spacing w:before="0"/>
              <w:rPr>
                <w:lang w:eastAsia="en-US"/>
              </w:rPr>
            </w:pPr>
          </w:p>
          <w:p w14:paraId="34FFC12F" w14:textId="77777777" w:rsidR="00AA130B" w:rsidRPr="007D6A73" w:rsidRDefault="00AA130B" w:rsidP="00AA130B">
            <w:pPr>
              <w:spacing w:before="0"/>
              <w:rPr>
                <w:lang w:eastAsia="en-US"/>
              </w:rPr>
            </w:pPr>
          </w:p>
          <w:p w14:paraId="52A2EB22" w14:textId="77777777" w:rsidR="00AA130B" w:rsidRPr="007D6A73" w:rsidRDefault="00AA130B" w:rsidP="00AA130B">
            <w:pPr>
              <w:spacing w:before="0"/>
              <w:rPr>
                <w:lang w:eastAsia="en-US"/>
              </w:rPr>
            </w:pPr>
            <w:r w:rsidRPr="007D6A73">
              <w:rPr>
                <w:lang w:eastAsia="en-US"/>
              </w:rPr>
              <w:t xml:space="preserve">___________________ </w:t>
            </w:r>
            <w:r>
              <w:rPr>
                <w:lang w:eastAsia="en-US"/>
              </w:rPr>
              <w:t>______________</w:t>
            </w:r>
          </w:p>
        </w:tc>
        <w:tc>
          <w:tcPr>
            <w:tcW w:w="236" w:type="dxa"/>
            <w:tcBorders>
              <w:top w:val="nil"/>
              <w:left w:val="nil"/>
              <w:bottom w:val="nil"/>
              <w:right w:val="nil"/>
            </w:tcBorders>
          </w:tcPr>
          <w:p w14:paraId="4F2366FE" w14:textId="77777777" w:rsidR="00AA130B" w:rsidRPr="007D6A73" w:rsidRDefault="00AA130B" w:rsidP="00AA130B">
            <w:pPr>
              <w:spacing w:before="0"/>
              <w:jc w:val="center"/>
              <w:rPr>
                <w:lang w:eastAsia="en-US"/>
              </w:rPr>
            </w:pPr>
          </w:p>
        </w:tc>
        <w:tc>
          <w:tcPr>
            <w:tcW w:w="4978" w:type="dxa"/>
            <w:tcBorders>
              <w:top w:val="single" w:sz="4" w:space="0" w:color="auto"/>
              <w:left w:val="nil"/>
              <w:bottom w:val="nil"/>
              <w:right w:val="nil"/>
            </w:tcBorders>
            <w:hideMark/>
          </w:tcPr>
          <w:p w14:paraId="1C3310D7" w14:textId="77777777" w:rsidR="00AA130B" w:rsidRPr="007D6A73" w:rsidRDefault="00AA130B" w:rsidP="00AA130B">
            <w:pPr>
              <w:spacing w:before="0"/>
              <w:rPr>
                <w:lang w:eastAsia="en-US"/>
              </w:rPr>
            </w:pPr>
          </w:p>
          <w:p w14:paraId="6E19D787" w14:textId="77777777" w:rsidR="00AA130B" w:rsidRPr="007D6A73" w:rsidRDefault="00AA130B" w:rsidP="00AA130B">
            <w:pPr>
              <w:spacing w:before="0"/>
              <w:rPr>
                <w:lang w:eastAsia="en-US"/>
              </w:rPr>
            </w:pPr>
          </w:p>
          <w:p w14:paraId="706E448F" w14:textId="77777777" w:rsidR="00AA130B" w:rsidRPr="007D6A73" w:rsidRDefault="00AA130B" w:rsidP="00AA130B">
            <w:pPr>
              <w:spacing w:before="0"/>
              <w:rPr>
                <w:lang w:eastAsia="en-US"/>
              </w:rPr>
            </w:pPr>
            <w:r w:rsidRPr="007D6A73">
              <w:rPr>
                <w:lang w:eastAsia="en-US"/>
              </w:rPr>
              <w:t xml:space="preserve">___________________ </w:t>
            </w:r>
            <w:r>
              <w:rPr>
                <w:lang w:eastAsia="en-US"/>
              </w:rPr>
              <w:t>_______________</w:t>
            </w:r>
          </w:p>
        </w:tc>
      </w:tr>
      <w:tr w:rsidR="00AA130B" w:rsidRPr="006524B6" w14:paraId="6DC0AAED" w14:textId="77777777" w:rsidTr="00AA13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jc w:val="center"/>
        </w:trPr>
        <w:tc>
          <w:tcPr>
            <w:tcW w:w="4675" w:type="dxa"/>
            <w:tcBorders>
              <w:top w:val="nil"/>
              <w:left w:val="nil"/>
              <w:bottom w:val="nil"/>
              <w:right w:val="nil"/>
            </w:tcBorders>
            <w:hideMark/>
          </w:tcPr>
          <w:p w14:paraId="7D3D0916" w14:textId="77777777" w:rsidR="00AA130B" w:rsidRPr="007D6A73" w:rsidRDefault="00AA130B" w:rsidP="00AA130B">
            <w:pPr>
              <w:spacing w:before="0"/>
              <w:rPr>
                <w:lang w:eastAsia="en-US"/>
              </w:rPr>
            </w:pPr>
          </w:p>
          <w:p w14:paraId="29927CBE" w14:textId="77777777" w:rsidR="00AA130B" w:rsidRPr="007D6A73" w:rsidRDefault="00AA130B" w:rsidP="00AA130B">
            <w:pPr>
              <w:spacing w:before="0"/>
              <w:rPr>
                <w:lang w:eastAsia="en-US"/>
              </w:rPr>
            </w:pPr>
            <w:proofErr w:type="spellStart"/>
            <w:r w:rsidRPr="007D6A73">
              <w:rPr>
                <w:lang w:eastAsia="en-US"/>
              </w:rPr>
              <w:t>м.п</w:t>
            </w:r>
            <w:proofErr w:type="spellEnd"/>
            <w:r w:rsidRPr="007D6A73">
              <w:rPr>
                <w:lang w:eastAsia="en-US"/>
              </w:rPr>
              <w:t>.</w:t>
            </w:r>
          </w:p>
        </w:tc>
        <w:tc>
          <w:tcPr>
            <w:tcW w:w="236" w:type="dxa"/>
            <w:tcBorders>
              <w:top w:val="nil"/>
              <w:left w:val="nil"/>
              <w:bottom w:val="nil"/>
              <w:right w:val="nil"/>
            </w:tcBorders>
          </w:tcPr>
          <w:p w14:paraId="73C8404A" w14:textId="77777777" w:rsidR="00AA130B" w:rsidRPr="007D6A73" w:rsidRDefault="00AA130B" w:rsidP="00AA130B">
            <w:pPr>
              <w:spacing w:before="0"/>
              <w:jc w:val="center"/>
              <w:rPr>
                <w:lang w:eastAsia="en-US"/>
              </w:rPr>
            </w:pPr>
          </w:p>
        </w:tc>
        <w:tc>
          <w:tcPr>
            <w:tcW w:w="4978" w:type="dxa"/>
            <w:tcBorders>
              <w:top w:val="nil"/>
              <w:left w:val="nil"/>
              <w:bottom w:val="nil"/>
              <w:right w:val="nil"/>
            </w:tcBorders>
            <w:hideMark/>
          </w:tcPr>
          <w:p w14:paraId="64574AB8" w14:textId="77777777" w:rsidR="00AA130B" w:rsidRPr="007D6A73" w:rsidRDefault="00AA130B" w:rsidP="00AA130B">
            <w:pPr>
              <w:spacing w:before="0"/>
              <w:rPr>
                <w:lang w:eastAsia="en-US"/>
              </w:rPr>
            </w:pPr>
          </w:p>
          <w:p w14:paraId="03DA6E28" w14:textId="77777777" w:rsidR="00AA130B" w:rsidRPr="007D6A73" w:rsidRDefault="00AA130B" w:rsidP="00AA130B">
            <w:pPr>
              <w:spacing w:before="0"/>
              <w:rPr>
                <w:lang w:eastAsia="en-US"/>
              </w:rPr>
            </w:pPr>
            <w:proofErr w:type="spellStart"/>
            <w:r w:rsidRPr="007D6A73">
              <w:rPr>
                <w:lang w:eastAsia="en-US"/>
              </w:rPr>
              <w:t>м.п</w:t>
            </w:r>
            <w:proofErr w:type="spellEnd"/>
            <w:r w:rsidRPr="007D6A73">
              <w:rPr>
                <w:lang w:eastAsia="en-US"/>
              </w:rPr>
              <w:t>.</w:t>
            </w:r>
          </w:p>
        </w:tc>
      </w:tr>
    </w:tbl>
    <w:p w14:paraId="136A415C" w14:textId="77777777" w:rsidR="00AA130B" w:rsidRDefault="00AA130B" w:rsidP="00AA130B">
      <w:pPr>
        <w:jc w:val="right"/>
        <w:rPr>
          <w:lang w:val="en-US" w:eastAsia="en-US"/>
        </w:rPr>
      </w:pPr>
    </w:p>
    <w:p w14:paraId="6E5A1241" w14:textId="77777777" w:rsidR="00AA130B" w:rsidRDefault="00AA130B" w:rsidP="00AA130B">
      <w:pPr>
        <w:jc w:val="right"/>
        <w:rPr>
          <w:lang w:val="en-US" w:eastAsia="en-US"/>
        </w:rPr>
      </w:pPr>
    </w:p>
    <w:p w14:paraId="107B2B6C" w14:textId="77777777" w:rsidR="00AA130B" w:rsidRDefault="00AA130B" w:rsidP="00AA130B">
      <w:pPr>
        <w:spacing w:before="0"/>
        <w:jc w:val="right"/>
        <w:rPr>
          <w:lang w:val="en-US" w:eastAsia="en-US"/>
        </w:rPr>
      </w:pPr>
    </w:p>
    <w:p w14:paraId="603D7F9C" w14:textId="77777777" w:rsidR="00AA130B" w:rsidRDefault="00AA130B" w:rsidP="00AA130B">
      <w:pPr>
        <w:spacing w:before="0"/>
        <w:jc w:val="right"/>
        <w:rPr>
          <w:lang w:val="en-US" w:eastAsia="en-US"/>
        </w:rPr>
      </w:pPr>
    </w:p>
    <w:p w14:paraId="32557869" w14:textId="77777777" w:rsidR="00AA130B" w:rsidRDefault="00AA130B" w:rsidP="00AA130B">
      <w:pPr>
        <w:spacing w:before="0"/>
        <w:jc w:val="right"/>
        <w:rPr>
          <w:lang w:val="en-US" w:eastAsia="en-US"/>
        </w:rPr>
      </w:pPr>
    </w:p>
    <w:p w14:paraId="13833605" w14:textId="77777777" w:rsidR="003C0DA2" w:rsidRDefault="003C0DA2" w:rsidP="003C0DA2">
      <w:pPr>
        <w:adjustRightInd w:val="0"/>
        <w:spacing w:before="0"/>
        <w:jc w:val="right"/>
        <w:rPr>
          <w:snapToGrid/>
          <w:lang w:eastAsia="en-US"/>
        </w:rPr>
        <w:sectPr w:rsidR="003C0DA2" w:rsidSect="00F435F8">
          <w:pgSz w:w="11906" w:h="16838" w:code="9"/>
          <w:pgMar w:top="851" w:right="567" w:bottom="1418" w:left="1134" w:header="680" w:footer="0" w:gutter="0"/>
          <w:cols w:space="708"/>
          <w:titlePg/>
          <w:docGrid w:linePitch="360"/>
        </w:sectPr>
      </w:pPr>
    </w:p>
    <w:p w14:paraId="738F829C" w14:textId="4E158635" w:rsidR="003C0DA2" w:rsidRPr="00EF3539" w:rsidRDefault="003C0DA2" w:rsidP="003C0DA2">
      <w:pPr>
        <w:adjustRightInd w:val="0"/>
        <w:spacing w:before="0"/>
        <w:jc w:val="right"/>
        <w:rPr>
          <w:snapToGrid/>
          <w:lang w:eastAsia="en-US"/>
        </w:rPr>
      </w:pPr>
      <w:r w:rsidRPr="00EF3539">
        <w:rPr>
          <w:snapToGrid/>
          <w:lang w:eastAsia="en-US"/>
        </w:rPr>
        <w:lastRenderedPageBreak/>
        <w:t xml:space="preserve">Приложение № </w:t>
      </w:r>
      <w:r w:rsidR="00044009">
        <w:rPr>
          <w:snapToGrid/>
          <w:lang w:eastAsia="en-US"/>
        </w:rPr>
        <w:t>2</w:t>
      </w:r>
    </w:p>
    <w:p w14:paraId="63928059" w14:textId="07E15E52" w:rsidR="003C0DA2" w:rsidRPr="00EF3539" w:rsidRDefault="003C0DA2" w:rsidP="003C0DA2">
      <w:pPr>
        <w:adjustRightInd w:val="0"/>
        <w:spacing w:before="0"/>
        <w:jc w:val="right"/>
        <w:rPr>
          <w:snapToGrid/>
          <w:lang w:eastAsia="en-US"/>
        </w:rPr>
      </w:pPr>
      <w:r w:rsidRPr="00EF3539">
        <w:rPr>
          <w:snapToGrid/>
          <w:lang w:eastAsia="en-US"/>
        </w:rPr>
        <w:t xml:space="preserve"> к Договору купли-продажи Транспортн</w:t>
      </w:r>
      <w:r w:rsidR="00044009">
        <w:rPr>
          <w:snapToGrid/>
          <w:lang w:eastAsia="en-US"/>
        </w:rPr>
        <w:t>ого</w:t>
      </w:r>
      <w:r w:rsidRPr="00EF3539">
        <w:rPr>
          <w:snapToGrid/>
          <w:lang w:eastAsia="en-US"/>
        </w:rPr>
        <w:t xml:space="preserve"> средств</w:t>
      </w:r>
      <w:r w:rsidR="00044009">
        <w:rPr>
          <w:snapToGrid/>
          <w:lang w:eastAsia="en-US"/>
        </w:rPr>
        <w:t>а</w:t>
      </w:r>
    </w:p>
    <w:p w14:paraId="0652C2E8" w14:textId="6846A1A3" w:rsidR="003C0DA2" w:rsidRPr="00EF3539" w:rsidRDefault="003C0DA2" w:rsidP="003C0DA2">
      <w:pPr>
        <w:adjustRightInd w:val="0"/>
        <w:jc w:val="right"/>
        <w:rPr>
          <w:b/>
          <w:snapToGrid/>
          <w:lang w:eastAsia="en-US"/>
        </w:rPr>
      </w:pPr>
      <w:r w:rsidRPr="00EF3539">
        <w:rPr>
          <w:snapToGrid/>
        </w:rPr>
        <w:t>№ ______________ от «__»___</w:t>
      </w:r>
      <w:r w:rsidR="00044009">
        <w:rPr>
          <w:snapToGrid/>
        </w:rPr>
        <w:t>______</w:t>
      </w:r>
      <w:r w:rsidRPr="00EF3539">
        <w:rPr>
          <w:snapToGrid/>
        </w:rPr>
        <w:t>___ 2022 г.</w:t>
      </w:r>
    </w:p>
    <w:p w14:paraId="300BF953" w14:textId="77777777" w:rsidR="003C0DA2" w:rsidRPr="00EF3539" w:rsidRDefault="003C0DA2" w:rsidP="003C0DA2">
      <w:pPr>
        <w:tabs>
          <w:tab w:val="left" w:pos="6210"/>
        </w:tabs>
        <w:spacing w:before="0" w:after="160" w:line="259" w:lineRule="auto"/>
        <w:jc w:val="center"/>
        <w:rPr>
          <w:rFonts w:eastAsia="Calibri"/>
          <w:snapToGrid/>
          <w:lang w:eastAsia="en-US"/>
        </w:rPr>
      </w:pPr>
    </w:p>
    <w:p w14:paraId="5668C416" w14:textId="77777777" w:rsidR="003C0DA2" w:rsidRPr="00EF3539" w:rsidRDefault="003C0DA2" w:rsidP="003C0DA2">
      <w:pPr>
        <w:tabs>
          <w:tab w:val="left" w:pos="6210"/>
        </w:tabs>
        <w:spacing w:before="0" w:after="160" w:line="259" w:lineRule="auto"/>
        <w:jc w:val="center"/>
        <w:rPr>
          <w:rFonts w:eastAsia="Calibri"/>
          <w:snapToGrid/>
          <w:lang w:eastAsia="en-US"/>
        </w:rPr>
      </w:pPr>
      <w:r w:rsidRPr="00EF3539">
        <w:rPr>
          <w:rFonts w:eastAsia="Calibri"/>
          <w:snapToGrid/>
          <w:lang w:eastAsia="en-US"/>
        </w:rPr>
        <w:t>Антикоррупционная оговорка</w:t>
      </w:r>
    </w:p>
    <w:p w14:paraId="0C375F28" w14:textId="77777777" w:rsidR="003C0DA2" w:rsidRPr="00EF3539" w:rsidRDefault="003C0DA2" w:rsidP="003C0DA2">
      <w:pPr>
        <w:numPr>
          <w:ilvl w:val="0"/>
          <w:numId w:val="33"/>
        </w:numPr>
        <w:shd w:val="clear" w:color="auto" w:fill="FFFFFF"/>
        <w:tabs>
          <w:tab w:val="left" w:pos="1134"/>
        </w:tabs>
        <w:spacing w:before="0" w:after="160" w:line="259" w:lineRule="auto"/>
        <w:ind w:left="0" w:firstLine="709"/>
        <w:contextualSpacing/>
        <w:rPr>
          <w:bCs/>
          <w:snapToGrid/>
          <w:color w:val="000000"/>
        </w:rPr>
      </w:pPr>
      <w:r w:rsidRPr="00EF3539">
        <w:rPr>
          <w:snapToGrid/>
          <w:color w:val="000000"/>
        </w:rPr>
        <w:t>Стороны обязуются обеспечить, чтобы при исполнении обязательств, возникающих по договору</w:t>
      </w:r>
      <w:r w:rsidRPr="00EF3539">
        <w:rPr>
          <w:snapToGrid/>
          <w:color w:val="000000"/>
          <w:vertAlign w:val="superscript"/>
        </w:rPr>
        <w:footnoteReference w:id="1"/>
      </w:r>
      <w:r w:rsidRPr="00EF3539">
        <w:rPr>
          <w:snapToGrid/>
          <w:color w:val="000000"/>
        </w:rPr>
        <w:t xml:space="preserve"> или в связи с ним, их аффилированные лица, работники и/или представители не осуществляли, прямо или косвенно не </w:t>
      </w:r>
      <w:r w:rsidRPr="00EF3539">
        <w:rPr>
          <w:bCs/>
          <w:snapToGrid/>
          <w:color w:val="000000"/>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434A28DE" w14:textId="77777777" w:rsidR="003C0DA2" w:rsidRPr="00EF3539" w:rsidRDefault="003C0DA2" w:rsidP="003C0DA2">
      <w:pPr>
        <w:numPr>
          <w:ilvl w:val="0"/>
          <w:numId w:val="33"/>
        </w:numPr>
        <w:shd w:val="clear" w:color="auto" w:fill="FFFFFF"/>
        <w:tabs>
          <w:tab w:val="left" w:pos="1134"/>
        </w:tabs>
        <w:spacing w:before="0" w:after="160" w:line="259" w:lineRule="auto"/>
        <w:ind w:left="0" w:firstLine="709"/>
        <w:contextualSpacing/>
        <w:rPr>
          <w:bCs/>
          <w:snapToGrid/>
          <w:color w:val="000000"/>
        </w:rPr>
      </w:pPr>
      <w:r w:rsidRPr="00EF3539">
        <w:rPr>
          <w:bCs/>
          <w:snapToGrid/>
          <w:color w:val="000000"/>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0F0EB45A" w14:textId="77777777" w:rsidR="003C0DA2" w:rsidRPr="00EF3539" w:rsidRDefault="003C0DA2" w:rsidP="003C0DA2">
      <w:pPr>
        <w:numPr>
          <w:ilvl w:val="0"/>
          <w:numId w:val="33"/>
        </w:numPr>
        <w:shd w:val="clear" w:color="auto" w:fill="FFFFFF"/>
        <w:tabs>
          <w:tab w:val="left" w:pos="1134"/>
        </w:tabs>
        <w:spacing w:before="0" w:after="160" w:line="259" w:lineRule="auto"/>
        <w:ind w:left="0" w:firstLine="709"/>
        <w:contextualSpacing/>
        <w:rPr>
          <w:bCs/>
          <w:snapToGrid/>
          <w:color w:val="000000"/>
        </w:rPr>
      </w:pPr>
      <w:r w:rsidRPr="00EF3539">
        <w:rPr>
          <w:bCs/>
          <w:snapToGrid/>
          <w:color w:val="000000"/>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229A328" w14:textId="77777777" w:rsidR="003C0DA2" w:rsidRPr="00EF3539" w:rsidRDefault="003C0DA2" w:rsidP="003C0DA2">
      <w:pPr>
        <w:numPr>
          <w:ilvl w:val="0"/>
          <w:numId w:val="33"/>
        </w:numPr>
        <w:shd w:val="clear" w:color="auto" w:fill="FFFFFF"/>
        <w:tabs>
          <w:tab w:val="left" w:pos="1134"/>
        </w:tabs>
        <w:spacing w:before="0" w:after="160" w:line="259" w:lineRule="auto"/>
        <w:ind w:left="0" w:firstLine="709"/>
        <w:contextualSpacing/>
        <w:rPr>
          <w:bCs/>
          <w:snapToGrid/>
          <w:color w:val="000000"/>
        </w:rPr>
      </w:pPr>
      <w:r w:rsidRPr="00EF3539">
        <w:rPr>
          <w:bCs/>
          <w:snapToGrid/>
          <w:color w:val="000000"/>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526513CA" w14:textId="77777777" w:rsidR="003C0DA2" w:rsidRPr="00EF3539" w:rsidRDefault="003C0DA2" w:rsidP="003C0DA2">
      <w:pPr>
        <w:numPr>
          <w:ilvl w:val="0"/>
          <w:numId w:val="33"/>
        </w:numPr>
        <w:shd w:val="clear" w:color="auto" w:fill="FFFFFF"/>
        <w:tabs>
          <w:tab w:val="left" w:pos="1134"/>
        </w:tabs>
        <w:spacing w:before="0" w:after="160" w:line="259" w:lineRule="auto"/>
        <w:ind w:left="0" w:firstLine="709"/>
        <w:contextualSpacing/>
        <w:rPr>
          <w:bCs/>
          <w:snapToGrid/>
          <w:color w:val="000000"/>
        </w:rPr>
      </w:pPr>
      <w:r w:rsidRPr="00EF3539">
        <w:rPr>
          <w:bCs/>
          <w:snapToGrid/>
          <w:color w:val="000000"/>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AB5198F" w14:textId="77777777" w:rsidR="003C0DA2" w:rsidRPr="00EF3539" w:rsidRDefault="003C0DA2" w:rsidP="003C0DA2">
      <w:pPr>
        <w:numPr>
          <w:ilvl w:val="0"/>
          <w:numId w:val="33"/>
        </w:numPr>
        <w:shd w:val="clear" w:color="auto" w:fill="FFFFFF"/>
        <w:tabs>
          <w:tab w:val="left" w:pos="1134"/>
        </w:tabs>
        <w:spacing w:before="0" w:after="160" w:line="259" w:lineRule="auto"/>
        <w:ind w:left="0" w:firstLine="709"/>
        <w:contextualSpacing/>
        <w:rPr>
          <w:bCs/>
          <w:snapToGrid/>
          <w:color w:val="000000"/>
        </w:rPr>
      </w:pPr>
      <w:r w:rsidRPr="00EF3539">
        <w:rPr>
          <w:bCs/>
          <w:snapToGrid/>
          <w:color w:val="000000"/>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w:t>
      </w:r>
      <w:r w:rsidRPr="00EF3539">
        <w:rPr>
          <w:bCs/>
          <w:snapToGrid/>
          <w:color w:val="000000"/>
        </w:rPr>
        <w:lastRenderedPageBreak/>
        <w:t xml:space="preserve">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60A22903" w14:textId="77777777" w:rsidR="003C0DA2" w:rsidRPr="00EF3539" w:rsidRDefault="003C0DA2" w:rsidP="003C0DA2">
      <w:pPr>
        <w:widowControl w:val="0"/>
        <w:numPr>
          <w:ilvl w:val="0"/>
          <w:numId w:val="33"/>
        </w:numPr>
        <w:shd w:val="clear" w:color="auto" w:fill="FFFFFF"/>
        <w:tabs>
          <w:tab w:val="left" w:pos="567"/>
          <w:tab w:val="left" w:pos="1134"/>
        </w:tabs>
        <w:spacing w:before="0" w:after="160" w:line="259" w:lineRule="auto"/>
        <w:ind w:left="0" w:firstLine="709"/>
        <w:contextualSpacing/>
        <w:rPr>
          <w:snapToGrid/>
          <w:color w:val="000000"/>
        </w:rPr>
      </w:pPr>
      <w:r w:rsidRPr="00EF3539">
        <w:rPr>
          <w:snapToGrid/>
          <w:color w:val="000000"/>
        </w:rPr>
        <w:t xml:space="preserve">Каналы связи Линия доверия Группы РусГидро: </w:t>
      </w:r>
    </w:p>
    <w:p w14:paraId="480C3C6B" w14:textId="77777777" w:rsidR="003C0DA2" w:rsidRPr="00EF3539" w:rsidRDefault="003C0DA2" w:rsidP="003C0DA2">
      <w:pPr>
        <w:widowControl w:val="0"/>
        <w:numPr>
          <w:ilvl w:val="1"/>
          <w:numId w:val="33"/>
        </w:numPr>
        <w:shd w:val="clear" w:color="auto" w:fill="FFFFFF"/>
        <w:tabs>
          <w:tab w:val="left" w:pos="567"/>
          <w:tab w:val="left" w:pos="1134"/>
        </w:tabs>
        <w:spacing w:before="0" w:after="160" w:line="259" w:lineRule="auto"/>
        <w:ind w:left="0" w:firstLine="709"/>
        <w:contextualSpacing/>
        <w:rPr>
          <w:snapToGrid/>
        </w:rPr>
      </w:pPr>
      <w:r w:rsidRPr="00EF3539">
        <w:rPr>
          <w:snapToGrid/>
        </w:rPr>
        <w:t>Электронная почта: ld@rushydro.ru.</w:t>
      </w:r>
    </w:p>
    <w:p w14:paraId="1876B708" w14:textId="77777777" w:rsidR="003C0DA2" w:rsidRPr="00EF3539" w:rsidRDefault="003C0DA2" w:rsidP="003C0DA2">
      <w:pPr>
        <w:widowControl w:val="0"/>
        <w:numPr>
          <w:ilvl w:val="1"/>
          <w:numId w:val="33"/>
        </w:numPr>
        <w:shd w:val="clear" w:color="auto" w:fill="FFFFFF"/>
        <w:tabs>
          <w:tab w:val="left" w:pos="567"/>
          <w:tab w:val="left" w:pos="1134"/>
        </w:tabs>
        <w:spacing w:before="0" w:after="160" w:line="259" w:lineRule="auto"/>
        <w:ind w:left="0" w:firstLine="709"/>
        <w:contextualSpacing/>
        <w:rPr>
          <w:snapToGrid/>
        </w:rPr>
      </w:pPr>
      <w:r w:rsidRPr="00EF3539">
        <w:rPr>
          <w:snapToGrid/>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1D585F70" w14:textId="77777777" w:rsidR="003C0DA2" w:rsidRPr="00EF3539" w:rsidRDefault="003C0DA2" w:rsidP="003C0DA2">
      <w:pPr>
        <w:numPr>
          <w:ilvl w:val="1"/>
          <w:numId w:val="33"/>
        </w:numPr>
        <w:spacing w:before="0" w:after="160" w:line="259" w:lineRule="auto"/>
        <w:ind w:left="0" w:firstLine="709"/>
        <w:contextualSpacing/>
        <w:rPr>
          <w:rFonts w:eastAsia="Calibri"/>
          <w:snapToGrid/>
          <w:lang w:eastAsia="en-US"/>
        </w:rPr>
      </w:pPr>
      <w:r w:rsidRPr="00EF3539">
        <w:rPr>
          <w:snapToGrid/>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625201A2" w14:textId="77777777" w:rsidR="003C0DA2" w:rsidRPr="00EF3539" w:rsidRDefault="003C0DA2" w:rsidP="003C0DA2">
      <w:pPr>
        <w:spacing w:before="0" w:after="160" w:line="259" w:lineRule="auto"/>
        <w:rPr>
          <w:rFonts w:eastAsia="Calibri"/>
          <w:snapToGrid/>
          <w:lang w:eastAsia="en-US"/>
        </w:rPr>
      </w:pPr>
    </w:p>
    <w:p w14:paraId="7F159BA9" w14:textId="77777777" w:rsidR="003C0DA2" w:rsidRPr="00EF3539" w:rsidRDefault="003C0DA2" w:rsidP="003C0DA2">
      <w:pPr>
        <w:autoSpaceDE w:val="0"/>
        <w:autoSpaceDN w:val="0"/>
        <w:spacing w:before="0"/>
        <w:rPr>
          <w:b/>
          <w:snapToGrid/>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3C0DA2" w:rsidRPr="00EF3539" w14:paraId="44FB5B41" w14:textId="77777777" w:rsidTr="00DC4F41">
        <w:trPr>
          <w:trHeight w:val="501"/>
        </w:trPr>
        <w:tc>
          <w:tcPr>
            <w:tcW w:w="4675" w:type="dxa"/>
            <w:tcBorders>
              <w:top w:val="nil"/>
              <w:left w:val="nil"/>
              <w:bottom w:val="nil"/>
              <w:right w:val="nil"/>
            </w:tcBorders>
            <w:hideMark/>
          </w:tcPr>
          <w:p w14:paraId="7B018D3D" w14:textId="77777777" w:rsidR="003C0DA2" w:rsidRPr="00EF3539" w:rsidRDefault="003C0DA2" w:rsidP="00DC4F41">
            <w:pPr>
              <w:widowControl w:val="0"/>
              <w:autoSpaceDE w:val="0"/>
              <w:autoSpaceDN w:val="0"/>
              <w:adjustRightInd w:val="0"/>
              <w:spacing w:before="0"/>
              <w:rPr>
                <w:snapToGrid/>
              </w:rPr>
            </w:pPr>
            <w:r w:rsidRPr="00EF3539">
              <w:rPr>
                <w:snapToGrid/>
              </w:rPr>
              <w:t xml:space="preserve">Продавец: </w:t>
            </w:r>
          </w:p>
          <w:p w14:paraId="05945E44" w14:textId="77777777" w:rsidR="003C0DA2" w:rsidRPr="00EF3539" w:rsidRDefault="003C0DA2" w:rsidP="00DC4F41">
            <w:pPr>
              <w:autoSpaceDE w:val="0"/>
              <w:autoSpaceDN w:val="0"/>
              <w:spacing w:before="0"/>
              <w:rPr>
                <w:snapToGrid/>
                <w:lang w:eastAsia="en-US"/>
              </w:rPr>
            </w:pPr>
            <w:r w:rsidRPr="00EF3539">
              <w:rPr>
                <w:snapToGrid/>
              </w:rPr>
              <w:t>АО «Нижне-</w:t>
            </w:r>
            <w:proofErr w:type="spellStart"/>
            <w:r w:rsidRPr="00EF3539">
              <w:rPr>
                <w:snapToGrid/>
              </w:rPr>
              <w:t>Бурейская</w:t>
            </w:r>
            <w:proofErr w:type="spellEnd"/>
            <w:r w:rsidRPr="00EF3539">
              <w:rPr>
                <w:snapToGrid/>
              </w:rPr>
              <w:t xml:space="preserve"> ГЭС»</w:t>
            </w:r>
          </w:p>
        </w:tc>
        <w:tc>
          <w:tcPr>
            <w:tcW w:w="236" w:type="dxa"/>
            <w:tcBorders>
              <w:top w:val="nil"/>
              <w:left w:val="nil"/>
              <w:bottom w:val="nil"/>
              <w:right w:val="nil"/>
            </w:tcBorders>
          </w:tcPr>
          <w:p w14:paraId="27F108FB" w14:textId="77777777" w:rsidR="003C0DA2" w:rsidRPr="00EF3539" w:rsidRDefault="003C0DA2" w:rsidP="00DC4F41">
            <w:pPr>
              <w:spacing w:before="0"/>
              <w:rPr>
                <w:snapToGrid/>
                <w:lang w:eastAsia="en-US"/>
              </w:rPr>
            </w:pPr>
          </w:p>
        </w:tc>
        <w:tc>
          <w:tcPr>
            <w:tcW w:w="4978" w:type="dxa"/>
            <w:tcBorders>
              <w:top w:val="nil"/>
              <w:left w:val="nil"/>
              <w:bottom w:val="nil"/>
              <w:right w:val="nil"/>
            </w:tcBorders>
            <w:hideMark/>
          </w:tcPr>
          <w:p w14:paraId="64F25A73" w14:textId="77777777" w:rsidR="003C0DA2" w:rsidRPr="00EF3539" w:rsidRDefault="003C0DA2" w:rsidP="00DC4F41">
            <w:pPr>
              <w:spacing w:before="0"/>
              <w:rPr>
                <w:snapToGrid/>
              </w:rPr>
            </w:pPr>
            <w:r>
              <w:rPr>
                <w:snapToGrid/>
              </w:rPr>
              <w:t xml:space="preserve"> Покупатель:</w:t>
            </w:r>
          </w:p>
          <w:p w14:paraId="4084E2BE" w14:textId="77777777" w:rsidR="003C0DA2" w:rsidRPr="00EF3539" w:rsidRDefault="003C0DA2" w:rsidP="00DC4F41">
            <w:pPr>
              <w:spacing w:before="0"/>
              <w:rPr>
                <w:snapToGrid/>
                <w:lang w:eastAsia="en-US"/>
              </w:rPr>
            </w:pPr>
          </w:p>
        </w:tc>
      </w:tr>
      <w:tr w:rsidR="003C0DA2" w:rsidRPr="00EF3539" w14:paraId="15D2908D" w14:textId="77777777" w:rsidTr="00DC4F41">
        <w:trPr>
          <w:trHeight w:val="455"/>
        </w:trPr>
        <w:tc>
          <w:tcPr>
            <w:tcW w:w="4675" w:type="dxa"/>
            <w:tcBorders>
              <w:top w:val="nil"/>
              <w:left w:val="nil"/>
              <w:bottom w:val="nil"/>
              <w:right w:val="nil"/>
            </w:tcBorders>
          </w:tcPr>
          <w:p w14:paraId="79E8AA58" w14:textId="77777777" w:rsidR="003C0DA2" w:rsidRPr="00EF3539" w:rsidRDefault="003C0DA2" w:rsidP="00DC4F41">
            <w:pPr>
              <w:keepNext/>
              <w:spacing w:before="0"/>
              <w:outlineLvl w:val="2"/>
              <w:rPr>
                <w:snapToGrid/>
              </w:rPr>
            </w:pPr>
            <w:r>
              <w:rPr>
                <w:snapToGrid/>
              </w:rPr>
              <w:t xml:space="preserve"> </w:t>
            </w:r>
          </w:p>
          <w:p w14:paraId="6DDBFB16" w14:textId="77777777" w:rsidR="003C0DA2" w:rsidRPr="00EF3539" w:rsidRDefault="003C0DA2" w:rsidP="00DC4F41">
            <w:pPr>
              <w:spacing w:before="0"/>
              <w:rPr>
                <w:snapToGrid/>
                <w:lang w:eastAsia="en-US"/>
              </w:rPr>
            </w:pPr>
          </w:p>
        </w:tc>
        <w:tc>
          <w:tcPr>
            <w:tcW w:w="236" w:type="dxa"/>
            <w:tcBorders>
              <w:top w:val="nil"/>
              <w:left w:val="nil"/>
              <w:bottom w:val="nil"/>
              <w:right w:val="nil"/>
            </w:tcBorders>
          </w:tcPr>
          <w:p w14:paraId="2B3C646B" w14:textId="77777777" w:rsidR="003C0DA2" w:rsidRPr="00EF3539" w:rsidRDefault="003C0DA2" w:rsidP="00DC4F41">
            <w:pPr>
              <w:spacing w:before="0"/>
              <w:rPr>
                <w:snapToGrid/>
                <w:lang w:eastAsia="en-US"/>
              </w:rPr>
            </w:pPr>
          </w:p>
        </w:tc>
        <w:tc>
          <w:tcPr>
            <w:tcW w:w="4978" w:type="dxa"/>
            <w:tcBorders>
              <w:top w:val="nil"/>
              <w:left w:val="nil"/>
              <w:bottom w:val="nil"/>
              <w:right w:val="nil"/>
            </w:tcBorders>
          </w:tcPr>
          <w:p w14:paraId="46E5263A" w14:textId="77777777" w:rsidR="003C0DA2" w:rsidRPr="00EF3539" w:rsidRDefault="003C0DA2" w:rsidP="00DC4F41">
            <w:pPr>
              <w:spacing w:before="0"/>
              <w:contextualSpacing/>
              <w:rPr>
                <w:snapToGrid/>
              </w:rPr>
            </w:pPr>
            <w:r>
              <w:rPr>
                <w:snapToGrid/>
              </w:rPr>
              <w:t xml:space="preserve"> </w:t>
            </w:r>
          </w:p>
          <w:p w14:paraId="5FF8523D" w14:textId="77777777" w:rsidR="003C0DA2" w:rsidRPr="00EF3539" w:rsidRDefault="003C0DA2" w:rsidP="00DC4F41">
            <w:pPr>
              <w:spacing w:before="0"/>
              <w:contextualSpacing/>
              <w:rPr>
                <w:snapToGrid/>
                <w:lang w:eastAsia="en-US"/>
              </w:rPr>
            </w:pPr>
          </w:p>
          <w:p w14:paraId="5477DFD3" w14:textId="77777777" w:rsidR="003C0DA2" w:rsidRPr="00EF3539" w:rsidRDefault="003C0DA2" w:rsidP="00DC4F41">
            <w:pPr>
              <w:spacing w:before="0"/>
              <w:contextualSpacing/>
              <w:rPr>
                <w:snapToGrid/>
                <w:lang w:eastAsia="en-US"/>
              </w:rPr>
            </w:pPr>
          </w:p>
        </w:tc>
      </w:tr>
      <w:tr w:rsidR="003C0DA2" w:rsidRPr="00EF3539" w14:paraId="7DAD7121" w14:textId="77777777" w:rsidTr="00DC4F41">
        <w:trPr>
          <w:trHeight w:val="844"/>
        </w:trPr>
        <w:tc>
          <w:tcPr>
            <w:tcW w:w="4675" w:type="dxa"/>
            <w:tcBorders>
              <w:top w:val="nil"/>
              <w:left w:val="nil"/>
              <w:bottom w:val="nil"/>
              <w:right w:val="nil"/>
            </w:tcBorders>
            <w:hideMark/>
          </w:tcPr>
          <w:p w14:paraId="4A001E1B" w14:textId="77777777" w:rsidR="003C0DA2" w:rsidRPr="00EF3539" w:rsidRDefault="003C0DA2" w:rsidP="00DC4F41">
            <w:pPr>
              <w:widowControl w:val="0"/>
              <w:autoSpaceDE w:val="0"/>
              <w:autoSpaceDN w:val="0"/>
              <w:adjustRightInd w:val="0"/>
              <w:spacing w:before="0"/>
              <w:rPr>
                <w:snapToGrid/>
              </w:rPr>
            </w:pPr>
            <w:r w:rsidRPr="00EF3539">
              <w:rPr>
                <w:snapToGrid/>
              </w:rPr>
              <w:t>_________________</w:t>
            </w:r>
            <w:r>
              <w:rPr>
                <w:snapToGrid/>
              </w:rPr>
              <w:t xml:space="preserve"> /__________/</w:t>
            </w:r>
          </w:p>
          <w:p w14:paraId="018FC416" w14:textId="77777777" w:rsidR="003C0DA2" w:rsidRPr="00EF3539" w:rsidRDefault="003C0DA2" w:rsidP="00DC4F41">
            <w:pPr>
              <w:spacing w:before="0"/>
              <w:rPr>
                <w:snapToGrid/>
                <w:lang w:eastAsia="en-US"/>
              </w:rPr>
            </w:pPr>
            <w:r w:rsidRPr="00EF3539">
              <w:rPr>
                <w:snapToGrid/>
              </w:rPr>
              <w:t xml:space="preserve">             МП.</w:t>
            </w:r>
          </w:p>
        </w:tc>
        <w:tc>
          <w:tcPr>
            <w:tcW w:w="236" w:type="dxa"/>
            <w:tcBorders>
              <w:top w:val="nil"/>
              <w:left w:val="nil"/>
              <w:bottom w:val="nil"/>
              <w:right w:val="nil"/>
            </w:tcBorders>
          </w:tcPr>
          <w:p w14:paraId="03621E0B" w14:textId="77777777" w:rsidR="003C0DA2" w:rsidRPr="00EF3539" w:rsidRDefault="003C0DA2" w:rsidP="00DC4F41">
            <w:pPr>
              <w:spacing w:before="0"/>
              <w:rPr>
                <w:snapToGrid/>
                <w:lang w:eastAsia="en-US"/>
              </w:rPr>
            </w:pPr>
          </w:p>
        </w:tc>
        <w:tc>
          <w:tcPr>
            <w:tcW w:w="4978" w:type="dxa"/>
            <w:tcBorders>
              <w:top w:val="nil"/>
              <w:left w:val="nil"/>
              <w:bottom w:val="nil"/>
              <w:right w:val="nil"/>
            </w:tcBorders>
            <w:hideMark/>
          </w:tcPr>
          <w:p w14:paraId="66273941" w14:textId="77777777" w:rsidR="003C0DA2" w:rsidRPr="00EF3539" w:rsidRDefault="003C0DA2" w:rsidP="00DC4F41">
            <w:pPr>
              <w:spacing w:before="0"/>
              <w:contextualSpacing/>
              <w:rPr>
                <w:snapToGrid/>
              </w:rPr>
            </w:pPr>
            <w:r w:rsidRPr="00EF3539">
              <w:rPr>
                <w:snapToGrid/>
              </w:rPr>
              <w:t xml:space="preserve">__________________ </w:t>
            </w:r>
            <w:r>
              <w:rPr>
                <w:snapToGrid/>
              </w:rPr>
              <w:t>/____________/</w:t>
            </w:r>
          </w:p>
          <w:p w14:paraId="09CC4CDD" w14:textId="77777777" w:rsidR="003C0DA2" w:rsidRPr="00EF3539" w:rsidRDefault="003C0DA2" w:rsidP="00DC4F41">
            <w:pPr>
              <w:spacing w:before="0"/>
              <w:contextualSpacing/>
              <w:rPr>
                <w:snapToGrid/>
                <w:lang w:eastAsia="en-US"/>
              </w:rPr>
            </w:pPr>
            <w:r w:rsidRPr="00EF3539">
              <w:rPr>
                <w:snapToGrid/>
              </w:rPr>
              <w:t>М.П.</w:t>
            </w:r>
          </w:p>
        </w:tc>
      </w:tr>
    </w:tbl>
    <w:p w14:paraId="13F92DD6" w14:textId="77777777" w:rsidR="00AA130B" w:rsidRDefault="00AA130B" w:rsidP="00AA130B">
      <w:pPr>
        <w:spacing w:before="0"/>
        <w:jc w:val="right"/>
        <w:rPr>
          <w:lang w:val="en-US" w:eastAsia="en-US"/>
        </w:rPr>
      </w:pPr>
    </w:p>
    <w:p w14:paraId="59602E7A" w14:textId="77777777" w:rsidR="00AA130B" w:rsidRDefault="00AA130B" w:rsidP="00AA130B">
      <w:pPr>
        <w:spacing w:before="0"/>
        <w:jc w:val="right"/>
        <w:rPr>
          <w:lang w:val="en-US" w:eastAsia="en-US"/>
        </w:rPr>
      </w:pPr>
    </w:p>
    <w:p w14:paraId="59E3DFF3" w14:textId="77777777" w:rsidR="00AA130B" w:rsidRDefault="00AA130B" w:rsidP="00AA130B">
      <w:pPr>
        <w:spacing w:before="0"/>
        <w:jc w:val="right"/>
        <w:rPr>
          <w:lang w:val="en-US" w:eastAsia="en-US"/>
        </w:rPr>
      </w:pPr>
    </w:p>
    <w:p w14:paraId="1613611F" w14:textId="77777777" w:rsidR="00AA130B" w:rsidRDefault="00AA130B" w:rsidP="00AA130B">
      <w:pPr>
        <w:spacing w:before="0"/>
        <w:jc w:val="right"/>
        <w:rPr>
          <w:lang w:val="en-US" w:eastAsia="en-US"/>
        </w:rPr>
      </w:pPr>
    </w:p>
    <w:p w14:paraId="00818EB3" w14:textId="77777777" w:rsidR="00AA130B" w:rsidRDefault="00AA130B" w:rsidP="00AA130B">
      <w:pPr>
        <w:spacing w:before="0"/>
        <w:jc w:val="right"/>
        <w:rPr>
          <w:lang w:val="en-US" w:eastAsia="en-US"/>
        </w:rPr>
      </w:pPr>
    </w:p>
    <w:p w14:paraId="054C117E" w14:textId="77777777" w:rsidR="00AA130B" w:rsidRDefault="00AA130B" w:rsidP="00AA130B">
      <w:pPr>
        <w:spacing w:before="0"/>
        <w:jc w:val="right"/>
        <w:rPr>
          <w:lang w:val="en-US" w:eastAsia="en-US"/>
        </w:rPr>
      </w:pPr>
    </w:p>
    <w:p w14:paraId="5247C58C" w14:textId="77777777" w:rsidR="00AA130B" w:rsidRDefault="00AA130B" w:rsidP="00AA130B">
      <w:pPr>
        <w:spacing w:before="0"/>
        <w:jc w:val="right"/>
        <w:rPr>
          <w:lang w:val="en-US" w:eastAsia="en-US"/>
        </w:rPr>
      </w:pPr>
    </w:p>
    <w:p w14:paraId="267268BB" w14:textId="77777777" w:rsidR="00AA130B" w:rsidRDefault="00AA130B" w:rsidP="00AA130B">
      <w:pPr>
        <w:spacing w:before="0"/>
        <w:jc w:val="right"/>
        <w:rPr>
          <w:lang w:val="en-US" w:eastAsia="en-US"/>
        </w:rPr>
      </w:pPr>
    </w:p>
    <w:p w14:paraId="0E28927F" w14:textId="77777777" w:rsidR="00AA130B" w:rsidRDefault="00AA130B" w:rsidP="00AA130B">
      <w:pPr>
        <w:spacing w:before="0"/>
        <w:jc w:val="right"/>
        <w:rPr>
          <w:lang w:val="en-US" w:eastAsia="en-US"/>
        </w:rPr>
      </w:pPr>
    </w:p>
    <w:p w14:paraId="4588CD54" w14:textId="77777777" w:rsidR="00AA130B" w:rsidRDefault="00AA130B" w:rsidP="00AA130B">
      <w:pPr>
        <w:spacing w:before="0"/>
        <w:jc w:val="right"/>
        <w:rPr>
          <w:lang w:val="en-US" w:eastAsia="en-US"/>
        </w:rPr>
      </w:pPr>
    </w:p>
    <w:p w14:paraId="2C39FC63" w14:textId="77777777" w:rsidR="00AA130B" w:rsidRDefault="00AA130B" w:rsidP="00AA130B">
      <w:pPr>
        <w:spacing w:before="0"/>
        <w:jc w:val="right"/>
        <w:rPr>
          <w:lang w:val="en-US" w:eastAsia="en-US"/>
        </w:rPr>
      </w:pPr>
    </w:p>
    <w:p w14:paraId="479438E2" w14:textId="77777777" w:rsidR="00AA130B" w:rsidRDefault="00AA130B" w:rsidP="00AA130B">
      <w:pPr>
        <w:spacing w:before="0"/>
        <w:jc w:val="right"/>
        <w:rPr>
          <w:lang w:val="en-US" w:eastAsia="en-US"/>
        </w:rPr>
      </w:pPr>
    </w:p>
    <w:p w14:paraId="1C57048E" w14:textId="77777777" w:rsidR="00AA130B" w:rsidRDefault="00AA130B" w:rsidP="00AA130B">
      <w:pPr>
        <w:spacing w:before="0"/>
        <w:jc w:val="right"/>
        <w:rPr>
          <w:lang w:val="en-US" w:eastAsia="en-US"/>
        </w:rPr>
      </w:pPr>
    </w:p>
    <w:p w14:paraId="515675E1" w14:textId="77777777" w:rsidR="00AA130B" w:rsidRDefault="00AA130B" w:rsidP="00AA130B">
      <w:pPr>
        <w:spacing w:before="0"/>
        <w:jc w:val="right"/>
        <w:rPr>
          <w:lang w:val="en-US" w:eastAsia="en-US"/>
        </w:rPr>
      </w:pPr>
    </w:p>
    <w:p w14:paraId="7CF51EB6" w14:textId="77777777" w:rsidR="00AA130B" w:rsidRDefault="00AA130B" w:rsidP="00AA130B">
      <w:pPr>
        <w:spacing w:before="0"/>
        <w:jc w:val="right"/>
        <w:rPr>
          <w:lang w:val="en-US" w:eastAsia="en-US"/>
        </w:rPr>
      </w:pPr>
    </w:p>
    <w:p w14:paraId="62A8347C" w14:textId="77777777" w:rsidR="00AA130B" w:rsidRDefault="00AA130B" w:rsidP="00AA130B">
      <w:pPr>
        <w:spacing w:before="0"/>
        <w:jc w:val="right"/>
        <w:rPr>
          <w:lang w:val="en-US" w:eastAsia="en-US"/>
        </w:rPr>
      </w:pPr>
    </w:p>
    <w:p w14:paraId="69F2695D" w14:textId="77777777" w:rsidR="00AA130B" w:rsidRDefault="00AA130B" w:rsidP="00AA130B">
      <w:pPr>
        <w:spacing w:before="0"/>
        <w:jc w:val="right"/>
        <w:rPr>
          <w:lang w:val="en-US" w:eastAsia="en-US"/>
        </w:rPr>
      </w:pPr>
    </w:p>
    <w:p w14:paraId="13C0F958" w14:textId="77777777" w:rsidR="00AA130B" w:rsidRDefault="00AA130B" w:rsidP="00AA130B">
      <w:pPr>
        <w:spacing w:before="0"/>
        <w:jc w:val="right"/>
        <w:rPr>
          <w:lang w:val="en-US" w:eastAsia="en-US"/>
        </w:rPr>
      </w:pPr>
    </w:p>
    <w:p w14:paraId="6D2A4F4D" w14:textId="77777777" w:rsidR="00AA130B" w:rsidRDefault="00AA130B" w:rsidP="00AA130B">
      <w:pPr>
        <w:spacing w:before="0"/>
        <w:jc w:val="right"/>
        <w:rPr>
          <w:lang w:val="en-US" w:eastAsia="en-US"/>
        </w:rPr>
      </w:pPr>
    </w:p>
    <w:p w14:paraId="0B312EDE" w14:textId="77777777" w:rsidR="00AA130B" w:rsidRDefault="00AA130B" w:rsidP="00AA130B">
      <w:pPr>
        <w:spacing w:before="0"/>
        <w:jc w:val="right"/>
        <w:rPr>
          <w:lang w:val="en-US" w:eastAsia="en-US"/>
        </w:rPr>
      </w:pPr>
    </w:p>
    <w:p w14:paraId="78DFB1B8" w14:textId="77777777" w:rsidR="00AA130B" w:rsidRDefault="00AA130B" w:rsidP="00AA130B">
      <w:pPr>
        <w:spacing w:before="0"/>
        <w:jc w:val="right"/>
        <w:rPr>
          <w:lang w:val="en-US" w:eastAsia="en-US"/>
        </w:rPr>
      </w:pPr>
    </w:p>
    <w:p w14:paraId="38B1CD17" w14:textId="77777777" w:rsidR="00AA130B" w:rsidRDefault="00AA130B" w:rsidP="00AA130B">
      <w:pPr>
        <w:spacing w:before="0"/>
        <w:jc w:val="right"/>
        <w:rPr>
          <w:lang w:val="en-US" w:eastAsia="en-US"/>
        </w:rPr>
      </w:pPr>
    </w:p>
    <w:p w14:paraId="1815BEE7" w14:textId="77777777" w:rsidR="00AA130B" w:rsidRDefault="00AA130B" w:rsidP="00AA130B">
      <w:pPr>
        <w:spacing w:before="0"/>
        <w:jc w:val="right"/>
        <w:rPr>
          <w:lang w:val="en-US" w:eastAsia="en-US"/>
        </w:rPr>
      </w:pPr>
    </w:p>
    <w:p w14:paraId="15496BB4" w14:textId="77777777" w:rsidR="00AA130B" w:rsidRDefault="00AA130B" w:rsidP="00AA130B">
      <w:pPr>
        <w:spacing w:before="0"/>
        <w:jc w:val="right"/>
        <w:rPr>
          <w:lang w:val="en-US" w:eastAsia="en-US"/>
        </w:rPr>
      </w:pPr>
    </w:p>
    <w:p w14:paraId="3CB58C51" w14:textId="77777777" w:rsidR="00AA130B" w:rsidRDefault="00AA130B" w:rsidP="00AA130B">
      <w:pPr>
        <w:spacing w:before="0"/>
        <w:jc w:val="right"/>
        <w:rPr>
          <w:lang w:val="en-US" w:eastAsia="en-US"/>
        </w:rPr>
      </w:pPr>
    </w:p>
    <w:p w14:paraId="1BD4D48C" w14:textId="77777777" w:rsidR="00AA130B" w:rsidRDefault="00AA130B" w:rsidP="00AA130B">
      <w:pPr>
        <w:spacing w:before="0"/>
        <w:jc w:val="right"/>
        <w:rPr>
          <w:lang w:val="en-US" w:eastAsia="en-US"/>
        </w:rPr>
      </w:pPr>
    </w:p>
    <w:p w14:paraId="4EEABF86" w14:textId="77777777" w:rsidR="00AA130B" w:rsidRDefault="00AA130B" w:rsidP="00AA130B">
      <w:pPr>
        <w:spacing w:before="0"/>
        <w:jc w:val="right"/>
        <w:rPr>
          <w:lang w:val="en-US" w:eastAsia="en-US"/>
        </w:rPr>
      </w:pPr>
    </w:p>
    <w:p w14:paraId="1EC24828" w14:textId="77777777" w:rsidR="00AA130B" w:rsidRDefault="00AA130B" w:rsidP="00AA130B">
      <w:pPr>
        <w:spacing w:before="0"/>
        <w:jc w:val="right"/>
        <w:rPr>
          <w:lang w:val="en-US" w:eastAsia="en-US"/>
        </w:rPr>
      </w:pPr>
    </w:p>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81" w:name="_Toc74666190"/>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6"/>
      <w:bookmarkEnd w:id="481"/>
    </w:p>
    <w:p w14:paraId="5FA0C64A" w14:textId="77777777" w:rsidR="00B67EF8" w:rsidRDefault="00B67EF8" w:rsidP="00B67EF8">
      <w:pPr>
        <w:jc w:val="center"/>
        <w:rPr>
          <w:b/>
          <w:sz w:val="28"/>
          <w:szCs w:val="28"/>
        </w:rPr>
      </w:pPr>
      <w:bookmarkStart w:id="482"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1F50B2B5"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83" w:name="_Ref513732930"/>
      <w:bookmarkStart w:id="484" w:name="_Ref514617948"/>
      <w:bookmarkStart w:id="485" w:name="_Toc514805485"/>
      <w:bookmarkStart w:id="486" w:name="_Toc514814130"/>
      <w:bookmarkStart w:id="487" w:name="_Ref524091588"/>
      <w:bookmarkStart w:id="488" w:name="_Toc74666191"/>
      <w:r>
        <w:rPr>
          <w:sz w:val="28"/>
        </w:rPr>
        <w:t>Т</w:t>
      </w:r>
      <w:r w:rsidR="006B1D4C" w:rsidRPr="00BA04C6">
        <w:rPr>
          <w:sz w:val="28"/>
        </w:rPr>
        <w:t>ребования</w:t>
      </w:r>
      <w:bookmarkEnd w:id="482"/>
      <w:bookmarkEnd w:id="483"/>
      <w:bookmarkEnd w:id="484"/>
      <w:bookmarkEnd w:id="485"/>
      <w:bookmarkEnd w:id="486"/>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7"/>
      <w:bookmarkEnd w:id="4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BD7867">
        <w:trPr>
          <w:tblHeader/>
        </w:trPr>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9" w:name="_Ref513735397"/>
          </w:p>
        </w:tc>
        <w:bookmarkEnd w:id="489"/>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90" w:name="_Ref513814605"/>
            <w:r>
              <w:rPr>
                <w:b/>
                <w:u w:val="single"/>
              </w:rPr>
              <w:t>Участник – физическое лицо</w:t>
            </w:r>
          </w:p>
          <w:bookmarkEnd w:id="490"/>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4CC0B3A4"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7168B8">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 xml:space="preserve">заверенные копии документов, подтверждающих полномочия единоличного исполнительного органа, действующего без </w:t>
            </w:r>
            <w:r w:rsidRPr="00E012D3">
              <w:lastRenderedPageBreak/>
              <w:t>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38E16142"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7168B8">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4F2AE26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AA130B"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22DC40E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7168B8">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2EF5505C"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AA130B"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xml:space="preserve">, если освобождение от этих процедур не предусмотрено международными договорами Российской Федерации, с переводом на русский язык, </w:t>
            </w:r>
            <w:r w:rsidRPr="00FA7593">
              <w:lastRenderedPageBreak/>
              <w:t>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0488CB9E"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716671">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677A1891" w14:textId="62C83A66" w:rsidR="00FA7593" w:rsidRPr="001F1103" w:rsidRDefault="00FA7593" w:rsidP="007168B8">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91" w:name="_Ref514624336"/>
          </w:p>
        </w:tc>
        <w:bookmarkEnd w:id="491"/>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xml:space="preserve">;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w:t>
            </w:r>
            <w:r w:rsidRPr="00295375">
              <w:lastRenderedPageBreak/>
              <w:t>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16FB2F36" w:rsidR="0007283C" w:rsidRPr="008A15C2" w:rsidRDefault="0007283C" w:rsidP="00090FA3">
            <w:r w:rsidRPr="00BA04C6">
              <w:lastRenderedPageBreak/>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887890">
              <w:t>8.2</w:t>
            </w:r>
            <w:r w:rsidRPr="008A15C2">
              <w:fldChar w:fldCharType="end"/>
            </w:r>
            <w:r w:rsidRPr="008A15C2">
              <w:t>).</w:t>
            </w:r>
          </w:p>
        </w:tc>
      </w:tr>
    </w:tbl>
    <w:p w14:paraId="5F4E0969" w14:textId="20F00F8A" w:rsidR="002A586E" w:rsidRPr="00384C43" w:rsidRDefault="002A586E" w:rsidP="00090FA3">
      <w:pPr>
        <w:ind w:firstLine="567"/>
      </w:pPr>
      <w:bookmarkStart w:id="492" w:name="_Toc515659391"/>
      <w:bookmarkStart w:id="493" w:name="_Toc515659399"/>
      <w:bookmarkStart w:id="494" w:name="_Ref514621844"/>
      <w:bookmarkStart w:id="495" w:name="_Ref514634580"/>
      <w:bookmarkStart w:id="496" w:name="_Ref513812274"/>
      <w:bookmarkStart w:id="497" w:name="_Ref513812286"/>
      <w:bookmarkStart w:id="498" w:name="_Ref513813395"/>
      <w:bookmarkEnd w:id="492"/>
      <w:bookmarkEnd w:id="493"/>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9" w:name="_Ref526935885"/>
      <w:bookmarkStart w:id="500" w:name="_Toc7466619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4"/>
      <w:bookmarkEnd w:id="495"/>
      <w:bookmarkEnd w:id="499"/>
      <w:bookmarkEnd w:id="500"/>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163DA9CC"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887890">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501" w:name="_Ref524092269"/>
      <w:bookmarkStart w:id="502" w:name="_Toc74666193"/>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501"/>
      <w:r w:rsidR="00340164">
        <w:rPr>
          <w:sz w:val="26"/>
        </w:rPr>
        <w:t>:</w:t>
      </w:r>
      <w:bookmarkEnd w:id="502"/>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077B309F"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887890" w:rsidRPr="00887890">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887890">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4B1EB240"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887890" w:rsidRPr="00887890">
              <w:t xml:space="preserve">Заявка на участие в Аукционе (форма </w:t>
            </w:r>
            <w:r w:rsidR="00887890">
              <w:rPr>
                <w:noProof/>
                <w:sz w:val="28"/>
              </w:rPr>
              <w:t>2</w:t>
            </w:r>
            <w:r w:rsidR="00887890"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887890">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503" w:name="_Toc514455649"/>
      <w:bookmarkStart w:id="504" w:name="_Toc516961409"/>
      <w:bookmarkStart w:id="505" w:name="_Toc516961555"/>
      <w:bookmarkStart w:id="506" w:name="_Toc516980616"/>
      <w:bookmarkStart w:id="507" w:name="_Toc74666194"/>
      <w:bookmarkStart w:id="508" w:name="_Ref514603893"/>
      <w:bookmarkStart w:id="509" w:name="_Ref514603898"/>
      <w:bookmarkStart w:id="510" w:name="_Ref514631923"/>
      <w:bookmarkStart w:id="511" w:name="_Ref514656489"/>
      <w:bookmarkEnd w:id="477"/>
      <w:bookmarkEnd w:id="478"/>
      <w:bookmarkEnd w:id="479"/>
      <w:bookmarkEnd w:id="496"/>
      <w:bookmarkEnd w:id="497"/>
      <w:bookmarkEnd w:id="498"/>
      <w:bookmarkEnd w:id="503"/>
      <w:bookmarkEnd w:id="504"/>
      <w:bookmarkEnd w:id="505"/>
      <w:bookmarkEnd w:id="506"/>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7"/>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12" w:name="_Toc67578109"/>
      <w:bookmarkStart w:id="513" w:name="_Toc74666195"/>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8"/>
      <w:bookmarkEnd w:id="509"/>
      <w:bookmarkEnd w:id="510"/>
      <w:bookmarkEnd w:id="511"/>
      <w:bookmarkEnd w:id="512"/>
      <w:bookmarkEnd w:id="513"/>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4E9ADB2A" w:rsidR="00F05AD9" w:rsidRPr="00BE46B2" w:rsidRDefault="00F05AD9" w:rsidP="00D206AE">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4 к Документации, а также правильность их оформления (в т</w:t>
            </w:r>
            <w:r w:rsidR="00D206AE">
              <w:rPr>
                <w:rFonts w:eastAsia="MS Mincho"/>
              </w:rPr>
              <w:t>ом числе</w:t>
            </w:r>
            <w:r w:rsidRPr="00BE46B2">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3687FDBA"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887890">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5FA6563A" w:rsidR="00F05AD9" w:rsidRPr="00BE46B2" w:rsidRDefault="00F05AD9" w:rsidP="00D206AE">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укционе, в т</w:t>
            </w:r>
            <w:r w:rsidR="00D206AE">
              <w:rPr>
                <w:rFonts w:eastAsia="MS Mincho"/>
              </w:rPr>
              <w:t>ом числе</w:t>
            </w:r>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68D61C8E"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887890">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887890">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887890">
              <w:t>5.5.4</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0EBB7D8"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887890">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F435F8">
      <w:pgSz w:w="11906" w:h="16838" w:code="9"/>
      <w:pgMar w:top="851"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B7DBD" w14:textId="77777777" w:rsidR="00C70302" w:rsidRDefault="00C70302">
      <w:r>
        <w:separator/>
      </w:r>
    </w:p>
  </w:endnote>
  <w:endnote w:type="continuationSeparator" w:id="0">
    <w:p w14:paraId="79E80B63" w14:textId="77777777" w:rsidR="00C70302" w:rsidRDefault="00C703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2BF114A0" w:rsidR="00C70302" w:rsidRDefault="00C70302"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A22F2">
      <w:rPr>
        <w:i/>
        <w:noProof/>
        <w:sz w:val="24"/>
        <w:szCs w:val="24"/>
      </w:rPr>
      <w:t>45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A22F2">
      <w:rPr>
        <w:i/>
        <w:noProof/>
        <w:sz w:val="24"/>
        <w:szCs w:val="24"/>
      </w:rPr>
      <w:t>54</w:t>
    </w:r>
    <w:r w:rsidRPr="00B54ABF">
      <w:rPr>
        <w:i/>
        <w:sz w:val="24"/>
        <w:szCs w:val="24"/>
      </w:rPr>
      <w:fldChar w:fldCharType="end"/>
    </w:r>
  </w:p>
  <w:p w14:paraId="178A4A24" w14:textId="77777777" w:rsidR="00C70302" w:rsidRDefault="00C70302">
    <w:pPr>
      <w:pStyle w:val="a7"/>
    </w:pPr>
  </w:p>
  <w:p w14:paraId="2F4B0C50" w14:textId="77777777" w:rsidR="00C70302" w:rsidRDefault="00C70302">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C70302" w:rsidRPr="00B54ABF" w:rsidRDefault="00C70302" w:rsidP="00B54ABF">
    <w:pPr>
      <w:tabs>
        <w:tab w:val="right" w:pos="10260"/>
      </w:tabs>
      <w:rPr>
        <w:i/>
        <w:sz w:val="24"/>
        <w:szCs w:val="24"/>
      </w:rPr>
    </w:pPr>
    <w:r>
      <w:rPr>
        <w:sz w:val="20"/>
      </w:rPr>
      <w:tab/>
    </w:r>
  </w:p>
  <w:p w14:paraId="0F135095" w14:textId="77777777" w:rsidR="00C70302" w:rsidRPr="00B54ABF" w:rsidRDefault="00C70302" w:rsidP="00B54ABF">
    <w:pPr>
      <w:tabs>
        <w:tab w:val="right" w:pos="10260"/>
      </w:tabs>
      <w:rPr>
        <w:i/>
        <w:sz w:val="24"/>
        <w:szCs w:val="24"/>
      </w:rPr>
    </w:pPr>
  </w:p>
  <w:p w14:paraId="5F278EC7" w14:textId="75B31849" w:rsidR="00C70302" w:rsidRDefault="00C70302"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EA22F2">
      <w:rPr>
        <w:i/>
        <w:noProof/>
        <w:sz w:val="24"/>
        <w:szCs w:val="24"/>
      </w:rPr>
      <w:t>46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EA22F2">
      <w:rPr>
        <w:i/>
        <w:noProof/>
        <w:sz w:val="24"/>
        <w:szCs w:val="24"/>
      </w:rPr>
      <w:t>54</w:t>
    </w:r>
    <w:r w:rsidRPr="00B54ABF">
      <w:rPr>
        <w:i/>
        <w:sz w:val="24"/>
        <w:szCs w:val="24"/>
      </w:rPr>
      <w:fldChar w:fldCharType="end"/>
    </w:r>
  </w:p>
  <w:p w14:paraId="730720D1" w14:textId="77777777" w:rsidR="00C70302" w:rsidRDefault="00C7030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FBE9C9" w14:textId="77777777" w:rsidR="00C70302" w:rsidRDefault="00C70302">
      <w:r>
        <w:separator/>
      </w:r>
    </w:p>
  </w:footnote>
  <w:footnote w:type="continuationSeparator" w:id="0">
    <w:p w14:paraId="30E3938F" w14:textId="77777777" w:rsidR="00C70302" w:rsidRDefault="00C70302">
      <w:r>
        <w:continuationSeparator/>
      </w:r>
    </w:p>
  </w:footnote>
  <w:footnote w:id="1">
    <w:p w14:paraId="01D9FDB2" w14:textId="77777777" w:rsidR="003C0DA2" w:rsidRDefault="003C0DA2" w:rsidP="003C0DA2">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6" w15:restartNumberingAfterBreak="0">
    <w:nsid w:val="40855DFA"/>
    <w:multiLevelType w:val="multilevel"/>
    <w:tmpl w:val="BCA248E2"/>
    <w:lvl w:ilvl="0">
      <w:start w:val="1"/>
      <w:numFmt w:val="decimal"/>
      <w:lvlText w:val="%1."/>
      <w:lvlJc w:val="left"/>
      <w:pPr>
        <w:ind w:left="1260"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7" w15:restartNumberingAfterBreak="0">
    <w:nsid w:val="432A54A3"/>
    <w:multiLevelType w:val="multilevel"/>
    <w:tmpl w:val="D89A46C2"/>
    <w:lvl w:ilvl="0">
      <w:start w:val="1"/>
      <w:numFmt w:val="decimal"/>
      <w:lvlText w:val="%1."/>
      <w:lvlJc w:val="left"/>
      <w:pPr>
        <w:ind w:left="433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4"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5"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9"/>
  </w:num>
  <w:num w:numId="5">
    <w:abstractNumId w:val="10"/>
  </w:num>
  <w:num w:numId="6">
    <w:abstractNumId w:val="12"/>
  </w:num>
  <w:num w:numId="7">
    <w:abstractNumId w:val="4"/>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
  </w:num>
  <w:num w:numId="11">
    <w:abstractNumId w:val="13"/>
  </w:num>
  <w:num w:numId="12">
    <w:abstractNumId w:val="15"/>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5"/>
  </w:num>
  <w:num w:numId="23">
    <w:abstractNumId w:val="3"/>
  </w:num>
  <w:num w:numId="24">
    <w:abstractNumId w:val="9"/>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4"/>
  </w:num>
  <w:num w:numId="32">
    <w:abstractNumId w:val="6"/>
  </w:num>
  <w:num w:numId="33">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14337"/>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17"/>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09"/>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9EE"/>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6A1"/>
    <w:rsid w:val="000D387A"/>
    <w:rsid w:val="000D3F16"/>
    <w:rsid w:val="000D416D"/>
    <w:rsid w:val="000D4419"/>
    <w:rsid w:val="000D455A"/>
    <w:rsid w:val="000D46D6"/>
    <w:rsid w:val="000D4ACC"/>
    <w:rsid w:val="000D4C4B"/>
    <w:rsid w:val="000D511A"/>
    <w:rsid w:val="000D576A"/>
    <w:rsid w:val="000D5FBA"/>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0F2A"/>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28E"/>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77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A4A"/>
    <w:rsid w:val="00131F40"/>
    <w:rsid w:val="00132443"/>
    <w:rsid w:val="00132B5F"/>
    <w:rsid w:val="00133605"/>
    <w:rsid w:val="00133900"/>
    <w:rsid w:val="00133C74"/>
    <w:rsid w:val="00133ECD"/>
    <w:rsid w:val="0013444C"/>
    <w:rsid w:val="00134984"/>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658"/>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65E"/>
    <w:rsid w:val="001868BC"/>
    <w:rsid w:val="00186CEE"/>
    <w:rsid w:val="00186FE2"/>
    <w:rsid w:val="00187050"/>
    <w:rsid w:val="0018735D"/>
    <w:rsid w:val="00187451"/>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4D"/>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2DF"/>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06EF"/>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4098"/>
    <w:rsid w:val="00334AF5"/>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4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0E89"/>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0DA2"/>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4AAB"/>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1CF"/>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2F0"/>
    <w:rsid w:val="0047630D"/>
    <w:rsid w:val="00476585"/>
    <w:rsid w:val="00477059"/>
    <w:rsid w:val="00477C2D"/>
    <w:rsid w:val="004801AB"/>
    <w:rsid w:val="00480632"/>
    <w:rsid w:val="00480D58"/>
    <w:rsid w:val="004818D6"/>
    <w:rsid w:val="00481BE7"/>
    <w:rsid w:val="00482721"/>
    <w:rsid w:val="0048284A"/>
    <w:rsid w:val="00482BEF"/>
    <w:rsid w:val="00482CE5"/>
    <w:rsid w:val="00482F12"/>
    <w:rsid w:val="00482FEA"/>
    <w:rsid w:val="00483015"/>
    <w:rsid w:val="00483358"/>
    <w:rsid w:val="004838D5"/>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72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16C"/>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65A"/>
    <w:rsid w:val="00684881"/>
    <w:rsid w:val="00684EEE"/>
    <w:rsid w:val="00685418"/>
    <w:rsid w:val="00685504"/>
    <w:rsid w:val="00686095"/>
    <w:rsid w:val="00686BE7"/>
    <w:rsid w:val="006872FB"/>
    <w:rsid w:val="00690B08"/>
    <w:rsid w:val="00690C13"/>
    <w:rsid w:val="00690C3E"/>
    <w:rsid w:val="00690F95"/>
    <w:rsid w:val="006912F2"/>
    <w:rsid w:val="0069134D"/>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B7D"/>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514"/>
    <w:rsid w:val="006D18AE"/>
    <w:rsid w:val="006D26A1"/>
    <w:rsid w:val="006D26DB"/>
    <w:rsid w:val="006D37D0"/>
    <w:rsid w:val="006D3A94"/>
    <w:rsid w:val="006D3CBC"/>
    <w:rsid w:val="006D3E36"/>
    <w:rsid w:val="006D44EA"/>
    <w:rsid w:val="006D4576"/>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19"/>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671"/>
    <w:rsid w:val="00716730"/>
    <w:rsid w:val="007168B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4260"/>
    <w:rsid w:val="0074535A"/>
    <w:rsid w:val="00745560"/>
    <w:rsid w:val="00745D22"/>
    <w:rsid w:val="00745DC1"/>
    <w:rsid w:val="0074688D"/>
    <w:rsid w:val="00746B0B"/>
    <w:rsid w:val="00746E2F"/>
    <w:rsid w:val="00746EBE"/>
    <w:rsid w:val="0074769E"/>
    <w:rsid w:val="00750448"/>
    <w:rsid w:val="00750AF1"/>
    <w:rsid w:val="00750C2C"/>
    <w:rsid w:val="00750EC5"/>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0BE8"/>
    <w:rsid w:val="00761027"/>
    <w:rsid w:val="007614A1"/>
    <w:rsid w:val="0076185C"/>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6BFA"/>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1D9"/>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44F"/>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8E"/>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06C"/>
    <w:rsid w:val="008863FA"/>
    <w:rsid w:val="00887779"/>
    <w:rsid w:val="00887890"/>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1D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C0E"/>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5D7"/>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5B89"/>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6C7"/>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0FF8"/>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30B"/>
    <w:rsid w:val="00AA1630"/>
    <w:rsid w:val="00AA19B9"/>
    <w:rsid w:val="00AA1DCA"/>
    <w:rsid w:val="00AA1E8A"/>
    <w:rsid w:val="00AA1EA5"/>
    <w:rsid w:val="00AA2199"/>
    <w:rsid w:val="00AA22BC"/>
    <w:rsid w:val="00AA265B"/>
    <w:rsid w:val="00AA26DD"/>
    <w:rsid w:val="00AA35EE"/>
    <w:rsid w:val="00AA3678"/>
    <w:rsid w:val="00AA3F4D"/>
    <w:rsid w:val="00AA403D"/>
    <w:rsid w:val="00AA40A6"/>
    <w:rsid w:val="00AA45F0"/>
    <w:rsid w:val="00AA46BF"/>
    <w:rsid w:val="00AA50E9"/>
    <w:rsid w:val="00AA515D"/>
    <w:rsid w:val="00AA534F"/>
    <w:rsid w:val="00AA598E"/>
    <w:rsid w:val="00AA5AD4"/>
    <w:rsid w:val="00AA6160"/>
    <w:rsid w:val="00AA6ACA"/>
    <w:rsid w:val="00AA6BB9"/>
    <w:rsid w:val="00AA72C3"/>
    <w:rsid w:val="00AA784F"/>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A52"/>
    <w:rsid w:val="00AD3B3F"/>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07DBD"/>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2F79"/>
    <w:rsid w:val="00B24716"/>
    <w:rsid w:val="00B24A1C"/>
    <w:rsid w:val="00B24F0C"/>
    <w:rsid w:val="00B26001"/>
    <w:rsid w:val="00B26057"/>
    <w:rsid w:val="00B26706"/>
    <w:rsid w:val="00B26836"/>
    <w:rsid w:val="00B26939"/>
    <w:rsid w:val="00B26BEE"/>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19AE"/>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1D5"/>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4CA8"/>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2F3"/>
    <w:rsid w:val="00BA7B2C"/>
    <w:rsid w:val="00BA7C02"/>
    <w:rsid w:val="00BA7DA7"/>
    <w:rsid w:val="00BB012A"/>
    <w:rsid w:val="00BB068E"/>
    <w:rsid w:val="00BB0777"/>
    <w:rsid w:val="00BB08EF"/>
    <w:rsid w:val="00BB18DD"/>
    <w:rsid w:val="00BB1A17"/>
    <w:rsid w:val="00BB1EB8"/>
    <w:rsid w:val="00BB2B8D"/>
    <w:rsid w:val="00BB3306"/>
    <w:rsid w:val="00BB33B7"/>
    <w:rsid w:val="00BB38DB"/>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2FEA"/>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44A"/>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04"/>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302"/>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5F22"/>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599A"/>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4E1F"/>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A2F"/>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8B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04C"/>
    <w:rsid w:val="00DB4765"/>
    <w:rsid w:val="00DB493B"/>
    <w:rsid w:val="00DB4B8D"/>
    <w:rsid w:val="00DB4FF9"/>
    <w:rsid w:val="00DB58E1"/>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6AD"/>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375A8"/>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DD"/>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C0D"/>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112"/>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22F2"/>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5642"/>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472"/>
    <w:rsid w:val="00EF785D"/>
    <w:rsid w:val="00EF7A33"/>
    <w:rsid w:val="00F0008E"/>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5F8"/>
    <w:rsid w:val="00F438AE"/>
    <w:rsid w:val="00F443AD"/>
    <w:rsid w:val="00F4444C"/>
    <w:rsid w:val="00F44ACC"/>
    <w:rsid w:val="00F44D1F"/>
    <w:rsid w:val="00F45359"/>
    <w:rsid w:val="00F458A2"/>
    <w:rsid w:val="00F459BE"/>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0E0E"/>
    <w:rsid w:val="00F71192"/>
    <w:rsid w:val="00F71BA5"/>
    <w:rsid w:val="00F71D6A"/>
    <w:rsid w:val="00F71F09"/>
    <w:rsid w:val="00F72208"/>
    <w:rsid w:val="00F72639"/>
    <w:rsid w:val="00F72B13"/>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0C81"/>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DB404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paragraph" w:customStyle="1" w:styleId="ConsPlusNormal">
    <w:name w:val="ConsPlusNormal"/>
    <w:rsid w:val="00AA130B"/>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96749459">
      <w:bodyDiv w:val="1"/>
      <w:marLeft w:val="0"/>
      <w:marRight w:val="0"/>
      <w:marTop w:val="0"/>
      <w:marBottom w:val="0"/>
      <w:divBdr>
        <w:top w:val="none" w:sz="0" w:space="0" w:color="auto"/>
        <w:left w:val="none" w:sz="0" w:space="0" w:color="auto"/>
        <w:bottom w:val="none" w:sz="0" w:space="0" w:color="auto"/>
        <w:right w:val="none" w:sz="0" w:space="0" w:color="auto"/>
      </w:divBdr>
    </w:div>
    <w:div w:id="1989364016">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png"/><Relationship Id="rId2" Type="http://schemas.openxmlformats.org/officeDocument/2006/relationships/customXml" Target="../customXml/item1.xml"/><Relationship Id="rId16" Type="http://schemas.openxmlformats.org/officeDocument/2006/relationships/image" Target="media/image6.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B216D-BD39-4AAC-ADC1-C7DDA9AC8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54</Pages>
  <Words>10338</Words>
  <Characters>78767</Characters>
  <Application>Microsoft Office Word</Application>
  <DocSecurity>0</DocSecurity>
  <Lines>656</Lines>
  <Paragraphs>177</Paragraphs>
  <ScaleCrop>false</ScaleCrop>
  <HeadingPairs>
    <vt:vector size="2" baseType="variant">
      <vt:variant>
        <vt:lpstr>Название</vt:lpstr>
      </vt:variant>
      <vt:variant>
        <vt:i4>1</vt:i4>
      </vt:variant>
    </vt:vector>
  </HeadingPairs>
  <TitlesOfParts>
    <vt:vector size="1" baseType="lpstr">
      <vt:lpstr>Документация по продаже (аукцион)</vt:lpstr>
    </vt:vector>
  </TitlesOfParts>
  <Company>РусГидро</Company>
  <LinksUpToDate>false</LinksUpToDate>
  <CharactersWithSpaces>88928</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Документация по продаже (аукцион)</dc:title>
  <dc:creator>Artem Lukashov</dc:creator>
  <cp:lastModifiedBy>Астахова Наталья Юрьевна</cp:lastModifiedBy>
  <cp:revision>4</cp:revision>
  <cp:lastPrinted>2021-04-08T06:43:00Z</cp:lastPrinted>
  <dcterms:created xsi:type="dcterms:W3CDTF">2022-08-24T02:43:00Z</dcterms:created>
  <dcterms:modified xsi:type="dcterms:W3CDTF">2022-08-24T05:11:00Z</dcterms:modified>
</cp:coreProperties>
</file>