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02299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9267D94" w:rsidR="000207CC" w:rsidRDefault="006F4AFC" w:rsidP="000207CC">
      <w:pPr>
        <w:spacing w:before="120" w:after="120"/>
        <w:jc w:val="both"/>
        <w:rPr>
          <w:color w:val="000000"/>
        </w:rPr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</w:t>
      </w:r>
      <w:proofErr w:type="spellStart"/>
      <w:r w:rsidRPr="007D78FB">
        <w:rPr>
          <w:b/>
          <w:bCs/>
          <w:color w:val="000000"/>
        </w:rPr>
        <w:t>Энергомашбанк</w:t>
      </w:r>
      <w:proofErr w:type="spellEnd"/>
      <w:r w:rsidRPr="007D78FB">
        <w:rPr>
          <w:b/>
          <w:bCs/>
          <w:color w:val="000000"/>
        </w:rPr>
        <w:t>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Pr="000207CC">
        <w:rPr>
          <w:rFonts w:eastAsia="Calibri"/>
          <w:lang w:eastAsia="en-US"/>
        </w:rPr>
        <w:t xml:space="preserve">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6F4AFC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874DE0">
        <w:rPr>
          <w:b/>
          <w:bCs/>
        </w:rPr>
        <w:t>2030171323 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874DE0">
        <w:t>№230(7431) от 10.12.2022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31 декабря 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ны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>
        <w:t>ры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F4AFC" w14:paraId="4CE5D184" w14:textId="77777777" w:rsidTr="00910292">
        <w:trPr>
          <w:jc w:val="center"/>
        </w:trPr>
        <w:tc>
          <w:tcPr>
            <w:tcW w:w="1100" w:type="dxa"/>
          </w:tcPr>
          <w:p w14:paraId="28B2D246" w14:textId="77777777" w:rsidR="006F4AFC" w:rsidRPr="00C61C5E" w:rsidRDefault="006F4AFC" w:rsidP="0091029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F3992BB" w14:textId="77777777" w:rsidR="006F4AFC" w:rsidRPr="00C61C5E" w:rsidRDefault="006F4AFC" w:rsidP="0091029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EBF0A55" w14:textId="77777777" w:rsidR="006F4AFC" w:rsidRPr="00C61C5E" w:rsidRDefault="006F4AFC" w:rsidP="0091029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FC1A72" w14:textId="77777777" w:rsidR="006F4AFC" w:rsidRPr="00C61C5E" w:rsidRDefault="006F4AFC" w:rsidP="0091029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F8F70C3" w14:textId="77777777" w:rsidR="006F4AFC" w:rsidRPr="00C61C5E" w:rsidRDefault="006F4AFC" w:rsidP="0091029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F4AFC" w14:paraId="5AE3155C" w14:textId="77777777" w:rsidTr="00910292">
        <w:trPr>
          <w:trHeight w:val="695"/>
          <w:jc w:val="center"/>
        </w:trPr>
        <w:tc>
          <w:tcPr>
            <w:tcW w:w="1100" w:type="dxa"/>
            <w:vAlign w:val="center"/>
          </w:tcPr>
          <w:p w14:paraId="27A38547" w14:textId="77777777" w:rsidR="006F4AFC" w:rsidRPr="00937E69" w:rsidRDefault="006F4AFC" w:rsidP="00910292">
            <w:pPr>
              <w:jc w:val="center"/>
              <w:rPr>
                <w:b/>
                <w:sz w:val="22"/>
                <w:szCs w:val="22"/>
              </w:rPr>
            </w:pPr>
            <w:r w:rsidRPr="00937E6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473CC3D8" w14:textId="77777777" w:rsidR="006F4AFC" w:rsidRPr="00937E69" w:rsidRDefault="006F4AFC" w:rsidP="00910292">
            <w:pPr>
              <w:jc w:val="center"/>
              <w:rPr>
                <w:b/>
                <w:sz w:val="22"/>
                <w:szCs w:val="22"/>
              </w:rPr>
            </w:pPr>
            <w:r w:rsidRPr="00937E69">
              <w:rPr>
                <w:sz w:val="22"/>
                <w:szCs w:val="22"/>
              </w:rPr>
              <w:t>2023-1174/122</w:t>
            </w:r>
          </w:p>
        </w:tc>
        <w:tc>
          <w:tcPr>
            <w:tcW w:w="2126" w:type="dxa"/>
            <w:vAlign w:val="center"/>
          </w:tcPr>
          <w:p w14:paraId="01320127" w14:textId="77777777" w:rsidR="006F4AFC" w:rsidRPr="00937E69" w:rsidRDefault="006F4AFC" w:rsidP="00910292">
            <w:pPr>
              <w:jc w:val="center"/>
              <w:rPr>
                <w:b/>
                <w:sz w:val="22"/>
                <w:szCs w:val="22"/>
              </w:rPr>
            </w:pPr>
            <w:r w:rsidRPr="00937E69">
              <w:rPr>
                <w:sz w:val="22"/>
                <w:szCs w:val="22"/>
              </w:rPr>
              <w:t>07.02.2023</w:t>
            </w:r>
          </w:p>
        </w:tc>
        <w:tc>
          <w:tcPr>
            <w:tcW w:w="2410" w:type="dxa"/>
            <w:vAlign w:val="center"/>
          </w:tcPr>
          <w:p w14:paraId="7662D3D0" w14:textId="77777777" w:rsidR="006F4AFC" w:rsidRPr="00937E69" w:rsidRDefault="006F4AFC" w:rsidP="00910292">
            <w:pPr>
              <w:jc w:val="center"/>
              <w:rPr>
                <w:b/>
                <w:sz w:val="22"/>
                <w:szCs w:val="22"/>
              </w:rPr>
            </w:pPr>
            <w:r w:rsidRPr="00937E69">
              <w:rPr>
                <w:sz w:val="22"/>
                <w:szCs w:val="22"/>
              </w:rPr>
              <w:t>575 839,83</w:t>
            </w:r>
          </w:p>
        </w:tc>
        <w:tc>
          <w:tcPr>
            <w:tcW w:w="2268" w:type="dxa"/>
            <w:vAlign w:val="center"/>
          </w:tcPr>
          <w:p w14:paraId="4864B791" w14:textId="77777777" w:rsidR="006F4AFC" w:rsidRPr="00937E69" w:rsidRDefault="006F4AFC" w:rsidP="009102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937E69">
              <w:rPr>
                <w:sz w:val="22"/>
                <w:szCs w:val="22"/>
              </w:rPr>
              <w:t xml:space="preserve"> «ЦЕНТР ВЗВЕШЕННЫХ РЕШЕНИЙ»</w:t>
            </w:r>
          </w:p>
        </w:tc>
      </w:tr>
      <w:tr w:rsidR="006F4AFC" w14:paraId="4884380E" w14:textId="77777777" w:rsidTr="00910292">
        <w:trPr>
          <w:trHeight w:val="695"/>
          <w:jc w:val="center"/>
        </w:trPr>
        <w:tc>
          <w:tcPr>
            <w:tcW w:w="1100" w:type="dxa"/>
            <w:vAlign w:val="center"/>
          </w:tcPr>
          <w:p w14:paraId="54B74289" w14:textId="77777777" w:rsidR="006F4AFC" w:rsidRPr="00937E69" w:rsidRDefault="006F4AFC" w:rsidP="00910292">
            <w:pPr>
              <w:jc w:val="center"/>
              <w:rPr>
                <w:b/>
                <w:sz w:val="22"/>
                <w:szCs w:val="22"/>
              </w:rPr>
            </w:pPr>
            <w:r w:rsidRPr="00937E6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158072FD" w14:textId="77777777" w:rsidR="006F4AFC" w:rsidRPr="00937E69" w:rsidRDefault="006F4AFC" w:rsidP="0091029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37E69">
              <w:rPr>
                <w:sz w:val="22"/>
                <w:szCs w:val="22"/>
              </w:rPr>
              <w:t>2023-1175/122</w:t>
            </w:r>
          </w:p>
        </w:tc>
        <w:tc>
          <w:tcPr>
            <w:tcW w:w="2126" w:type="dxa"/>
            <w:vAlign w:val="center"/>
          </w:tcPr>
          <w:p w14:paraId="7BC818FE" w14:textId="77777777" w:rsidR="006F4AFC" w:rsidRPr="00937E69" w:rsidRDefault="006F4AFC" w:rsidP="0091029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37E69">
              <w:rPr>
                <w:sz w:val="22"/>
                <w:szCs w:val="22"/>
              </w:rPr>
              <w:t>07.02.2023</w:t>
            </w:r>
          </w:p>
        </w:tc>
        <w:tc>
          <w:tcPr>
            <w:tcW w:w="2410" w:type="dxa"/>
            <w:vAlign w:val="center"/>
          </w:tcPr>
          <w:p w14:paraId="4673B43F" w14:textId="77777777" w:rsidR="006F4AFC" w:rsidRPr="00937E69" w:rsidRDefault="006F4AFC" w:rsidP="00910292">
            <w:pPr>
              <w:jc w:val="center"/>
              <w:rPr>
                <w:b/>
                <w:sz w:val="22"/>
                <w:szCs w:val="22"/>
              </w:rPr>
            </w:pPr>
            <w:r w:rsidRPr="00937E69">
              <w:rPr>
                <w:sz w:val="22"/>
                <w:szCs w:val="22"/>
              </w:rPr>
              <w:t>423 900,00</w:t>
            </w:r>
          </w:p>
        </w:tc>
        <w:tc>
          <w:tcPr>
            <w:tcW w:w="2268" w:type="dxa"/>
            <w:vAlign w:val="center"/>
          </w:tcPr>
          <w:p w14:paraId="5FD6A4FC" w14:textId="77777777" w:rsidR="006F4AFC" w:rsidRPr="00937E69" w:rsidRDefault="006F4AFC" w:rsidP="00910292">
            <w:pPr>
              <w:jc w:val="center"/>
              <w:rPr>
                <w:b/>
                <w:sz w:val="22"/>
                <w:szCs w:val="22"/>
              </w:rPr>
            </w:pPr>
            <w:r w:rsidRPr="00937E69">
              <w:rPr>
                <w:sz w:val="22"/>
                <w:szCs w:val="22"/>
              </w:rPr>
              <w:t>Брагинский Сергей Владимирович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6F4AFC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F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2016-09-09T13:37:00Z</cp:lastPrinted>
  <dcterms:created xsi:type="dcterms:W3CDTF">2018-08-16T08:59:00Z</dcterms:created>
  <dcterms:modified xsi:type="dcterms:W3CDTF">2023-02-09T09:47:00Z</dcterms:modified>
</cp:coreProperties>
</file>