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C" w:rsidRDefault="00CB03F4" w:rsidP="001540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торгов - к</w:t>
      </w:r>
      <w:r w:rsidRPr="00B84725">
        <w:rPr>
          <w:rFonts w:ascii="Times New Roman" w:hAnsi="Times New Roman" w:cs="Times New Roman"/>
        </w:rPr>
        <w:t xml:space="preserve">онкурсный управляющий </w:t>
      </w:r>
      <w:r>
        <w:rPr>
          <w:rFonts w:ascii="Times New Roman" w:hAnsi="Times New Roman" w:cs="Times New Roman"/>
        </w:rPr>
        <w:t>М</w:t>
      </w:r>
      <w:r w:rsidRPr="00C666EF">
        <w:rPr>
          <w:rFonts w:ascii="Times New Roman" w:hAnsi="Times New Roman" w:cs="Times New Roman"/>
        </w:rPr>
        <w:t>униципального унитарного предприятия «Коммунальные системы» Петушинского района</w:t>
      </w:r>
      <w:r w:rsidRPr="009D431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по тексту – должник, </w:t>
      </w:r>
      <w:r w:rsidRPr="009D4312">
        <w:rPr>
          <w:rFonts w:ascii="Times New Roman" w:hAnsi="Times New Roman" w:cs="Times New Roman"/>
        </w:rPr>
        <w:t xml:space="preserve">адрес: </w:t>
      </w:r>
      <w:r w:rsidRPr="00C666EF">
        <w:rPr>
          <w:rFonts w:ascii="Times New Roman" w:hAnsi="Times New Roman" w:cs="Times New Roman"/>
        </w:rPr>
        <w:t>601143, Владимирская область, Петушинский район, г. Петушки, проезд Полевой, д. 4</w:t>
      </w:r>
      <w:r w:rsidRPr="009D4312">
        <w:rPr>
          <w:rFonts w:ascii="Times New Roman" w:hAnsi="Times New Roman" w:cs="Times New Roman"/>
        </w:rPr>
        <w:t xml:space="preserve">, </w:t>
      </w:r>
      <w:r w:rsidRPr="00C666EF">
        <w:rPr>
          <w:rFonts w:ascii="Times New Roman" w:hAnsi="Times New Roman" w:cs="Times New Roman"/>
        </w:rPr>
        <w:t>ИНН 3321003496, ОГРН 1023301105563</w:t>
      </w:r>
      <w:r w:rsidRPr="00B84725">
        <w:rPr>
          <w:rFonts w:ascii="Times New Roman" w:hAnsi="Times New Roman" w:cs="Times New Roman"/>
        </w:rPr>
        <w:t xml:space="preserve">, решение Арбитражного суда Владимирской области </w:t>
      </w:r>
      <w:r w:rsidRPr="009D43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19.12.2019</w:t>
      </w:r>
      <w:r w:rsidRPr="009D4312">
        <w:rPr>
          <w:rFonts w:ascii="Times New Roman" w:hAnsi="Times New Roman" w:cs="Times New Roman"/>
        </w:rPr>
        <w:t xml:space="preserve"> по делу № А11-</w:t>
      </w:r>
      <w:r>
        <w:rPr>
          <w:rFonts w:ascii="Times New Roman" w:hAnsi="Times New Roman" w:cs="Times New Roman"/>
        </w:rPr>
        <w:t>7261/2018</w:t>
      </w:r>
      <w:r w:rsidRPr="00B84725">
        <w:rPr>
          <w:rFonts w:ascii="Times New Roman" w:hAnsi="Times New Roman" w:cs="Times New Roman"/>
        </w:rPr>
        <w:t xml:space="preserve"> о признании должника несостоятельным (банкротом)</w:t>
      </w:r>
      <w:r>
        <w:rPr>
          <w:rFonts w:ascii="Times New Roman" w:hAnsi="Times New Roman" w:cs="Times New Roman"/>
        </w:rPr>
        <w:t>, определение</w:t>
      </w:r>
      <w:r w:rsidRPr="00B84725">
        <w:rPr>
          <w:rFonts w:ascii="Times New Roman" w:hAnsi="Times New Roman" w:cs="Times New Roman"/>
        </w:rPr>
        <w:t xml:space="preserve"> Арбитражного суда Владимирской области </w:t>
      </w:r>
      <w:r w:rsidRPr="009D43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13.07.2020</w:t>
      </w:r>
      <w:r w:rsidRPr="009D4312">
        <w:rPr>
          <w:rFonts w:ascii="Times New Roman" w:hAnsi="Times New Roman" w:cs="Times New Roman"/>
        </w:rPr>
        <w:t xml:space="preserve"> по делу № А11-</w:t>
      </w:r>
      <w:r>
        <w:rPr>
          <w:rFonts w:ascii="Times New Roman" w:hAnsi="Times New Roman" w:cs="Times New Roman"/>
        </w:rPr>
        <w:t>7261/2018</w:t>
      </w:r>
      <w:r w:rsidRPr="00B84725">
        <w:rPr>
          <w:rFonts w:ascii="Times New Roman" w:hAnsi="Times New Roman" w:cs="Times New Roman"/>
        </w:rPr>
        <w:t xml:space="preserve"> об утверждении конкурсного управляющего</w:t>
      </w:r>
      <w:r>
        <w:rPr>
          <w:rFonts w:ascii="Times New Roman" w:hAnsi="Times New Roman" w:cs="Times New Roman"/>
        </w:rPr>
        <w:t xml:space="preserve"> должника</w:t>
      </w:r>
      <w:r w:rsidRPr="00B84725">
        <w:rPr>
          <w:rFonts w:ascii="Times New Roman" w:hAnsi="Times New Roman" w:cs="Times New Roman"/>
        </w:rPr>
        <w:t>, процедура: конкурсное производство)</w:t>
      </w:r>
      <w:r>
        <w:rPr>
          <w:rFonts w:ascii="Times New Roman" w:hAnsi="Times New Roman" w:cs="Times New Roman"/>
        </w:rPr>
        <w:t xml:space="preserve"> </w:t>
      </w:r>
      <w:r w:rsidRPr="000B4DF8">
        <w:rPr>
          <w:rFonts w:ascii="Times New Roman" w:hAnsi="Times New Roman" w:cs="Times New Roman"/>
        </w:rPr>
        <w:t>Молчанов Денис Викторович (</w:t>
      </w:r>
      <w:r>
        <w:rPr>
          <w:rFonts w:ascii="Times New Roman" w:hAnsi="Times New Roman" w:cs="Times New Roman"/>
        </w:rPr>
        <w:t xml:space="preserve">далее по тексту – конкурсный управляющий/организатор торгов, </w:t>
      </w:r>
      <w:r w:rsidRPr="000B4DF8">
        <w:rPr>
          <w:rFonts w:ascii="Times New Roman" w:hAnsi="Times New Roman" w:cs="Times New Roman"/>
        </w:rPr>
        <w:t>ИНН 332808086289, СНИЛС 130-119-177 03, регистрационный номер 11517, адрес для направления корреспонденции: 600017, Владимирская область, г. Владимир, а/я 46</w:t>
      </w:r>
      <w:r>
        <w:rPr>
          <w:rFonts w:ascii="Times New Roman" w:hAnsi="Times New Roman" w:cs="Times New Roman"/>
        </w:rPr>
        <w:t>, тел. +7(910)773-08-88</w:t>
      </w:r>
      <w:r w:rsidRPr="000B4DF8">
        <w:rPr>
          <w:rFonts w:ascii="Times New Roman" w:hAnsi="Times New Roman" w:cs="Times New Roman"/>
        </w:rPr>
        <w:t>), член Ассоциации СОАУ «Меркурий» - Ассоциаци</w:t>
      </w:r>
      <w:r>
        <w:rPr>
          <w:rFonts w:ascii="Times New Roman" w:hAnsi="Times New Roman" w:cs="Times New Roman"/>
        </w:rPr>
        <w:t>я</w:t>
      </w:r>
      <w:r w:rsidRPr="000B4DF8">
        <w:rPr>
          <w:rFonts w:ascii="Times New Roman" w:hAnsi="Times New Roman" w:cs="Times New Roman"/>
        </w:rPr>
        <w:t xml:space="preserve">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 </w:t>
      </w:r>
      <w:r w:rsidR="001540BC" w:rsidRPr="00F46A7E">
        <w:rPr>
          <w:rFonts w:ascii="Times New Roman" w:hAnsi="Times New Roman" w:cs="Times New Roman"/>
        </w:rPr>
        <w:t>сообщает</w:t>
      </w:r>
      <w:r w:rsidR="0058059E" w:rsidRPr="0058059E">
        <w:rPr>
          <w:rFonts w:ascii="Times New Roman" w:hAnsi="Times New Roman" w:cs="Times New Roman"/>
        </w:rPr>
        <w:t xml:space="preserve"> </w:t>
      </w:r>
      <w:r w:rsidR="0058059E" w:rsidRPr="00571199">
        <w:rPr>
          <w:rFonts w:ascii="Times New Roman" w:hAnsi="Times New Roman" w:cs="Times New Roman"/>
        </w:rPr>
        <w:t xml:space="preserve">о заключении </w:t>
      </w:r>
      <w:r w:rsidR="009E5F61">
        <w:rPr>
          <w:rFonts w:ascii="Times New Roman" w:hAnsi="Times New Roman" w:cs="Times New Roman"/>
          <w:b/>
        </w:rPr>
        <w:t>24.04</w:t>
      </w:r>
      <w:r w:rsidR="0058059E">
        <w:rPr>
          <w:rFonts w:ascii="Times New Roman" w:hAnsi="Times New Roman" w:cs="Times New Roman"/>
          <w:b/>
        </w:rPr>
        <w:t>.2023</w:t>
      </w:r>
      <w:r w:rsidR="0058059E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9E5F61" w:rsidRPr="009E5F61">
        <w:rPr>
          <w:rFonts w:ascii="Times New Roman" w:hAnsi="Times New Roman" w:cs="Times New Roman"/>
        </w:rPr>
        <w:t>(дата получения конкурсным управляющим должника подписанного со стороны покупателя договора) договора уступки прав (требований) по итогам торгов, закрытых по составу участников и открытых по форме представления предложений о цене, посредством публичного предложения</w:t>
      </w:r>
      <w:r w:rsidR="001540BC" w:rsidRPr="00903AB9">
        <w:rPr>
          <w:rFonts w:ascii="Times New Roman" w:hAnsi="Times New Roman" w:cs="Times New Roman"/>
        </w:rPr>
        <w:t xml:space="preserve"> </w:t>
      </w:r>
      <w:r w:rsidR="001540BC" w:rsidRPr="00F46A7E">
        <w:rPr>
          <w:rFonts w:ascii="Times New Roman" w:hAnsi="Times New Roman" w:cs="Times New Roman"/>
        </w:rPr>
        <w:t>(</w:t>
      </w:r>
      <w:r w:rsidR="009E5F61" w:rsidRPr="009E5F61">
        <w:rPr>
          <w:rFonts w:ascii="Times New Roman" w:hAnsi="Times New Roman" w:cs="Times New Roman"/>
        </w:rPr>
        <w:t>публикация в ЕФРСБ от 22.11.2022, сообщение № 10153828, публикация в газете «Коммерсантъ» от 26.11.2022, сообщение № 77034120431</w:t>
      </w:r>
      <w:r w:rsidR="001540BC" w:rsidRPr="00F46A7E">
        <w:rPr>
          <w:rFonts w:ascii="Times New Roman" w:hAnsi="Times New Roman" w:cs="Times New Roman"/>
        </w:rPr>
        <w:t xml:space="preserve">) </w:t>
      </w:r>
      <w:r w:rsidR="0058059E">
        <w:rPr>
          <w:rFonts w:ascii="Times New Roman" w:hAnsi="Times New Roman" w:cs="Times New Roman"/>
        </w:rPr>
        <w:t xml:space="preserve">в отношении </w:t>
      </w:r>
      <w:r w:rsidR="001540BC" w:rsidRPr="00903AB9">
        <w:rPr>
          <w:rFonts w:ascii="Times New Roman" w:hAnsi="Times New Roman" w:cs="Times New Roman"/>
          <w:b/>
        </w:rPr>
        <w:t>Лот</w:t>
      </w:r>
      <w:r w:rsidR="0058059E">
        <w:rPr>
          <w:rFonts w:ascii="Times New Roman" w:hAnsi="Times New Roman" w:cs="Times New Roman"/>
          <w:b/>
        </w:rPr>
        <w:t>а</w:t>
      </w:r>
      <w:r w:rsidR="001540BC" w:rsidRPr="00903AB9">
        <w:rPr>
          <w:rFonts w:ascii="Times New Roman" w:hAnsi="Times New Roman" w:cs="Times New Roman"/>
          <w:b/>
        </w:rPr>
        <w:t xml:space="preserve"> № </w:t>
      </w:r>
      <w:r w:rsidR="001540BC">
        <w:rPr>
          <w:rFonts w:ascii="Times New Roman" w:hAnsi="Times New Roman" w:cs="Times New Roman"/>
          <w:b/>
        </w:rPr>
        <w:t>1</w:t>
      </w:r>
      <w:r w:rsidR="001540BC" w:rsidRPr="00F52773">
        <w:rPr>
          <w:rFonts w:ascii="Times New Roman" w:hAnsi="Times New Roman" w:cs="Times New Roman"/>
        </w:rPr>
        <w:t xml:space="preserve">: </w:t>
      </w:r>
      <w:r w:rsidR="009E5F61" w:rsidRPr="009E5F61">
        <w:rPr>
          <w:rFonts w:ascii="Times New Roman" w:hAnsi="Times New Roman" w:cs="Times New Roman"/>
        </w:rPr>
        <w:t>Дебиторская задолженность потребителей коммунальных услуг/ресурсов - физических лиц (права требования оплаты задолженности за оказанные должником услуги/поставленные ресурсы на территории Петушинского района Владимирской области) в размере 76 976 976,80 руб., оставшиеся непогашенными на дату заключения договора уступки прав требования</w:t>
      </w:r>
      <w:r w:rsidR="001540BC">
        <w:rPr>
          <w:rFonts w:ascii="Times New Roman" w:hAnsi="Times New Roman" w:cs="Times New Roman"/>
        </w:rPr>
        <w:t xml:space="preserve">, </w:t>
      </w:r>
      <w:r w:rsidR="0058059E">
        <w:rPr>
          <w:rFonts w:ascii="Times New Roman" w:hAnsi="Times New Roman" w:cs="Times New Roman"/>
        </w:rPr>
        <w:t xml:space="preserve">с </w:t>
      </w:r>
      <w:r w:rsidR="009E5F61">
        <w:rPr>
          <w:rFonts w:ascii="Times New Roman" w:hAnsi="Times New Roman" w:cs="Times New Roman"/>
        </w:rPr>
        <w:t>участником</w:t>
      </w:r>
      <w:r w:rsidR="001540BC">
        <w:rPr>
          <w:rFonts w:ascii="Times New Roman" w:hAnsi="Times New Roman" w:cs="Times New Roman"/>
        </w:rPr>
        <w:t xml:space="preserve"> торгов</w:t>
      </w:r>
      <w:r w:rsidR="009E5F61">
        <w:rPr>
          <w:rFonts w:ascii="Times New Roman" w:hAnsi="Times New Roman" w:cs="Times New Roman"/>
        </w:rPr>
        <w:t xml:space="preserve">, </w:t>
      </w:r>
      <w:r w:rsidR="009E5F61" w:rsidRPr="009E5F61">
        <w:rPr>
          <w:rFonts w:ascii="Times New Roman" w:hAnsi="Times New Roman" w:cs="Times New Roman"/>
        </w:rPr>
        <w:t xml:space="preserve">который представил в установленный срок заявку на участие в торгах, содержащую максимальную цену за имущество должника, которая не ниже </w:t>
      </w:r>
      <w:r w:rsidR="009E5F61">
        <w:rPr>
          <w:rFonts w:ascii="Times New Roman" w:hAnsi="Times New Roman" w:cs="Times New Roman"/>
        </w:rPr>
        <w:t>начальной цены продажи</w:t>
      </w:r>
      <w:r w:rsidR="009E5F61" w:rsidRPr="009E5F61">
        <w:rPr>
          <w:rFonts w:ascii="Times New Roman" w:hAnsi="Times New Roman" w:cs="Times New Roman"/>
        </w:rPr>
        <w:t>, установленной для соответствующего периода проведения торгов</w:t>
      </w:r>
      <w:r w:rsidR="009E5F61">
        <w:rPr>
          <w:rFonts w:ascii="Times New Roman" w:hAnsi="Times New Roman" w:cs="Times New Roman"/>
        </w:rPr>
        <w:t xml:space="preserve">, по сравнению с иными допущенными к участию в торгах участниками (за исключением участника торгов, признанного победителем торгов и отказавшегося от заключения договора) </w:t>
      </w:r>
      <w:r w:rsidR="0058059E">
        <w:rPr>
          <w:rFonts w:ascii="Times New Roman" w:hAnsi="Times New Roman" w:cs="Times New Roman"/>
        </w:rPr>
        <w:t>-</w:t>
      </w:r>
      <w:r w:rsidR="001540BC">
        <w:rPr>
          <w:rFonts w:ascii="Times New Roman" w:hAnsi="Times New Roman" w:cs="Times New Roman"/>
        </w:rPr>
        <w:t xml:space="preserve"> </w:t>
      </w:r>
      <w:r w:rsidR="001540BC" w:rsidRPr="001540BC">
        <w:rPr>
          <w:rFonts w:ascii="Times New Roman" w:hAnsi="Times New Roman" w:cs="Times New Roman"/>
          <w:b/>
        </w:rPr>
        <w:t>Общество</w:t>
      </w:r>
      <w:r w:rsidR="0058059E">
        <w:rPr>
          <w:rFonts w:ascii="Times New Roman" w:hAnsi="Times New Roman" w:cs="Times New Roman"/>
          <w:b/>
        </w:rPr>
        <w:t>м</w:t>
      </w:r>
      <w:r w:rsidR="001540BC" w:rsidRPr="001540BC">
        <w:rPr>
          <w:rFonts w:ascii="Times New Roman" w:hAnsi="Times New Roman" w:cs="Times New Roman"/>
          <w:b/>
        </w:rPr>
        <w:t xml:space="preserve"> с ограниченной ответственностью </w:t>
      </w:r>
      <w:r w:rsidR="009E5F61" w:rsidRPr="009E5F61">
        <w:rPr>
          <w:rFonts w:ascii="Times New Roman" w:hAnsi="Times New Roman" w:cs="Times New Roman"/>
          <w:b/>
        </w:rPr>
        <w:t>УК «Бульвар»</w:t>
      </w:r>
      <w:r w:rsidR="001540BC" w:rsidRPr="001540BC">
        <w:rPr>
          <w:rFonts w:ascii="Times New Roman" w:hAnsi="Times New Roman" w:cs="Times New Roman"/>
        </w:rPr>
        <w:t xml:space="preserve"> </w:t>
      </w:r>
      <w:r w:rsidR="001540BC">
        <w:rPr>
          <w:rFonts w:ascii="Times New Roman" w:hAnsi="Times New Roman" w:cs="Times New Roman"/>
        </w:rPr>
        <w:t>(</w:t>
      </w:r>
      <w:r w:rsidR="001540BC" w:rsidRPr="001540BC">
        <w:rPr>
          <w:rFonts w:ascii="Times New Roman" w:hAnsi="Times New Roman" w:cs="Times New Roman"/>
        </w:rPr>
        <w:t xml:space="preserve">ИНН </w:t>
      </w:r>
      <w:r w:rsidR="009E5F61" w:rsidRPr="009E5F61">
        <w:rPr>
          <w:rFonts w:ascii="Times New Roman" w:hAnsi="Times New Roman" w:cs="Times New Roman"/>
        </w:rPr>
        <w:t>5260487000</w:t>
      </w:r>
      <w:r w:rsidR="001540BC" w:rsidRPr="001540BC">
        <w:rPr>
          <w:rFonts w:ascii="Times New Roman" w:hAnsi="Times New Roman" w:cs="Times New Roman"/>
        </w:rPr>
        <w:t xml:space="preserve">, ОГРН </w:t>
      </w:r>
      <w:r w:rsidR="009E5F61" w:rsidRPr="009E5F61">
        <w:rPr>
          <w:rFonts w:ascii="Times New Roman" w:hAnsi="Times New Roman" w:cs="Times New Roman"/>
        </w:rPr>
        <w:t>1225200038007</w:t>
      </w:r>
      <w:r w:rsidR="001540BC">
        <w:rPr>
          <w:rFonts w:ascii="Times New Roman" w:hAnsi="Times New Roman" w:cs="Times New Roman"/>
        </w:rPr>
        <w:t xml:space="preserve">, адрес: </w:t>
      </w:r>
      <w:r w:rsidR="009E5F61" w:rsidRPr="009E5F61">
        <w:rPr>
          <w:rFonts w:ascii="Times New Roman" w:hAnsi="Times New Roman" w:cs="Times New Roman"/>
        </w:rPr>
        <w:t xml:space="preserve">603000, Нижегородская область, г. Нижний Новгород, ул. Пискунова, д. 21/2, </w:t>
      </w:r>
      <w:proofErr w:type="spellStart"/>
      <w:r w:rsidR="009E5F61" w:rsidRPr="009E5F61">
        <w:rPr>
          <w:rFonts w:ascii="Times New Roman" w:hAnsi="Times New Roman" w:cs="Times New Roman"/>
        </w:rPr>
        <w:t>помещ</w:t>
      </w:r>
      <w:proofErr w:type="spellEnd"/>
      <w:r w:rsidR="009E5F61" w:rsidRPr="009E5F61">
        <w:rPr>
          <w:rFonts w:ascii="Times New Roman" w:hAnsi="Times New Roman" w:cs="Times New Roman"/>
        </w:rPr>
        <w:t>. п44</w:t>
      </w:r>
      <w:r w:rsidR="001540BC">
        <w:rPr>
          <w:rFonts w:ascii="Times New Roman" w:hAnsi="Times New Roman" w:cs="Times New Roman"/>
        </w:rPr>
        <w:t>),</w:t>
      </w:r>
      <w:r w:rsidR="001540BC" w:rsidRPr="00C85220">
        <w:rPr>
          <w:rFonts w:ascii="Times New Roman" w:hAnsi="Times New Roman" w:cs="Times New Roman"/>
          <w:b/>
        </w:rPr>
        <w:t xml:space="preserve"> </w:t>
      </w:r>
      <w:r w:rsidR="0058059E">
        <w:rPr>
          <w:rFonts w:ascii="Times New Roman" w:hAnsi="Times New Roman" w:cs="Times New Roman"/>
          <w:b/>
        </w:rPr>
        <w:t>цена</w:t>
      </w:r>
      <w:r w:rsidR="001540BC">
        <w:rPr>
          <w:rFonts w:ascii="Times New Roman" w:hAnsi="Times New Roman" w:cs="Times New Roman"/>
          <w:b/>
        </w:rPr>
        <w:t xml:space="preserve"> </w:t>
      </w:r>
      <w:r w:rsidR="0058059E">
        <w:rPr>
          <w:rFonts w:ascii="Times New Roman" w:hAnsi="Times New Roman" w:cs="Times New Roman"/>
          <w:b/>
        </w:rPr>
        <w:t>договора</w:t>
      </w:r>
      <w:r w:rsidR="001540BC">
        <w:rPr>
          <w:rFonts w:ascii="Times New Roman" w:hAnsi="Times New Roman" w:cs="Times New Roman"/>
          <w:b/>
        </w:rPr>
        <w:t xml:space="preserve">: </w:t>
      </w:r>
      <w:r w:rsidR="009E5F61">
        <w:rPr>
          <w:rFonts w:ascii="Times New Roman" w:hAnsi="Times New Roman" w:cs="Times New Roman"/>
          <w:b/>
        </w:rPr>
        <w:t>300</w:t>
      </w:r>
      <w:bookmarkStart w:id="0" w:name="_GoBack"/>
      <w:bookmarkEnd w:id="0"/>
      <w:r w:rsidR="001540BC">
        <w:rPr>
          <w:rFonts w:ascii="Times New Roman" w:hAnsi="Times New Roman" w:cs="Times New Roman"/>
          <w:b/>
        </w:rPr>
        <w:t> 000,00</w:t>
      </w:r>
      <w:r w:rsidR="001540BC" w:rsidRPr="003D5FF5">
        <w:rPr>
          <w:rFonts w:ascii="Times New Roman" w:hAnsi="Times New Roman" w:cs="Times New Roman"/>
          <w:b/>
        </w:rPr>
        <w:t xml:space="preserve"> </w:t>
      </w:r>
      <w:r w:rsidR="001540BC">
        <w:rPr>
          <w:rFonts w:ascii="Times New Roman" w:hAnsi="Times New Roman" w:cs="Times New Roman"/>
          <w:b/>
        </w:rPr>
        <w:t xml:space="preserve">руб. </w:t>
      </w:r>
      <w:r w:rsidR="0058059E" w:rsidRPr="00571199">
        <w:rPr>
          <w:rFonts w:ascii="Times New Roman" w:hAnsi="Times New Roman" w:cs="Times New Roman"/>
        </w:rPr>
        <w:t xml:space="preserve">Заинтересованность </w:t>
      </w:r>
      <w:r w:rsidR="0058059E">
        <w:rPr>
          <w:rFonts w:ascii="Times New Roman" w:hAnsi="Times New Roman" w:cs="Times New Roman"/>
        </w:rPr>
        <w:t>покупателя</w:t>
      </w:r>
      <w:r w:rsidR="0058059E"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 w:rsidR="0058059E">
        <w:rPr>
          <w:rFonts w:ascii="Times New Roman" w:hAnsi="Times New Roman" w:cs="Times New Roman"/>
        </w:rPr>
        <w:t xml:space="preserve">покупателя </w:t>
      </w:r>
      <w:r w:rsidR="0058059E"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15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4"/>
    <w:rsid w:val="000B7A0B"/>
    <w:rsid w:val="001540BC"/>
    <w:rsid w:val="001D6304"/>
    <w:rsid w:val="0025609A"/>
    <w:rsid w:val="002E507B"/>
    <w:rsid w:val="003438D4"/>
    <w:rsid w:val="004F0439"/>
    <w:rsid w:val="00546815"/>
    <w:rsid w:val="0058059E"/>
    <w:rsid w:val="005D5D5B"/>
    <w:rsid w:val="009E5F61"/>
    <w:rsid w:val="00AC6A07"/>
    <w:rsid w:val="00C0661D"/>
    <w:rsid w:val="00CB03F4"/>
    <w:rsid w:val="00E774E0"/>
    <w:rsid w:val="00F61E8A"/>
    <w:rsid w:val="00F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F134-5767-4402-ACD4-5743277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2023-04-24T10:34:00Z</dcterms:created>
  <dcterms:modified xsi:type="dcterms:W3CDTF">2023-04-24T10:34:00Z</dcterms:modified>
</cp:coreProperties>
</file>