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соян Карине Аскоевна (11.09.1982г.р., место рожд: с. Айгешат Эчмиадзинский район Армянская ССР, адрес рег: 677902, Саха /Якутия/ Респ, Якутск г, Жатай пос., Строда ул, дом № 5, корпус 1, квартира 44, СНИЛС14629419076, ИНН 504412847284, паспорт РФ серия 9815, номер 607991, выдан 24.06.2015, кем выдан ТП В ГО ЖАТАЙ МРО УФМС РОССИИ ПО РЕСПУБЛИКЕ САХА (ЯКУТИЯ) В Г.ЯКУТСКЕ, код подразделения 140-03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Саха (Якутия) от 14.12.2022г. по делу №А58-511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9.2023г. по продаже имущества Касоян Карине Аско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2,1м², адрес (местонахождение): Республика Саха (Якутия), п. Жатай, ул. Матросова, д. 3/2-б, бокс 23, категория земель: Нежилое, кадастровый номер: 14:35:107001:1179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9.2023г. на сайте https://lot-online.ru/, и указана в Протоколе  от 14.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соян Карине Аскоевна (11.09.1982г.р., место рожд: с. Айгешат Эчмиадзинский район Армянская ССР, адрес рег: 677902, Саха /Якутия/ Респ, Якутск г, Жатай пос., Строда ул, дом № 5, корпус 1, квартира 44, СНИЛС14629419076, ИНН 504412847284, паспорт РФ серия 9815, номер 607991, выдан 24.06.2015, кем выдан ТП В ГО ЖАТАЙ МРО УФМС РОССИИ ПО РЕСПУБЛИКЕ САХА (ЯКУТИЯ) В Г.ЯКУТСКЕ, код подразделения 14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соян Карине Аско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