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Шахов Рим Рашитович (16.01.1967г.р., место рожд: дер. Баязитово Кунашакского р-на Челябинской обл., адрес рег: 456738, Челябинская обл, Кунашакский р-н, Бурино д, Клубная ул, дом №1, кв 2, СНИЛС05560955677, ИНН 743301176400, паспорт РФ серия 7512, номер 045878, выдан 14.06.2012, кем выдан ОТДЕЛЕНИЕМ УФМС РОССИИ ПО ЧЕЛЯБИНСКОЙ ОБЛАСТИ В КУНАШАКСКОМ РАЙОНЕ, код подразделения 740-024),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29.06.2023г. по делу №А76-15761/2023,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02.05.2024г. по продаже имущества Шахова Рима Рашитовича,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жилой здание, площадь: 53,4м², кадастровый номер: 74:13:0412001:282 и земельный участок, площадь: 3500м², кадастровый номер: 74:13:0412001:4, адрес (местонахождение): Челябинская обл, Кунашакский р-н, Бурино д, Садовая ул, дом № 35</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отсутствуют/имеются</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02.05.2024г. на сайте https://lot-online.ru/, и указана в Протоколе  от 02.05.2024г.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Шахова Рима Рашитовича 40817810550168476229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Шахов Рим Рашитович (16.01.1967г.р., место рожд: дер. Баязитово Кунашакского р-на Челябинской обл., адрес рег: 456738, Челябинская обл, Кунашакский р-н, Бурино д, Клубная ул, дом №1, кв 2, СНИЛС05560955677, ИНН 743301176400, паспорт РФ серия 7512, номер 045878, выдан 14.06.2012, кем выдан ОТДЕЛЕНИЕМ УФМС РОССИИ ПО ЧЕЛЯБИНСКОЙ ОБЛАСТИ В КУНАШАКСКОМ РАЙОНЕ, код подразделения 740-024)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Шахова Рима Рашитовича 40817810550168476229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Шахова Рима Рашитовича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