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7F4DF1A0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AB3A50">
        <w:rPr>
          <w:sz w:val="22"/>
          <w:szCs w:val="22"/>
        </w:rPr>
        <w:t>4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0C69D705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</w:t>
      </w:r>
      <w:r w:rsidR="00BB158E" w:rsidRPr="00BB158E">
        <w:rPr>
          <w:bCs/>
          <w:iCs/>
          <w:sz w:val="22"/>
          <w:szCs w:val="22"/>
        </w:rPr>
        <w:t xml:space="preserve">Финансовый управляющий </w:t>
      </w:r>
      <w:r w:rsidR="00AB3A50" w:rsidRPr="00AB3A50">
        <w:rPr>
          <w:bCs/>
          <w:iCs/>
          <w:sz w:val="22"/>
          <w:szCs w:val="22"/>
        </w:rPr>
        <w:t xml:space="preserve">гр. Цепляевой Ирины Вячеславовны (05.08.1982 г.р., место рождения: гор. </w:t>
      </w:r>
      <w:proofErr w:type="spellStart"/>
      <w:r w:rsidR="00AB3A50" w:rsidRPr="00AB3A50">
        <w:rPr>
          <w:bCs/>
          <w:iCs/>
          <w:sz w:val="22"/>
          <w:szCs w:val="22"/>
        </w:rPr>
        <w:t>Легница</w:t>
      </w:r>
      <w:proofErr w:type="spellEnd"/>
      <w:r w:rsidR="00AB3A50" w:rsidRPr="00AB3A50">
        <w:rPr>
          <w:bCs/>
          <w:iCs/>
          <w:sz w:val="22"/>
          <w:szCs w:val="22"/>
        </w:rPr>
        <w:t xml:space="preserve"> ПНР, адрес: 194100, Санкт-Петербург, </w:t>
      </w:r>
      <w:proofErr w:type="spellStart"/>
      <w:r w:rsidR="00AB3A50" w:rsidRPr="00AB3A50">
        <w:rPr>
          <w:bCs/>
          <w:iCs/>
          <w:sz w:val="22"/>
          <w:szCs w:val="22"/>
        </w:rPr>
        <w:t>пр-кт</w:t>
      </w:r>
      <w:proofErr w:type="spellEnd"/>
      <w:r w:rsidR="00AB3A50" w:rsidRPr="00AB3A50">
        <w:rPr>
          <w:bCs/>
          <w:iCs/>
          <w:sz w:val="22"/>
          <w:szCs w:val="22"/>
        </w:rPr>
        <w:t xml:space="preserve">. Лесной, д. 69, </w:t>
      </w:r>
      <w:proofErr w:type="spellStart"/>
      <w:r w:rsidR="00AB3A50" w:rsidRPr="00AB3A50">
        <w:rPr>
          <w:bCs/>
          <w:iCs/>
          <w:sz w:val="22"/>
          <w:szCs w:val="22"/>
        </w:rPr>
        <w:t>кВ.</w:t>
      </w:r>
      <w:proofErr w:type="spellEnd"/>
      <w:r w:rsidR="00AB3A50" w:rsidRPr="00AB3A50">
        <w:rPr>
          <w:bCs/>
          <w:iCs/>
          <w:sz w:val="22"/>
          <w:szCs w:val="22"/>
        </w:rPr>
        <w:t xml:space="preserve"> 30, ИНН 781430164884, СНИЛС 129-081-156 50), </w:t>
      </w:r>
      <w:proofErr w:type="spellStart"/>
      <w:r w:rsidR="00AB3A50" w:rsidRPr="00AB3A50">
        <w:rPr>
          <w:bCs/>
          <w:iCs/>
          <w:sz w:val="22"/>
          <w:szCs w:val="22"/>
        </w:rPr>
        <w:t>Аксеник</w:t>
      </w:r>
      <w:proofErr w:type="spellEnd"/>
      <w:r w:rsidR="00AB3A50" w:rsidRPr="00AB3A50">
        <w:rPr>
          <w:bCs/>
          <w:iCs/>
          <w:sz w:val="22"/>
          <w:szCs w:val="22"/>
        </w:rPr>
        <w:t xml:space="preserve"> Дарья Сергеевна, именуемая в дальнейшем «</w:t>
      </w:r>
      <w:r w:rsidR="00AB3A50">
        <w:rPr>
          <w:bCs/>
          <w:iCs/>
          <w:sz w:val="22"/>
          <w:szCs w:val="22"/>
        </w:rPr>
        <w:t>Организатор</w:t>
      </w:r>
      <w:r w:rsidR="00AB3A50" w:rsidRPr="00AB3A50">
        <w:rPr>
          <w:bCs/>
          <w:iCs/>
          <w:sz w:val="22"/>
          <w:szCs w:val="22"/>
        </w:rPr>
        <w:t>», действующая на основании Решением Арбитражного суда города Санкт-Петербурга и Ленинградской области по делу № А56-36132/2023 от 24.10.2023г</w:t>
      </w:r>
      <w:r w:rsidR="00542A81" w:rsidRPr="00887F18">
        <w:rPr>
          <w:sz w:val="22"/>
          <w:szCs w:val="22"/>
        </w:rPr>
        <w:t xml:space="preserve">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226420E8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</w:t>
      </w:r>
      <w:r w:rsidR="00B0133A" w:rsidRPr="00B0133A">
        <w:rPr>
          <w:sz w:val="22"/>
          <w:szCs w:val="22"/>
        </w:rPr>
        <w:t>ЛОТ №1</w:t>
      </w:r>
      <w:r w:rsidR="00AB3A50">
        <w:rPr>
          <w:sz w:val="22"/>
          <w:szCs w:val="22"/>
        </w:rPr>
        <w:t>:</w:t>
      </w:r>
      <w:r w:rsidR="00B0133A" w:rsidRPr="00B0133A">
        <w:rPr>
          <w:sz w:val="22"/>
          <w:szCs w:val="22"/>
        </w:rPr>
        <w:t xml:space="preserve"> </w:t>
      </w:r>
      <w:r w:rsidR="00AB3A50" w:rsidRPr="00AB3A50">
        <w:rPr>
          <w:sz w:val="22"/>
          <w:szCs w:val="22"/>
        </w:rPr>
        <w:t xml:space="preserve">3-комнатная квартира, расположенная по адресу: Санкт-Петербург ВМО МО Сампсониевское, ул. </w:t>
      </w:r>
      <w:proofErr w:type="spellStart"/>
      <w:r w:rsidR="00AB3A50" w:rsidRPr="00AB3A50">
        <w:rPr>
          <w:sz w:val="22"/>
          <w:szCs w:val="22"/>
        </w:rPr>
        <w:t>Новолитовская</w:t>
      </w:r>
      <w:proofErr w:type="spellEnd"/>
      <w:r w:rsidR="00AB3A50" w:rsidRPr="00AB3A50">
        <w:rPr>
          <w:sz w:val="22"/>
          <w:szCs w:val="22"/>
        </w:rPr>
        <w:t>, д. 14, стр. 1, кв. 567, площадью 81,3 кв.м.; кадастровый номер: 78:36:0005121:5302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 xml:space="preserve">(далее "Имущество") перечисляет денежные средства в размере  </w:t>
      </w:r>
      <w:r w:rsidRPr="00887F18">
        <w:rPr>
          <w:sz w:val="22"/>
          <w:szCs w:val="22"/>
        </w:rPr>
        <w:tab/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</w:t>
      </w:r>
      <w:proofErr w:type="gramStart"/>
      <w:r w:rsidRPr="00887F18">
        <w:rPr>
          <w:sz w:val="22"/>
          <w:szCs w:val="22"/>
        </w:rPr>
        <w:t>рублей  НДС</w:t>
      </w:r>
      <w:proofErr w:type="gramEnd"/>
      <w:r w:rsidRPr="00887F18">
        <w:rPr>
          <w:sz w:val="22"/>
          <w:szCs w:val="22"/>
        </w:rPr>
        <w:t xml:space="preserve">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1B5CDB58" w14:textId="0CBA4D84" w:rsidR="00BB158E" w:rsidRPr="00A956A0" w:rsidRDefault="00AB3A50" w:rsidP="00542A81">
      <w:pPr>
        <w:ind w:firstLine="708"/>
        <w:jc w:val="both"/>
        <w:rPr>
          <w:bCs/>
          <w:iCs/>
          <w:color w:val="000000"/>
          <w:spacing w:val="-1"/>
          <w:sz w:val="22"/>
          <w:szCs w:val="22"/>
        </w:rPr>
      </w:pPr>
      <w:r w:rsidRPr="00AB3A50">
        <w:rPr>
          <w:bCs/>
          <w:iCs/>
          <w:color w:val="000000"/>
          <w:spacing w:val="-1"/>
          <w:sz w:val="22"/>
          <w:szCs w:val="22"/>
        </w:rPr>
        <w:t xml:space="preserve">Цепляева Ирина Вячеславовна, ИНН </w:t>
      </w:r>
      <w:r w:rsidRPr="00A956A0">
        <w:rPr>
          <w:bCs/>
          <w:iCs/>
          <w:color w:val="000000"/>
          <w:spacing w:val="-1"/>
          <w:sz w:val="22"/>
          <w:szCs w:val="22"/>
        </w:rPr>
        <w:t>781430164884</w:t>
      </w:r>
      <w:r w:rsidR="002B1AE2" w:rsidRPr="00A956A0">
        <w:rPr>
          <w:bCs/>
          <w:iCs/>
          <w:color w:val="000000"/>
          <w:spacing w:val="-1"/>
          <w:sz w:val="22"/>
          <w:szCs w:val="22"/>
        </w:rPr>
        <w:t xml:space="preserve"> ПАО «Сбербанк России» БИК 044030653 к/с 30101810500000000653 р/с </w:t>
      </w:r>
      <w:r w:rsidR="00A956A0" w:rsidRPr="00A956A0">
        <w:rPr>
          <w:bCs/>
          <w:iCs/>
          <w:color w:val="000000"/>
          <w:spacing w:val="-1"/>
          <w:sz w:val="22"/>
          <w:szCs w:val="22"/>
        </w:rPr>
        <w:t>42307810755074003657</w:t>
      </w:r>
    </w:p>
    <w:p w14:paraId="2955BB5D" w14:textId="119EFD01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A956A0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</w:t>
      </w:r>
      <w:r w:rsidRPr="00887F18">
        <w:rPr>
          <w:sz w:val="22"/>
          <w:szCs w:val="22"/>
        </w:rPr>
        <w:t xml:space="preserve">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314D1CA6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считается внесенным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3.1. Задаток возвращается в случаях и в сроки, которые установлены пунктами </w:t>
      </w:r>
      <w:proofErr w:type="gramStart"/>
      <w:r w:rsidRPr="00887F18">
        <w:rPr>
          <w:sz w:val="22"/>
          <w:szCs w:val="22"/>
        </w:rPr>
        <w:t>3.2 – 3.6</w:t>
      </w:r>
      <w:proofErr w:type="gramEnd"/>
      <w:r w:rsidRPr="00887F18">
        <w:rPr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</w:t>
      </w:r>
      <w:r w:rsidRPr="00887F18">
        <w:rPr>
          <w:sz w:val="22"/>
          <w:szCs w:val="22"/>
        </w:rPr>
        <w:lastRenderedPageBreak/>
        <w:t>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650EB9C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Организатором решения об объявлении торгов несостоявшимися.</w:t>
      </w:r>
    </w:p>
    <w:p w14:paraId="24A4784B" w14:textId="196BC1AD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решения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 xml:space="preserve">- уклонится от оплаты продаваемого на торгах Имущества в срок, установленный заключенным Договором </w:t>
            </w:r>
            <w:proofErr w:type="gramStart"/>
            <w:r w:rsidRPr="00887F18">
              <w:rPr>
                <w:sz w:val="22"/>
                <w:szCs w:val="22"/>
              </w:rPr>
              <w:t>купли- продажи</w:t>
            </w:r>
            <w:proofErr w:type="gramEnd"/>
            <w:r w:rsidRPr="00887F18">
              <w:rPr>
                <w:sz w:val="22"/>
                <w:szCs w:val="22"/>
              </w:rPr>
              <w:t xml:space="preserve">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887F18">
        <w:rPr>
          <w:spacing w:val="-1"/>
          <w:sz w:val="22"/>
          <w:szCs w:val="22"/>
        </w:rPr>
        <w:t>не участия</w:t>
      </w:r>
      <w:proofErr w:type="gramEnd"/>
      <w:r w:rsidRPr="00887F18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55F1C304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0D04" w14:textId="2FE0A4AB" w:rsidR="00542A81" w:rsidRDefault="00402B4C" w:rsidP="000D5D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ФУ </w:t>
            </w:r>
            <w:r w:rsidR="00AB3A50">
              <w:rPr>
                <w:bCs/>
                <w:iCs/>
                <w:sz w:val="22"/>
                <w:szCs w:val="22"/>
              </w:rPr>
              <w:t xml:space="preserve">Цепляевой </w:t>
            </w:r>
            <w:proofErr w:type="gramStart"/>
            <w:r w:rsidR="00AB3A50">
              <w:rPr>
                <w:bCs/>
                <w:iCs/>
                <w:sz w:val="22"/>
                <w:szCs w:val="22"/>
              </w:rPr>
              <w:t>И.В.</w:t>
            </w:r>
            <w:proofErr w:type="gramEnd"/>
          </w:p>
          <w:p w14:paraId="76E16E77" w14:textId="77777777" w:rsidR="00402B4C" w:rsidRDefault="00402B4C" w:rsidP="000D5DE0">
            <w:pPr>
              <w:rPr>
                <w:bCs/>
                <w:iCs/>
                <w:sz w:val="22"/>
                <w:szCs w:val="22"/>
              </w:rPr>
            </w:pPr>
          </w:p>
          <w:p w14:paraId="37ED7178" w14:textId="51AAB616" w:rsidR="00402B4C" w:rsidRPr="00887F18" w:rsidRDefault="00402B4C" w:rsidP="000D5DE0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 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Аксеник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Д.С.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2B1AE2"/>
    <w:rsid w:val="00402B4C"/>
    <w:rsid w:val="00542A81"/>
    <w:rsid w:val="005561FA"/>
    <w:rsid w:val="005F59CF"/>
    <w:rsid w:val="0073630E"/>
    <w:rsid w:val="00844666"/>
    <w:rsid w:val="00887F18"/>
    <w:rsid w:val="00A956A0"/>
    <w:rsid w:val="00AB3A50"/>
    <w:rsid w:val="00B0133A"/>
    <w:rsid w:val="00BB158E"/>
    <w:rsid w:val="00D16E34"/>
    <w:rsid w:val="00D20EC4"/>
    <w:rsid w:val="00D9521E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Oleg Elisovetskiy</cp:lastModifiedBy>
  <cp:revision>6</cp:revision>
  <dcterms:created xsi:type="dcterms:W3CDTF">2023-11-16T12:55:00Z</dcterms:created>
  <dcterms:modified xsi:type="dcterms:W3CDTF">2024-02-09T13:34:00Z</dcterms:modified>
</cp:coreProperties>
</file>