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6D7" w:rsidRPr="00243578" w:rsidRDefault="00C946D7" w:rsidP="00C946D7">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ДОГОВОР № ___</w:t>
      </w:r>
    </w:p>
    <w:p w:rsidR="00C946D7" w:rsidRPr="00243578" w:rsidRDefault="00C946D7" w:rsidP="00C946D7">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долгосрочной</w:t>
      </w:r>
      <w:r>
        <w:rPr>
          <w:rFonts w:ascii="Times New Roman" w:hAnsi="Times New Roman" w:cs="Times New Roman"/>
          <w:b/>
          <w:sz w:val="24"/>
          <w:szCs w:val="24"/>
        </w:rPr>
        <w:t xml:space="preserve"> </w:t>
      </w:r>
      <w:r w:rsidRPr="00243578">
        <w:rPr>
          <w:rFonts w:ascii="Times New Roman" w:hAnsi="Times New Roman" w:cs="Times New Roman"/>
          <w:b/>
          <w:sz w:val="24"/>
          <w:szCs w:val="24"/>
        </w:rPr>
        <w:t>аренды недвижимого имущества</w:t>
      </w:r>
    </w:p>
    <w:p w:rsidR="00C946D7" w:rsidRPr="00243578" w:rsidRDefault="00C946D7" w:rsidP="00C946D7">
      <w:pPr>
        <w:spacing w:after="0" w:line="240" w:lineRule="auto"/>
        <w:ind w:firstLine="426"/>
        <w:rPr>
          <w:rFonts w:ascii="Times New Roman" w:hAnsi="Times New Roman" w:cs="Times New Roman"/>
          <w:sz w:val="24"/>
          <w:szCs w:val="24"/>
        </w:rPr>
      </w:pPr>
    </w:p>
    <w:p w:rsidR="00C946D7" w:rsidRPr="00243578" w:rsidRDefault="00C946D7" w:rsidP="00C946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Тюмень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proofErr w:type="gramStart"/>
      <w:r w:rsidRPr="00243578">
        <w:rPr>
          <w:rFonts w:ascii="Times New Roman" w:eastAsia="Times New Roman" w:hAnsi="Times New Roman" w:cs="Times New Roman"/>
          <w:sz w:val="24"/>
          <w:szCs w:val="24"/>
        </w:rPr>
        <w:t xml:space="preserve">   «</w:t>
      </w:r>
      <w:proofErr w:type="gramEnd"/>
      <w:r w:rsidRPr="00243578">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lang w:eastAsia="ru-RU"/>
        </w:rPr>
        <w:t xml:space="preserve">_________ </w:t>
      </w:r>
      <w:r w:rsidR="004127DE">
        <w:rPr>
          <w:rFonts w:ascii="Times New Roman" w:eastAsia="Times New Roman" w:hAnsi="Times New Roman" w:cs="Times New Roman"/>
          <w:sz w:val="24"/>
          <w:szCs w:val="24"/>
        </w:rPr>
        <w:t xml:space="preserve">2024 </w:t>
      </w:r>
      <w:r w:rsidRPr="00243578">
        <w:rPr>
          <w:rFonts w:ascii="Times New Roman" w:eastAsia="Times New Roman" w:hAnsi="Times New Roman" w:cs="Times New Roman"/>
          <w:sz w:val="24"/>
          <w:szCs w:val="24"/>
        </w:rPr>
        <w:t>г.</w:t>
      </w:r>
    </w:p>
    <w:p w:rsidR="00C946D7" w:rsidRPr="00243578" w:rsidRDefault="00C946D7" w:rsidP="00C946D7">
      <w:pPr>
        <w:spacing w:after="0" w:line="240" w:lineRule="auto"/>
        <w:ind w:firstLine="709"/>
        <w:jc w:val="both"/>
        <w:rPr>
          <w:rFonts w:ascii="Times New Roman" w:eastAsia="Times New Roman" w:hAnsi="Times New Roman" w:cs="Times New Roman"/>
          <w:sz w:val="24"/>
          <w:szCs w:val="24"/>
        </w:rPr>
      </w:pPr>
    </w:p>
    <w:p w:rsidR="00C946D7" w:rsidRPr="00243578" w:rsidRDefault="00C946D7" w:rsidP="00C946D7">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своего филиала </w:t>
      </w:r>
      <w:proofErr w:type="gramStart"/>
      <w:r>
        <w:rPr>
          <w:rFonts w:ascii="Times New Roman" w:eastAsia="Times New Roman" w:hAnsi="Times New Roman" w:cs="Times New Roman"/>
          <w:sz w:val="24"/>
          <w:szCs w:val="24"/>
          <w:lang w:eastAsia="ru-RU"/>
        </w:rPr>
        <w:t>Западно-Сибирского</w:t>
      </w:r>
      <w:proofErr w:type="gramEnd"/>
      <w:r>
        <w:rPr>
          <w:rFonts w:ascii="Times New Roman" w:eastAsia="Times New Roman" w:hAnsi="Times New Roman" w:cs="Times New Roman"/>
          <w:sz w:val="24"/>
          <w:szCs w:val="24"/>
          <w:lang w:eastAsia="ru-RU"/>
        </w:rPr>
        <w:t xml:space="preserve"> отделения № 8647 ПАО Сбербанк, в лице Заместителя управляющего – руководителя РСЦ Западно-Сибирского отделения № 8647 ПАО Сбербанк </w:t>
      </w:r>
      <w:r w:rsidRPr="00A81386">
        <w:rPr>
          <w:rFonts w:ascii="Times New Roman" w:eastAsia="Times New Roman" w:hAnsi="Times New Roman" w:cs="Times New Roman"/>
          <w:b/>
          <w:sz w:val="24"/>
          <w:szCs w:val="24"/>
          <w:lang w:eastAsia="ru-RU"/>
        </w:rPr>
        <w:t>Познякова Дениса Викторовича</w:t>
      </w:r>
      <w:r w:rsidRPr="00243578">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доверенности № 1-ДГ/21/2 от 08.07.2021г</w:t>
      </w:r>
      <w:r w:rsidRPr="00243578">
        <w:rPr>
          <w:rFonts w:ascii="Times New Roman" w:eastAsia="Times New Roman" w:hAnsi="Times New Roman" w:cs="Times New Roman"/>
          <w:sz w:val="24"/>
          <w:szCs w:val="24"/>
          <w:lang w:eastAsia="ru-RU"/>
        </w:rPr>
        <w:t xml:space="preserve">, с одной стороны, и </w:t>
      </w:r>
    </w:p>
    <w:p w:rsidR="00C946D7" w:rsidRPr="00243578" w:rsidRDefault="00C946D7" w:rsidP="00C946D7">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1"/>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rsidR="00C946D7" w:rsidRPr="00243578" w:rsidRDefault="00C946D7" w:rsidP="00C946D7">
      <w:pPr>
        <w:spacing w:after="0" w:line="240" w:lineRule="auto"/>
        <w:ind w:firstLine="426"/>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C946D7" w:rsidRPr="00243578" w:rsidRDefault="00C946D7" w:rsidP="00C946D7">
      <w:pPr>
        <w:pStyle w:val="ac"/>
        <w:spacing w:after="0" w:line="240" w:lineRule="auto"/>
        <w:ind w:left="0" w:firstLine="709"/>
        <w:rPr>
          <w:rFonts w:ascii="Times New Roman" w:hAnsi="Times New Roman" w:cs="Times New Roman"/>
          <w:b/>
          <w:sz w:val="24"/>
          <w:szCs w:val="24"/>
        </w:rPr>
      </w:pPr>
    </w:p>
    <w:p w:rsidR="00C946D7" w:rsidRPr="00243578" w:rsidRDefault="00C946D7" w:rsidP="00C946D7">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Арендодатель обязуется передать Арендатору за плату во в</w:t>
      </w:r>
      <w:r>
        <w:rPr>
          <w:rFonts w:ascii="Times New Roman" w:eastAsia="Times New Roman" w:hAnsi="Times New Roman" w:cs="Times New Roman"/>
          <w:sz w:val="24"/>
          <w:szCs w:val="24"/>
          <w:lang w:eastAsia="ru-RU"/>
        </w:rPr>
        <w:t>ременное владение и пользование земельный участок</w:t>
      </w:r>
      <w:r w:rsidRPr="00243578">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541,0 кв.м, кадастровый номер 72:01:0201002:1, указанный</w:t>
      </w:r>
      <w:r w:rsidRPr="00243578">
        <w:rPr>
          <w:rFonts w:ascii="Times New Roman" w:eastAsia="Times New Roman" w:hAnsi="Times New Roman" w:cs="Times New Roman"/>
          <w:sz w:val="24"/>
          <w:szCs w:val="24"/>
          <w:lang w:eastAsia="ru-RU"/>
        </w:rPr>
        <w:t xml:space="preserve">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00CF77A6" w:rsidRPr="00CF77A6">
        <w:rPr>
          <w:rFonts w:ascii="Times New Roman" w:eastAsia="Times New Roman" w:hAnsi="Times New Roman" w:cs="Times New Roman"/>
          <w:b/>
          <w:bCs/>
          <w:sz w:val="24"/>
          <w:szCs w:val="24"/>
          <w:lang w:eastAsia="ru-RU"/>
        </w:rPr>
        <w:t>Объект</w:t>
      </w:r>
      <w:r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расположенный</w:t>
      </w:r>
      <w:r w:rsidRPr="00243578">
        <w:rPr>
          <w:rFonts w:ascii="Times New Roman" w:eastAsia="Times New Roman" w:hAnsi="Times New Roman" w:cs="Times New Roman"/>
          <w:sz w:val="24"/>
          <w:szCs w:val="24"/>
          <w:lang w:eastAsia="ru-RU"/>
        </w:rPr>
        <w:t xml:space="preserve"> по адресу: </w:t>
      </w:r>
      <w:r>
        <w:rPr>
          <w:rFonts w:ascii="Times New Roman" w:eastAsia="Times New Roman" w:hAnsi="Times New Roman" w:cs="Times New Roman"/>
          <w:sz w:val="24"/>
          <w:szCs w:val="24"/>
          <w:lang w:eastAsia="ru-RU"/>
        </w:rPr>
        <w:t xml:space="preserve">Тюменская обл., Абатский р-н, с. </w:t>
      </w:r>
      <w:proofErr w:type="spellStart"/>
      <w:r>
        <w:rPr>
          <w:rFonts w:ascii="Times New Roman" w:eastAsia="Times New Roman" w:hAnsi="Times New Roman" w:cs="Times New Roman"/>
          <w:sz w:val="24"/>
          <w:szCs w:val="24"/>
          <w:lang w:eastAsia="ru-RU"/>
        </w:rPr>
        <w:t>Банниково</w:t>
      </w:r>
      <w:proofErr w:type="spellEnd"/>
      <w:r>
        <w:rPr>
          <w:rFonts w:ascii="Times New Roman" w:eastAsia="Times New Roman" w:hAnsi="Times New Roman" w:cs="Times New Roman"/>
          <w:sz w:val="24"/>
          <w:szCs w:val="24"/>
          <w:lang w:eastAsia="ru-RU"/>
        </w:rPr>
        <w:t>, ул. Майская, 71</w:t>
      </w:r>
      <w:r w:rsidRPr="00243578">
        <w:rPr>
          <w:rFonts w:ascii="Times New Roman" w:eastAsia="Times New Roman" w:hAnsi="Times New Roman" w:cs="Times New Roman"/>
          <w:sz w:val="24"/>
          <w:szCs w:val="24"/>
          <w:lang w:eastAsia="ru-RU"/>
        </w:rPr>
        <w:t xml:space="preserve">, а Арендатор обязуется принять его, своевременно и в полном объеме вносить арендную плату в размере и порядке, определенным Договором, </w:t>
      </w:r>
      <w:r w:rsidRPr="00243578">
        <w:rPr>
          <w:rFonts w:ascii="Times New Roman" w:eastAsia="Times New Roman" w:hAnsi="Times New Roman" w:cs="Times New Roman"/>
          <w:bCs/>
          <w:sz w:val="24"/>
          <w:szCs w:val="24"/>
          <w:lang w:eastAsia="ru-RU"/>
        </w:rPr>
        <w:t>своевременно его возвратить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rsidR="00C946D7" w:rsidRPr="00243578" w:rsidRDefault="00CF77A6" w:rsidP="00C946D7">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C946D7" w:rsidRPr="00243578">
        <w:rPr>
          <w:rFonts w:ascii="Times New Roman" w:eastAsia="Times New Roman" w:hAnsi="Times New Roman" w:cs="Times New Roman"/>
          <w:sz w:val="24"/>
          <w:szCs w:val="24"/>
          <w:lang w:eastAsia="ru-RU"/>
        </w:rPr>
        <w:t xml:space="preserve"> принадлежит Арендодателю на </w:t>
      </w:r>
      <w:r w:rsidR="00323360">
        <w:rPr>
          <w:rFonts w:ascii="Times New Roman" w:eastAsia="Times New Roman" w:hAnsi="Times New Roman" w:cs="Times New Roman"/>
          <w:sz w:val="24"/>
          <w:szCs w:val="24"/>
          <w:lang w:eastAsia="ru-RU"/>
        </w:rPr>
        <w:t>праве собственности</w:t>
      </w:r>
      <w:r w:rsidR="004127DE">
        <w:rPr>
          <w:rFonts w:ascii="Times New Roman" w:eastAsia="Times New Roman" w:hAnsi="Times New Roman" w:cs="Times New Roman"/>
          <w:sz w:val="24"/>
          <w:szCs w:val="24"/>
          <w:lang w:eastAsia="ru-RU"/>
        </w:rPr>
        <w:t xml:space="preserve"> </w:t>
      </w:r>
      <w:r w:rsidR="004127DE" w:rsidRPr="000957BE">
        <w:rPr>
          <w:rFonts w:ascii="Times New Roman" w:eastAsia="Times New Roman" w:hAnsi="Times New Roman" w:cs="Times New Roman"/>
          <w:sz w:val="24"/>
          <w:szCs w:val="24"/>
          <w:lang w:eastAsia="ru-RU"/>
        </w:rPr>
        <w:t>на праве собственности, о чем в Едином государственном реестре недвижимости сделана запись о регистрации</w:t>
      </w:r>
      <w:r w:rsidR="004127DE">
        <w:rPr>
          <w:rFonts w:ascii="Times New Roman" w:eastAsia="Times New Roman" w:hAnsi="Times New Roman" w:cs="Times New Roman"/>
          <w:sz w:val="24"/>
          <w:szCs w:val="24"/>
          <w:lang w:eastAsia="ru-RU"/>
        </w:rPr>
        <w:t xml:space="preserve"> 72-72-11/006/2005-285</w:t>
      </w:r>
      <w:r w:rsidR="004127DE">
        <w:rPr>
          <w:rFonts w:ascii="TimesNewRomanPSMT" w:hAnsi="TimesNewRomanPSMT" w:cs="TimesNewRomanPSMT"/>
          <w:sz w:val="24"/>
          <w:szCs w:val="24"/>
        </w:rPr>
        <w:t xml:space="preserve"> от 14.10.2005</w:t>
      </w:r>
      <w:r w:rsidR="004127DE" w:rsidRPr="000957BE">
        <w:rPr>
          <w:rFonts w:ascii="Times New Roman" w:eastAsia="Times New Roman" w:hAnsi="Times New Roman" w:cs="Times New Roman"/>
          <w:sz w:val="24"/>
          <w:szCs w:val="24"/>
          <w:lang w:eastAsia="ru-RU"/>
        </w:rPr>
        <w:t>, что подтверждается</w:t>
      </w:r>
      <w:r w:rsidR="004127DE">
        <w:rPr>
          <w:rFonts w:ascii="Times New Roman" w:eastAsia="Times New Roman" w:hAnsi="Times New Roman" w:cs="Times New Roman"/>
          <w:sz w:val="24"/>
          <w:szCs w:val="24"/>
          <w:lang w:eastAsia="ru-RU"/>
        </w:rPr>
        <w:t xml:space="preserve"> выпиской из Единого государственного реестра недвижимости от 20.12.2023 </w:t>
      </w:r>
      <w:r w:rsidR="004127DE">
        <w:rPr>
          <w:rFonts w:ascii="TimesNewRomanPSMT" w:hAnsi="TimesNewRomanPSMT" w:cs="TimesNewRomanPSMT"/>
          <w:sz w:val="24"/>
          <w:szCs w:val="24"/>
        </w:rPr>
        <w:t>№ КУВИ-001/2023-287264884</w:t>
      </w:r>
      <w:r w:rsidR="00C946D7" w:rsidRPr="00243578">
        <w:rPr>
          <w:rFonts w:ascii="Times New Roman" w:eastAsia="Times New Roman" w:hAnsi="Times New Roman" w:cs="Times New Roman"/>
          <w:sz w:val="24"/>
          <w:szCs w:val="24"/>
          <w:lang w:eastAsia="ru-RU"/>
        </w:rPr>
        <w:t>.</w:t>
      </w:r>
    </w:p>
    <w:p w:rsidR="00C946D7" w:rsidRPr="00243578" w:rsidRDefault="002131D9" w:rsidP="00C946D7">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0" w:name="_Ref486337887"/>
      <w:r>
        <w:rPr>
          <w:rFonts w:ascii="Times New Roman" w:hAnsi="Times New Roman" w:cs="Times New Roman"/>
          <w:sz w:val="24"/>
          <w:szCs w:val="24"/>
        </w:rPr>
        <w:t>Объект</w:t>
      </w:r>
      <w:r w:rsidR="00C946D7" w:rsidRPr="00243578">
        <w:rPr>
          <w:rFonts w:ascii="Times New Roman" w:hAnsi="Times New Roman" w:cs="Times New Roman"/>
          <w:sz w:val="24"/>
          <w:szCs w:val="24"/>
        </w:rPr>
        <w:t xml:space="preserve"> предоставляется Арендатору для ____________</w:t>
      </w:r>
      <w:r w:rsidR="00C946D7" w:rsidRPr="00243578">
        <w:rPr>
          <w:rFonts w:ascii="Times New Roman" w:hAnsi="Times New Roman" w:cs="Times New Roman"/>
          <w:sz w:val="24"/>
          <w:szCs w:val="24"/>
          <w:vertAlign w:val="superscript"/>
        </w:rPr>
        <w:footnoteReference w:id="2"/>
      </w:r>
      <w:r w:rsidR="00C946D7" w:rsidRPr="00243578">
        <w:rPr>
          <w:rFonts w:ascii="Times New Roman" w:hAnsi="Times New Roman" w:cs="Times New Roman"/>
          <w:sz w:val="24"/>
          <w:szCs w:val="24"/>
        </w:rPr>
        <w:t>.</w:t>
      </w:r>
      <w:bookmarkEnd w:id="0"/>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r w:rsidR="002131D9">
        <w:rPr>
          <w:rFonts w:ascii="Times New Roman" w:hAnsi="Times New Roman" w:cs="Times New Roman"/>
          <w:sz w:val="24"/>
          <w:szCs w:val="24"/>
        </w:rPr>
        <w:t>Объект</w:t>
      </w:r>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r w:rsidR="002131D9">
        <w:rPr>
          <w:rFonts w:ascii="Times New Roman" w:eastAsia="Times New Roman" w:hAnsi="Times New Roman" w:cs="Times New Roman"/>
          <w:sz w:val="24"/>
          <w:szCs w:val="24"/>
          <w:lang w:eastAsia="ru-RU"/>
        </w:rPr>
        <w:t>Объект</w:t>
      </w:r>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r w:rsidR="00323360">
        <w:rPr>
          <w:rFonts w:ascii="Times New Roman" w:eastAsia="Times New Roman" w:hAnsi="Times New Roman" w:cs="Times New Roman"/>
          <w:sz w:val="24"/>
          <w:szCs w:val="24"/>
          <w:lang w:eastAsia="ru-RU"/>
        </w:rPr>
        <w:t>.</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1" w:name="_Ref485889431"/>
      <w:r w:rsidRPr="00243578">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_Ref519005610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Договора и составляет</w:t>
      </w:r>
      <w:r w:rsidR="00CF77A6">
        <w:rPr>
          <w:rFonts w:ascii="Times New Roman" w:hAnsi="Times New Roman" w:cs="Times New Roman"/>
          <w:sz w:val="24"/>
          <w:szCs w:val="24"/>
        </w:rPr>
        <w:t>: 5</w:t>
      </w:r>
      <w:r w:rsidRPr="00243578">
        <w:rPr>
          <w:rFonts w:ascii="Times New Roman" w:hAnsi="Times New Roman" w:cs="Times New Roman"/>
          <w:sz w:val="24"/>
          <w:szCs w:val="24"/>
        </w:rPr>
        <w:t xml:space="preserve"> (</w:t>
      </w:r>
      <w:r w:rsidR="00CF77A6">
        <w:rPr>
          <w:rFonts w:ascii="Times New Roman" w:hAnsi="Times New Roman" w:cs="Times New Roman"/>
          <w:sz w:val="24"/>
          <w:szCs w:val="24"/>
        </w:rPr>
        <w:t>пять</w:t>
      </w:r>
      <w:r w:rsidRPr="00243578">
        <w:rPr>
          <w:rFonts w:ascii="Times New Roman" w:hAnsi="Times New Roman" w:cs="Times New Roman"/>
          <w:sz w:val="24"/>
          <w:szCs w:val="24"/>
        </w:rPr>
        <w:t>)</w:t>
      </w:r>
      <w:r w:rsidR="00CF77A6">
        <w:rPr>
          <w:rFonts w:ascii="Times New Roman" w:hAnsi="Times New Roman" w:cs="Times New Roman"/>
          <w:sz w:val="24"/>
          <w:szCs w:val="24"/>
        </w:rPr>
        <w:t xml:space="preserve"> </w:t>
      </w:r>
      <w:r w:rsidRPr="00243578">
        <w:rPr>
          <w:rFonts w:ascii="Times New Roman" w:hAnsi="Times New Roman" w:cs="Times New Roman"/>
          <w:sz w:val="24"/>
          <w:szCs w:val="24"/>
        </w:rPr>
        <w:t>лет.</w:t>
      </w:r>
      <w:bookmarkEnd w:id="1"/>
    </w:p>
    <w:p w:rsidR="00C946D7" w:rsidRPr="00243578" w:rsidRDefault="00C946D7" w:rsidP="00C946D7">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считается для третьих лиц заключенным с момента его государственной регистрации, а для Сторон – с момента подписания Договора, и действует до полного исполнения Сторонами своих обязательств по Договору.</w:t>
      </w:r>
    </w:p>
    <w:p w:rsidR="00C946D7" w:rsidRPr="00243578" w:rsidRDefault="00C946D7" w:rsidP="00C946D7">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Арендатор не имеет, по смыслу ст. 621 ГК РФ, преимущественного перед другими лицами права на заключение договора аренды Объекта на новый срок.</w:t>
      </w:r>
    </w:p>
    <w:p w:rsidR="00C946D7" w:rsidRPr="00243578" w:rsidRDefault="00C946D7" w:rsidP="00C946D7">
      <w:pPr>
        <w:pStyle w:val="ac"/>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срока действия Договора, Договор не будет считаться возобновленным на неопределенный срок).</w:t>
      </w:r>
    </w:p>
    <w:p w:rsidR="00C946D7" w:rsidRPr="00243578" w:rsidRDefault="00C946D7" w:rsidP="00C946D7">
      <w:pPr>
        <w:pStyle w:val="ac"/>
        <w:tabs>
          <w:tab w:val="left" w:pos="-1985"/>
        </w:tabs>
        <w:snapToGrid w:val="0"/>
        <w:spacing w:after="0" w:line="240" w:lineRule="auto"/>
        <w:ind w:left="709"/>
        <w:jc w:val="both"/>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C946D7" w:rsidRPr="00243578" w:rsidRDefault="00C946D7" w:rsidP="00C946D7">
      <w:pPr>
        <w:pStyle w:val="ac"/>
        <w:spacing w:after="0" w:line="240" w:lineRule="auto"/>
        <w:ind w:left="0" w:firstLine="709"/>
        <w:rPr>
          <w:rFonts w:ascii="Times New Roman" w:hAnsi="Times New Roman" w:cs="Times New Roman"/>
          <w:b/>
          <w:sz w:val="24"/>
          <w:szCs w:val="24"/>
        </w:rPr>
      </w:pP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2" w:name="_Ref519005610"/>
      <w:bookmarkStart w:id="3" w:name="_Ref485818293"/>
      <w:r w:rsidRPr="00243578">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243578">
        <w:rPr>
          <w:rFonts w:ascii="Times New Roman" w:eastAsia="Times New Roman" w:hAnsi="Times New Roman" w:cs="Times New Roman"/>
          <w:b/>
          <w:sz w:val="24"/>
          <w:szCs w:val="24"/>
          <w:lang w:eastAsia="ru-RU"/>
        </w:rPr>
        <w:t xml:space="preserve"> «Акт приема-передачи»</w:t>
      </w:r>
      <w:r w:rsidRPr="00243578">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2"/>
    </w:p>
    <w:p w:rsidR="00C946D7" w:rsidRPr="00243578" w:rsidRDefault="00C946D7" w:rsidP="00C946D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_Ref525222843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002131D9">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w:t>
      </w: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4" w:name="_Ref492289972"/>
      <w:bookmarkEnd w:id="3"/>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 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без компенсации Арендодателем затрат Арендатора на произведение данных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4"/>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5"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получения соответствующего требования от Арендодателя.</w:t>
      </w:r>
      <w:bookmarkEnd w:id="5"/>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6"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4 Договора.</w:t>
      </w:r>
      <w:bookmarkEnd w:id="6"/>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C946D7" w:rsidRPr="00243578" w:rsidRDefault="00C946D7" w:rsidP="00C946D7">
      <w:pPr>
        <w:pStyle w:val="ac"/>
        <w:snapToGrid w:val="0"/>
        <w:spacing w:after="0" w:line="240" w:lineRule="auto"/>
        <w:ind w:left="709"/>
        <w:jc w:val="both"/>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rsidR="00C946D7" w:rsidRPr="00243578" w:rsidRDefault="00C946D7" w:rsidP="00C946D7">
      <w:pPr>
        <w:pStyle w:val="ac"/>
        <w:spacing w:after="0" w:line="240" w:lineRule="auto"/>
        <w:ind w:left="0" w:firstLine="709"/>
        <w:rPr>
          <w:rFonts w:ascii="Times New Roman" w:hAnsi="Times New Roman" w:cs="Times New Roman"/>
          <w:b/>
          <w:sz w:val="24"/>
          <w:szCs w:val="24"/>
        </w:rPr>
      </w:pP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7" w:name="_Ref509907425"/>
      <w:r w:rsidRPr="00243578">
        <w:rPr>
          <w:rFonts w:ascii="Times New Roman" w:hAnsi="Times New Roman" w:cs="Times New Roman"/>
          <w:sz w:val="24"/>
          <w:szCs w:val="24"/>
        </w:rPr>
        <w:t xml:space="preserve">Арендная плата за пользование Объектом состоит из Постоянной </w:t>
      </w:r>
      <w:r w:rsidR="00DB10E1">
        <w:rPr>
          <w:rFonts w:ascii="Times New Roman" w:hAnsi="Times New Roman" w:cs="Times New Roman"/>
          <w:sz w:val="24"/>
          <w:szCs w:val="24"/>
        </w:rPr>
        <w:t xml:space="preserve">арендной </w:t>
      </w:r>
      <w:r w:rsidRPr="00243578">
        <w:rPr>
          <w:rFonts w:ascii="Times New Roman" w:hAnsi="Times New Roman" w:cs="Times New Roman"/>
          <w:sz w:val="24"/>
          <w:szCs w:val="24"/>
        </w:rPr>
        <w:t>плат</w:t>
      </w:r>
      <w:r w:rsidR="00DB10E1">
        <w:rPr>
          <w:rFonts w:ascii="Times New Roman" w:hAnsi="Times New Roman" w:cs="Times New Roman"/>
          <w:sz w:val="24"/>
          <w:szCs w:val="24"/>
        </w:rPr>
        <w:t>ы</w:t>
      </w:r>
      <w:r w:rsidRPr="00243578">
        <w:rPr>
          <w:rFonts w:ascii="Times New Roman" w:hAnsi="Times New Roman" w:cs="Times New Roman"/>
          <w:sz w:val="24"/>
          <w:szCs w:val="24"/>
        </w:rPr>
        <w:t>.</w:t>
      </w:r>
      <w:bookmarkEnd w:id="7"/>
      <w:r w:rsidRPr="00243578" w:rsidDel="004228A7">
        <w:rPr>
          <w:rStyle w:val="aa"/>
          <w:rFonts w:ascii="Times New Roman" w:hAnsi="Times New Roman"/>
          <w:sz w:val="24"/>
          <w:szCs w:val="24"/>
        </w:rPr>
        <w:t xml:space="preserve"> </w:t>
      </w: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8" w:name="_Ref492286369"/>
      <w:r w:rsidRPr="00243578">
        <w:rPr>
          <w:rFonts w:ascii="Times New Roman" w:hAnsi="Times New Roman" w:cs="Times New Roman"/>
          <w:sz w:val="24"/>
          <w:szCs w:val="24"/>
        </w:rPr>
        <w:t>Постоянная арендная плата:</w:t>
      </w:r>
      <w:bookmarkEnd w:id="8"/>
    </w:p>
    <w:p w:rsidR="00C946D7" w:rsidRPr="00DB10E1" w:rsidRDefault="00C946D7" w:rsidP="00DB10E1">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9" w:name="_Ref519073644"/>
      <w:r w:rsidRPr="00243578">
        <w:rPr>
          <w:rFonts w:ascii="Times New Roman" w:hAnsi="Times New Roman" w:cs="Times New Roman"/>
          <w:sz w:val="24"/>
          <w:szCs w:val="24"/>
        </w:rPr>
        <w:t>Постоянная арендная плата составляет ________ (_________) рублей за 1 кв.м. Объекта в месяц, в том числе НДС (20 %) - ________ (_________) рублей. Постоянная арендная плата за месяц за всю площадь Объекта составляет _______ (______) рублей, в том числе НДС (20 %) - ________ (_________) рублей.</w:t>
      </w:r>
      <w:bookmarkEnd w:id="9"/>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0" w:name="_Ref525222834"/>
      <w:r w:rsidRPr="00243578">
        <w:rPr>
          <w:rFonts w:ascii="Times New Roman" w:hAnsi="Times New Roman" w:cs="Times New Roman"/>
          <w:sz w:val="24"/>
          <w:szCs w:val="24"/>
        </w:rPr>
        <w:t>Арендатор уплачивает Арендодателю Постоянную арендную плату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0"/>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Постоянную арендную плату за последующие месяцы не позднее ____ (________) числа текущего месяца и если этот день не является рабочим днем, то таким днем является первый следующий за ним рабочий день.</w:t>
      </w:r>
    </w:p>
    <w:p w:rsidR="0070531C" w:rsidRPr="0070531C" w:rsidRDefault="0070531C" w:rsidP="0070531C">
      <w:pPr>
        <w:pStyle w:val="ac"/>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CD2A12">
        <w:rPr>
          <w:rFonts w:ascii="Times New Roman" w:eastAsia="Calibri" w:hAnsi="Times New Roman" w:cs="Times New Roman"/>
          <w:sz w:val="24"/>
          <w:szCs w:val="24"/>
        </w:rPr>
        <w:t>Постоянная арендная плата по Договору может ежегодно, начиная с второго года срока аренды в одностороннем порядке, увеличиваться на индекс потребительских цен, сложившийся за 12 (двенадцать) предыдущих месяцев, в соответствии с данными Федеральной службы государственной статистики по Тюменской области по отношению к величине арендной платы, действующей в последний месяц предшествующего года срока аренды, либо на 5%, если указанный индекс потребительских цен составляет менее 5%</w:t>
      </w:r>
      <w:r w:rsidRPr="00243578">
        <w:rPr>
          <w:rFonts w:ascii="Times New Roman" w:hAnsi="Times New Roman" w:cs="Times New Roman"/>
          <w:sz w:val="24"/>
          <w:szCs w:val="24"/>
        </w:rPr>
        <w:t>.</w:t>
      </w:r>
    </w:p>
    <w:p w:rsidR="00C946D7" w:rsidRPr="00243578" w:rsidRDefault="00C946D7" w:rsidP="00C946D7">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 либо если уведомление получено позднее указанной в нем даты). Арендодатель вправе уведомить Аренд</w:t>
      </w:r>
      <w:r>
        <w:rPr>
          <w:rFonts w:ascii="Times New Roman" w:hAnsi="Times New Roman" w:cs="Times New Roman"/>
          <w:sz w:val="24"/>
          <w:szCs w:val="24"/>
        </w:rPr>
        <w:t>атора</w:t>
      </w:r>
      <w:r w:rsidRPr="00243578">
        <w:rPr>
          <w:rFonts w:ascii="Times New Roman" w:hAnsi="Times New Roman" w:cs="Times New Roman"/>
          <w:sz w:val="24"/>
          <w:szCs w:val="24"/>
        </w:rPr>
        <w:t xml:space="preserve">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 </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1" w:name="_Ref525222843"/>
      <w:bookmarkStart w:id="12"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w:t>
      </w:r>
      <w:r w:rsidR="00DB10E1">
        <w:rPr>
          <w:rFonts w:ascii="Times New Roman" w:hAnsi="Times New Roman" w:cs="Times New Roman"/>
          <w:sz w:val="24"/>
          <w:szCs w:val="24"/>
        </w:rPr>
        <w:t>за 1</w:t>
      </w:r>
      <w:r w:rsidRPr="00243578">
        <w:rPr>
          <w:rFonts w:ascii="Times New Roman" w:hAnsi="Times New Roman" w:cs="Times New Roman"/>
          <w:sz w:val="24"/>
          <w:szCs w:val="24"/>
        </w:rPr>
        <w:t xml:space="preserve"> (</w:t>
      </w:r>
      <w:r w:rsidR="00DB10E1">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11"/>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12"/>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в течение 15 (пятнадцати) рабочих дней со дня получения уведомления Арендодателя, оплатить Арендодателю указанную в уведомлении сумму, необходимую для восстановления размера обеспечительного платежа.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в том числе в соответствии с пунктом </w:t>
      </w:r>
      <w:r w:rsidR="00DB10E1">
        <w:rPr>
          <w:rFonts w:ascii="Times New Roman" w:hAnsi="Times New Roman" w:cs="Times New Roman"/>
          <w:sz w:val="24"/>
          <w:szCs w:val="24"/>
        </w:rPr>
        <w:t>4.7</w:t>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w:t>
      </w:r>
      <w:r w:rsidRPr="00243578">
        <w:rPr>
          <w:rFonts w:ascii="Times New Roman" w:hAnsi="Times New Roman" w:cs="Times New Roman"/>
          <w:sz w:val="24"/>
          <w:szCs w:val="24"/>
        </w:rPr>
        <w:lastRenderedPageBreak/>
        <w:t>принятия решения о зачете обеспечительного платежа в счет арендной платы Арендодатель уведомляет Арендатора в письменной форме.</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rsidR="00C946D7" w:rsidRPr="00243578" w:rsidRDefault="00C946D7" w:rsidP="00C946D7">
      <w:pPr>
        <w:pStyle w:val="ac"/>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a"/>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a"/>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 в размере ________(_______), в том числе НДС ________(__________).</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Днем исполнения обязательства Арендатора по внесению платежей считается 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13"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 (пятнадцати) рабочих дней со дня возврата Объекта Арендодателю произвести предусмотренные Договором оплаты.</w:t>
      </w:r>
      <w:bookmarkEnd w:id="13"/>
    </w:p>
    <w:p w:rsidR="00C946D7" w:rsidRPr="00DB10E1" w:rsidRDefault="00C946D7" w:rsidP="00DB10E1">
      <w:pPr>
        <w:spacing w:after="0" w:line="240" w:lineRule="auto"/>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C946D7" w:rsidRPr="00243578" w:rsidRDefault="00C946D7" w:rsidP="00C946D7">
      <w:pPr>
        <w:pStyle w:val="ac"/>
        <w:spacing w:after="0" w:line="240" w:lineRule="auto"/>
        <w:ind w:left="0" w:firstLine="709"/>
        <w:rPr>
          <w:rFonts w:ascii="Times New Roman" w:hAnsi="Times New Roman" w:cs="Times New Roman"/>
          <w:b/>
          <w:sz w:val="24"/>
          <w:szCs w:val="24"/>
        </w:rPr>
      </w:pPr>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C946D7" w:rsidRPr="00243578" w:rsidRDefault="00C946D7" w:rsidP="00C946D7">
      <w:pPr>
        <w:pStyle w:val="ac"/>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14"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14"/>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C946D7" w:rsidRPr="00243578" w:rsidRDefault="00C946D7" w:rsidP="00C946D7">
      <w:pPr>
        <w:pStyle w:val="ac"/>
        <w:snapToGrid w:val="0"/>
        <w:spacing w:after="0" w:line="240" w:lineRule="auto"/>
        <w:ind w:left="0" w:firstLine="709"/>
        <w:jc w:val="both"/>
        <w:rPr>
          <w:rFonts w:ascii="Times New Roman" w:hAnsi="Times New Roman" w:cs="Times New Roman"/>
          <w:sz w:val="24"/>
          <w:szCs w:val="24"/>
        </w:rPr>
      </w:pPr>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15"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w:t>
      </w:r>
      <w:r w:rsidRPr="00243578">
        <w:rPr>
          <w:rFonts w:ascii="Times New Roman" w:hAnsi="Times New Roman" w:cs="Times New Roman"/>
          <w:sz w:val="24"/>
          <w:szCs w:val="24"/>
        </w:rPr>
        <w:lastRenderedPageBreak/>
        <w:t>Арендатора, если таковые не находятся в Объекте в момент вышеуказанного чрезвычайного доступа).</w:t>
      </w:r>
      <w:bookmarkEnd w:id="15"/>
    </w:p>
    <w:p w:rsidR="00C946D7" w:rsidRPr="00243578" w:rsidRDefault="00C946D7" w:rsidP="00C946D7">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C946D7" w:rsidRPr="00243578" w:rsidRDefault="00C946D7" w:rsidP="00C946D7">
      <w:pPr>
        <w:pStyle w:val="ac"/>
        <w:spacing w:after="0" w:line="240" w:lineRule="auto"/>
        <w:ind w:left="0" w:firstLine="709"/>
        <w:jc w:val="both"/>
        <w:rPr>
          <w:rFonts w:ascii="Times New Roman" w:hAnsi="Times New Roman" w:cs="Times New Roman"/>
          <w:sz w:val="24"/>
          <w:szCs w:val="24"/>
        </w:rPr>
      </w:pPr>
    </w:p>
    <w:p w:rsidR="00C946D7" w:rsidRPr="00243578" w:rsidRDefault="00C946D7" w:rsidP="00C946D7">
      <w:pPr>
        <w:pStyle w:val="ac"/>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19254925"/>
      <w:r w:rsidRPr="00243578">
        <w:rPr>
          <w:rFonts w:ascii="Times New Roman" w:hAnsi="Times New Roman" w:cs="Times New Roman"/>
          <w:sz w:val="24"/>
          <w:szCs w:val="24"/>
        </w:rPr>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16"/>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передавать Объект в субаренду или иное владение и/или пользование третьим лицам без предварительного письменного согласия Арендодателя.</w:t>
      </w:r>
    </w:p>
    <w:p w:rsidR="00C946D7" w:rsidRPr="00243578" w:rsidRDefault="00C946D7" w:rsidP="00C946D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rsidR="00C946D7" w:rsidRPr="00243578" w:rsidRDefault="00C946D7" w:rsidP="00C946D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Style w:val="aa"/>
          <w:rFonts w:ascii="Times New Roman" w:hAnsi="Times New Roman"/>
          <w:sz w:val="24"/>
          <w:szCs w:val="24"/>
        </w:rPr>
        <w:footnoteReference w:id="5"/>
      </w:r>
      <w:r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 без письменного согласия Арендодателя.</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09914564"/>
      <w:r w:rsidRPr="00243578">
        <w:rPr>
          <w:rFonts w:ascii="Times New Roman" w:hAnsi="Times New Roman" w:cs="Times New Roman"/>
          <w:sz w:val="24"/>
          <w:szCs w:val="24"/>
        </w:rPr>
        <w:t>Не производить, без предварительного письменного согласия Арендодателя:</w:t>
      </w:r>
    </w:p>
    <w:p w:rsidR="00C946D7" w:rsidRPr="00243578" w:rsidRDefault="008F1577" w:rsidP="00C946D7">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C946D7" w:rsidRPr="00243578">
        <w:rPr>
          <w:rFonts w:ascii="Times New Roman" w:hAnsi="Times New Roman" w:cs="Times New Roman"/>
          <w:sz w:val="24"/>
          <w:szCs w:val="24"/>
        </w:rPr>
        <w:t>еотделимые улучшения Объекта;</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8" w:name="_Ref28005039"/>
      <w:bookmarkStart w:id="19" w:name="_Ref27555574"/>
      <w:bookmarkEnd w:id="17"/>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w:t>
      </w:r>
      <w:r w:rsidR="008F1577">
        <w:rPr>
          <w:rFonts w:ascii="Times New Roman" w:hAnsi="Times New Roman" w:cs="Times New Roman"/>
          <w:sz w:val="24"/>
          <w:szCs w:val="24"/>
        </w:rPr>
        <w:t>неотделимые улучшения</w:t>
      </w:r>
      <w:r w:rsidRPr="00243578">
        <w:rPr>
          <w:rFonts w:ascii="Times New Roman" w:hAnsi="Times New Roman" w:cs="Times New Roman"/>
          <w:sz w:val="24"/>
          <w:szCs w:val="24"/>
        </w:rPr>
        <w:t xml:space="preserve">,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18"/>
    <w:p w:rsidR="00C946D7" w:rsidRPr="00243578" w:rsidRDefault="00C946D7" w:rsidP="00C946D7">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 своими силами и за свой счет;</w:t>
      </w:r>
    </w:p>
    <w:p w:rsidR="00C946D7" w:rsidRPr="00243578" w:rsidRDefault="00C946D7" w:rsidP="00C946D7">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19"/>
    </w:p>
    <w:p w:rsidR="00C946D7" w:rsidRPr="00243578" w:rsidRDefault="00C946D7" w:rsidP="00C946D7">
      <w:pPr>
        <w:pStyle w:val="ac"/>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Арендодатель, по своему усмотрению, выдает </w:t>
      </w:r>
      <w:r w:rsidRPr="00243578">
        <w:rPr>
          <w:rFonts w:ascii="Times New Roman" w:hAnsi="Times New Roman" w:cs="Times New Roman"/>
          <w:sz w:val="24"/>
          <w:szCs w:val="24"/>
        </w:rPr>
        <w:lastRenderedPageBreak/>
        <w:t xml:space="preserve">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и за свой счет поддерживать Объект в чистом, работоспособном, функциональном, исправном и безопасном состоянии, необходимом для 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85824072"/>
      <w:r w:rsidRPr="00243578">
        <w:rPr>
          <w:rFonts w:ascii="Times New Roman" w:hAnsi="Times New Roman" w:cs="Times New Roman"/>
          <w:sz w:val="24"/>
          <w:szCs w:val="24"/>
        </w:rPr>
        <w:t>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____ (_______) раз в (______)</w:t>
      </w:r>
      <w:r w:rsidRPr="00243578">
        <w:rPr>
          <w:rStyle w:val="aa"/>
          <w:rFonts w:ascii="Times New Roman" w:hAnsi="Times New Roman"/>
          <w:sz w:val="24"/>
          <w:szCs w:val="24"/>
        </w:rPr>
        <w:footnoteReference w:id="6"/>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w:t>
      </w:r>
      <w:bookmarkStart w:id="21" w:name="_GoBack"/>
      <w:bookmarkEnd w:id="21"/>
      <w:r w:rsidRPr="00243578">
        <w:rPr>
          <w:rFonts w:ascii="Times New Roman" w:hAnsi="Times New Roman" w:cs="Times New Roman"/>
          <w:sz w:val="24"/>
          <w:szCs w:val="24"/>
        </w:rPr>
        <w:t xml:space="preserve">тся доступ во внерабочие часы, а также случаев, указанных в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20"/>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r w:rsidRPr="00243578">
        <w:rPr>
          <w:rStyle w:val="aa"/>
          <w:rFonts w:ascii="Times New Roman" w:hAnsi="Times New Roman"/>
          <w:sz w:val="24"/>
          <w:szCs w:val="24"/>
        </w:rPr>
        <w:footnoteReference w:id="7"/>
      </w:r>
    </w:p>
    <w:p w:rsidR="00C946D7" w:rsidRPr="00243578" w:rsidRDefault="00C946D7" w:rsidP="00C946D7">
      <w:pPr>
        <w:pStyle w:val="ac"/>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при котором значительно увеличивается уровень шума в Объекте; в том числе не использовать любые музыкальные инструменты, акустические системы таким образом, чтобы их было слышно за пределами Объекта.</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который представляет потенциальную опасность или может причинить ущерб Арендодателю или третьим лицам.</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использовать Объект способом или в целях, не соответствующих требованиям законодательства и/или нормам морали.</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Объект для проведения массовых мероприятий любого (в том числе рекламного) характера без предварительного письменного согласия Арендодателя. </w:t>
      </w:r>
    </w:p>
    <w:p w:rsidR="00C946D7" w:rsidRPr="00243578" w:rsidRDefault="00C946D7" w:rsidP="00C946D7">
      <w:pPr>
        <w:pStyle w:val="ac"/>
        <w:snapToGrid w:val="0"/>
        <w:spacing w:after="0" w:line="240" w:lineRule="auto"/>
        <w:ind w:left="0" w:firstLine="709"/>
        <w:jc w:val="both"/>
        <w:rPr>
          <w:rFonts w:ascii="Times New Roman" w:hAnsi="Times New Roman" w:cs="Times New Roman"/>
          <w:sz w:val="24"/>
          <w:szCs w:val="24"/>
        </w:rPr>
      </w:pP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bookmarkStart w:id="22"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22"/>
    </w:p>
    <w:p w:rsidR="00C946D7" w:rsidRPr="00243578" w:rsidRDefault="00C946D7" w:rsidP="00C946D7">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C946D7" w:rsidRPr="00243578" w:rsidRDefault="00C946D7" w:rsidP="00C946D7">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C946D7" w:rsidRPr="00243578" w:rsidRDefault="00C946D7" w:rsidP="00C946D7">
      <w:pPr>
        <w:pStyle w:val="ac"/>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C946D7" w:rsidRPr="00243578" w:rsidRDefault="00C946D7" w:rsidP="00C946D7">
      <w:pPr>
        <w:pStyle w:val="ac"/>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переданном Арендодателем по Договору. </w:t>
      </w:r>
    </w:p>
    <w:p w:rsidR="00C946D7" w:rsidRPr="00243578" w:rsidRDefault="00C946D7" w:rsidP="00C946D7">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C946D7" w:rsidRPr="00243578" w:rsidRDefault="00C946D7" w:rsidP="00C946D7">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рамках своей деятельности в Объекте, Арендатор в первую </w:t>
      </w:r>
      <w:r w:rsidRPr="00243578">
        <w:rPr>
          <w:rFonts w:ascii="Times New Roman" w:hAnsi="Times New Roman" w:cs="Times New Roman"/>
          <w:bCs/>
          <w:sz w:val="24"/>
          <w:szCs w:val="24"/>
        </w:rPr>
        <w:lastRenderedPageBreak/>
        <w:t xml:space="preserve">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C946D7" w:rsidRPr="00243578" w:rsidRDefault="00C946D7" w:rsidP="00C946D7">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В свою очередь Арендодатель в кратчайшие сроки направляет свое предложение о предоставлении/оказании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w:t>
      </w:r>
      <w:proofErr w:type="spellStart"/>
      <w:r w:rsidRPr="00243578">
        <w:rPr>
          <w:rFonts w:ascii="Times New Roman" w:hAnsi="Times New Roman" w:cs="Times New Roman"/>
          <w:bCs/>
          <w:sz w:val="24"/>
          <w:szCs w:val="24"/>
        </w:rPr>
        <w:t>эквайринга</w:t>
      </w:r>
      <w:proofErr w:type="spellEnd"/>
      <w:r w:rsidRPr="00243578">
        <w:rPr>
          <w:rFonts w:ascii="Times New Roman" w:hAnsi="Times New Roman" w:cs="Times New Roman"/>
          <w:bCs/>
          <w:sz w:val="24"/>
          <w:szCs w:val="24"/>
        </w:rPr>
        <w:t xml:space="preserve">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23"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 от просроченной суммы арендной платы.</w:t>
      </w:r>
      <w:bookmarkEnd w:id="23"/>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 (один) календарный месяц, то Арендодатель, предупредив Арендатора не позднее чем за 3 (три) рабочих дня, имеет право ограничить доступ Арендатора к Объекту и требовать досрочного внесения Постоянной арендной платы за 2 (два) календарных месяца. </w:t>
      </w:r>
    </w:p>
    <w:p w:rsidR="00C946D7" w:rsidRPr="00243578" w:rsidRDefault="00C946D7" w:rsidP="00C946D7">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 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C946D7" w:rsidRPr="00243578" w:rsidRDefault="00C946D7" w:rsidP="00C946D7">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в течение </w:t>
      </w:r>
      <w:r w:rsidRPr="000A54A9">
        <w:rPr>
          <w:rFonts w:ascii="Times New Roman" w:hAnsi="Times New Roman" w:cs="Times New Roman"/>
          <w:sz w:val="24"/>
          <w:szCs w:val="24"/>
        </w:rPr>
        <w:t>1 (одного)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C946D7" w:rsidRPr="00243578" w:rsidRDefault="00C946D7" w:rsidP="00C946D7">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C946D7" w:rsidRPr="00243578" w:rsidRDefault="00C946D7" w:rsidP="00C946D7">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 (десяти)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C946D7" w:rsidRPr="00243578"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w:t>
      </w:r>
      <w:r w:rsidRPr="00243578">
        <w:rPr>
          <w:rFonts w:ascii="Times New Roman" w:hAnsi="Times New Roman" w:cs="Times New Roman"/>
          <w:sz w:val="24"/>
          <w:szCs w:val="24"/>
        </w:rPr>
        <w:lastRenderedPageBreak/>
        <w:t>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C946D7" w:rsidRPr="00243578" w:rsidRDefault="00C946D7" w:rsidP="00C946D7">
      <w:pPr>
        <w:pStyle w:val="ac"/>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причинения Арендатором имущественного ущерба, повреждения или разрушения</w:t>
      </w:r>
      <w:r w:rsidR="009801C6">
        <w:rPr>
          <w:rFonts w:ascii="Times New Roman" w:hAnsi="Times New Roman" w:cs="Times New Roman"/>
          <w:sz w:val="24"/>
          <w:szCs w:val="24"/>
        </w:rPr>
        <w:t xml:space="preserve"> Объекта,</w:t>
      </w:r>
      <w:r w:rsidRPr="00243578">
        <w:rPr>
          <w:rFonts w:ascii="Times New Roman" w:hAnsi="Times New Roman" w:cs="Times New Roman"/>
          <w:sz w:val="24"/>
          <w:szCs w:val="24"/>
        </w:rPr>
        <w:t xml:space="preserve">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C946D7" w:rsidRPr="00243578" w:rsidRDefault="00C946D7" w:rsidP="00C946D7">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C946D7" w:rsidRPr="00243578" w:rsidRDefault="00C946D7" w:rsidP="00C946D7">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несет ответственность за неисполнение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C946D7" w:rsidRPr="00243578" w:rsidRDefault="00C946D7" w:rsidP="00C946D7">
      <w:pPr>
        <w:pStyle w:val="ac"/>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70531C" w:rsidRPr="00243578" w:rsidRDefault="0070531C" w:rsidP="00C946D7">
      <w:pPr>
        <w:pStyle w:val="ac"/>
        <w:numPr>
          <w:ilvl w:val="1"/>
          <w:numId w:val="3"/>
        </w:numPr>
        <w:spacing w:after="0" w:line="240" w:lineRule="auto"/>
        <w:ind w:left="0" w:firstLine="709"/>
        <w:jc w:val="both"/>
        <w:rPr>
          <w:rFonts w:ascii="Times New Roman" w:hAnsi="Times New Roman" w:cs="Times New Roman"/>
          <w:sz w:val="24"/>
          <w:szCs w:val="24"/>
        </w:rPr>
      </w:pPr>
      <w:r w:rsidRPr="0070531C">
        <w:rPr>
          <w:rFonts w:ascii="Times New Roman" w:eastAsia="Calibri" w:hAnsi="Times New Roman" w:cs="Times New Roman"/>
          <w:sz w:val="24"/>
          <w:szCs w:val="24"/>
        </w:rPr>
        <w:t>Срок аренды по Договору может быть продлен по соглашению Сторон, что оформляется дополнительным соглашением к Договору, подписанным уполномоченными представителями Сторон. Дополнительное соглашение считается заключенным для третьих лиц с момента его государственной регистрации, а для Сторон – со дня его подписания, за исключением изменения арендной пл</w:t>
      </w:r>
      <w:r>
        <w:rPr>
          <w:rFonts w:ascii="Times New Roman" w:eastAsia="Calibri" w:hAnsi="Times New Roman" w:cs="Times New Roman"/>
          <w:sz w:val="24"/>
          <w:szCs w:val="24"/>
        </w:rPr>
        <w:t>аты в соответствии с пунктом 4.7</w:t>
      </w:r>
      <w:r w:rsidRPr="0070531C">
        <w:rPr>
          <w:rFonts w:ascii="Times New Roman" w:eastAsia="Calibri" w:hAnsi="Times New Roman" w:cs="Times New Roman"/>
          <w:sz w:val="24"/>
          <w:szCs w:val="24"/>
        </w:rPr>
        <w:t xml:space="preserve"> Договора.</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bookmarkStart w:id="24"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24"/>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w:t>
      </w:r>
      <w:r w:rsidR="0070531C">
        <w:rPr>
          <w:rFonts w:ascii="Times New Roman" w:hAnsi="Times New Roman" w:cs="Times New Roman"/>
          <w:sz w:val="24"/>
          <w:szCs w:val="24"/>
        </w:rPr>
        <w:t>3</w:t>
      </w:r>
      <w:r w:rsidRPr="00243578">
        <w:rPr>
          <w:rFonts w:ascii="Times New Roman" w:hAnsi="Times New Roman" w:cs="Times New Roman"/>
          <w:sz w:val="24"/>
          <w:szCs w:val="24"/>
        </w:rPr>
        <w:fldChar w:fldCharType="end"/>
      </w:r>
      <w:r w:rsidR="0070531C"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Договора, либо с неоднократными нарушениями Договора;</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w:t>
      </w:r>
      <w:r w:rsidRPr="00243578">
        <w:rPr>
          <w:rFonts w:ascii="Times New Roman" w:hAnsi="Times New Roman" w:cs="Times New Roman"/>
          <w:sz w:val="24"/>
          <w:szCs w:val="24"/>
        </w:rPr>
        <w:lastRenderedPageBreak/>
        <w:t>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 (десять) календарных дней);</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bookmarkStart w:id="25" w:name="_Ref530041379"/>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25"/>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 (десять) календарных дней);</w:t>
      </w:r>
    </w:p>
    <w:p w:rsidR="00C946D7" w:rsidRPr="00243578" w:rsidRDefault="00C946D7" w:rsidP="00C946D7">
      <w:pPr>
        <w:pStyle w:val="ac"/>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C946D7" w:rsidRPr="00243578" w:rsidRDefault="00C946D7" w:rsidP="00C946D7">
      <w:pPr>
        <w:pStyle w:val="ac"/>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rsidR="00C946D7" w:rsidRPr="00243578" w:rsidRDefault="00C946D7" w:rsidP="00C946D7">
      <w:pPr>
        <w:pStyle w:val="ac"/>
        <w:numPr>
          <w:ilvl w:val="1"/>
          <w:numId w:val="3"/>
        </w:numPr>
        <w:spacing w:after="0" w:line="240" w:lineRule="auto"/>
        <w:ind w:left="0" w:firstLine="709"/>
        <w:jc w:val="both"/>
        <w:rPr>
          <w:rStyle w:val="blk3"/>
          <w:rFonts w:ascii="Times New Roman" w:hAnsi="Times New Roman" w:cs="Times New Roman"/>
          <w:sz w:val="24"/>
          <w:szCs w:val="24"/>
          <w:specVanish w:val="0"/>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7.3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43578">
        <w:rPr>
          <w:rStyle w:val="blk3"/>
          <w:rFonts w:ascii="Times New Roman" w:hAnsi="Times New Roman" w:cs="Times New Roman"/>
          <w:color w:val="000000"/>
          <w:sz w:val="24"/>
          <w:szCs w:val="24"/>
        </w:rPr>
        <w:t>не позднее чем за 30 (тридцать) календарных дней до предполагаемой даты расторжения направить другой Стороне письменное уведомление.</w:t>
      </w:r>
    </w:p>
    <w:p w:rsidR="008F3A0E"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008F3A0E">
        <w:rPr>
          <w:rFonts w:ascii="Times New Roman" w:hAnsi="Times New Roman" w:cs="Times New Roman"/>
          <w:sz w:val="24"/>
          <w:szCs w:val="24"/>
        </w:rPr>
        <w:t>:</w:t>
      </w:r>
    </w:p>
    <w:p w:rsidR="008F3A0E" w:rsidRPr="008F3A0E" w:rsidRDefault="008F3A0E" w:rsidP="008F3A0E">
      <w:pPr>
        <w:pStyle w:val="ac"/>
        <w:spacing w:after="0" w:line="240" w:lineRule="auto"/>
        <w:ind w:left="0" w:firstLine="709"/>
        <w:jc w:val="both"/>
        <w:rPr>
          <w:rFonts w:ascii="Times New Roman" w:hAnsi="Times New Roman" w:cs="Times New Roman"/>
          <w:sz w:val="24"/>
          <w:szCs w:val="24"/>
        </w:rPr>
      </w:pPr>
      <w:r w:rsidRPr="008F3A0E">
        <w:rPr>
          <w:rFonts w:ascii="Times New Roman" w:hAnsi="Times New Roman" w:cs="Times New Roman"/>
          <w:sz w:val="24"/>
          <w:szCs w:val="24"/>
        </w:rPr>
        <w:t>по инициативе Арендодателя – не позднее, чем за 2 (два) месяца до даты досрочного расторжения,</w:t>
      </w:r>
    </w:p>
    <w:p w:rsidR="008F3A0E" w:rsidRDefault="008F3A0E" w:rsidP="008F3A0E">
      <w:pPr>
        <w:pStyle w:val="ac"/>
        <w:spacing w:after="0" w:line="240" w:lineRule="auto"/>
        <w:ind w:left="0" w:firstLine="709"/>
        <w:jc w:val="both"/>
        <w:rPr>
          <w:rFonts w:ascii="Times New Roman" w:hAnsi="Times New Roman" w:cs="Times New Roman"/>
          <w:sz w:val="24"/>
          <w:szCs w:val="24"/>
        </w:rPr>
      </w:pPr>
      <w:r w:rsidRPr="008F3A0E">
        <w:rPr>
          <w:rFonts w:ascii="Times New Roman" w:hAnsi="Times New Roman" w:cs="Times New Roman"/>
          <w:sz w:val="24"/>
          <w:szCs w:val="24"/>
        </w:rPr>
        <w:t>по инициативе Арендатора – не позднее, чем за 6 (шесть) месяцев до даты досрочного расторжения,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C946D7" w:rsidRPr="00243578" w:rsidRDefault="00C946D7" w:rsidP="00C946D7">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C946D7" w:rsidRPr="00243578" w:rsidRDefault="00C946D7" w:rsidP="00C946D7">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w:t>
      </w:r>
      <w:r w:rsidRPr="00243578">
        <w:rPr>
          <w:rFonts w:ascii="Times New Roman" w:eastAsia="Times New Roman" w:hAnsi="Times New Roman" w:cs="Times New Roman"/>
          <w:sz w:val="24"/>
          <w:szCs w:val="24"/>
          <w:lang w:eastAsia="ru-RU"/>
        </w:rPr>
        <w:lastRenderedPageBreak/>
        <w:t>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1/30 (одной тридцатой) от Постоянной арендной платы, рассчитанной за последний 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C946D7" w:rsidRPr="00243578" w:rsidRDefault="00C946D7" w:rsidP="00C946D7">
      <w:pPr>
        <w:pStyle w:val="ac"/>
        <w:snapToGrid w:val="0"/>
        <w:spacing w:after="0" w:line="240" w:lineRule="auto"/>
        <w:ind w:left="709"/>
        <w:jc w:val="both"/>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C946D7" w:rsidRPr="00243578" w:rsidRDefault="00C946D7" w:rsidP="00C946D7">
      <w:pPr>
        <w:pStyle w:val="ac"/>
        <w:spacing w:after="0" w:line="240" w:lineRule="auto"/>
        <w:ind w:left="0" w:firstLine="709"/>
        <w:jc w:val="both"/>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C946D7" w:rsidRPr="00243578" w:rsidRDefault="00C946D7" w:rsidP="00C946D7">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C946D7" w:rsidRPr="00243578" w:rsidRDefault="00C946D7" w:rsidP="00C946D7">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C946D7" w:rsidRPr="00243578" w:rsidRDefault="00C946D7" w:rsidP="00C946D7">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26" w:name="_Ref518980637"/>
      <w:r w:rsidRPr="00243578">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243578">
        <w:rPr>
          <w:rFonts w:ascii="Times New Roman" w:eastAsia="Times New Roman" w:hAnsi="Times New Roman" w:cs="Times New Roman"/>
          <w:color w:val="000000"/>
          <w:sz w:val="24"/>
          <w:szCs w:val="24"/>
          <w:lang w:eastAsia="ru-RU"/>
        </w:rPr>
        <w:t>недостижения</w:t>
      </w:r>
      <w:proofErr w:type="spellEnd"/>
      <w:r w:rsidRPr="00243578">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 (десяти)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26"/>
    </w:p>
    <w:p w:rsidR="00C946D7" w:rsidRPr="00243578" w:rsidRDefault="00C946D7" w:rsidP="00C946D7">
      <w:pPr>
        <w:pStyle w:val="ac"/>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w:t>
      </w:r>
      <w:proofErr w:type="spellStart"/>
      <w:r w:rsidRPr="00243578">
        <w:rPr>
          <w:rFonts w:ascii="Times New Roman" w:eastAsia="Times New Roman" w:hAnsi="Times New Roman" w:cs="Times New Roman"/>
          <w:color w:val="000000"/>
          <w:sz w:val="24"/>
          <w:szCs w:val="24"/>
          <w:lang w:eastAsia="ru-RU"/>
        </w:rPr>
        <w:t>неурегулирования</w:t>
      </w:r>
      <w:proofErr w:type="spellEnd"/>
      <w:r w:rsidRPr="00243578">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43578">
        <w:rPr>
          <w:rFonts w:ascii="Times New Roman" w:eastAsia="Times New Roman" w:hAnsi="Times New Roman" w:cs="Times New Roman"/>
          <w:color w:val="000000"/>
          <w:sz w:val="24"/>
          <w:szCs w:val="24"/>
          <w:lang w:eastAsia="ru-RU"/>
        </w:rPr>
        <w:fldChar w:fldCharType="begin"/>
      </w:r>
      <w:r w:rsidRPr="00243578">
        <w:rPr>
          <w:rFonts w:ascii="Times New Roman" w:eastAsia="Times New Roman" w:hAnsi="Times New Roman" w:cs="Times New Roman"/>
          <w:color w:val="000000"/>
          <w:sz w:val="24"/>
          <w:szCs w:val="24"/>
          <w:lang w:eastAsia="ru-RU"/>
        </w:rPr>
        <w:instrText xml:space="preserve"> REF _Ref518980637 \r \h  \* MERGEFORMAT </w:instrText>
      </w:r>
      <w:r w:rsidRPr="00243578">
        <w:rPr>
          <w:rFonts w:ascii="Times New Roman" w:eastAsia="Times New Roman" w:hAnsi="Times New Roman" w:cs="Times New Roman"/>
          <w:color w:val="000000"/>
          <w:sz w:val="24"/>
          <w:szCs w:val="24"/>
          <w:lang w:eastAsia="ru-RU"/>
        </w:rPr>
      </w:r>
      <w:r w:rsidRPr="00243578">
        <w:rPr>
          <w:rFonts w:ascii="Times New Roman" w:eastAsia="Times New Roman" w:hAnsi="Times New Roman" w:cs="Times New Roman"/>
          <w:color w:val="000000"/>
          <w:sz w:val="24"/>
          <w:szCs w:val="24"/>
          <w:lang w:eastAsia="ru-RU"/>
        </w:rPr>
        <w:fldChar w:fldCharType="separate"/>
      </w:r>
      <w:r w:rsidRPr="00243578">
        <w:rPr>
          <w:rFonts w:ascii="Times New Roman" w:eastAsia="Times New Roman" w:hAnsi="Times New Roman" w:cs="Times New Roman"/>
          <w:color w:val="000000"/>
          <w:sz w:val="24"/>
          <w:szCs w:val="24"/>
          <w:lang w:eastAsia="ru-RU"/>
        </w:rPr>
        <w:t>10.1</w:t>
      </w:r>
      <w:r w:rsidRPr="00243578">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w:t>
      </w:r>
      <w:r w:rsidR="009801C6">
        <w:rPr>
          <w:rFonts w:ascii="Times New Roman" w:eastAsia="Times New Roman" w:hAnsi="Times New Roman" w:cs="Times New Roman"/>
          <w:color w:val="000000"/>
          <w:sz w:val="24"/>
          <w:szCs w:val="24"/>
          <w:lang w:eastAsia="ru-RU"/>
        </w:rPr>
        <w:t xml:space="preserve"> Арбитражный суд Тюменской области</w:t>
      </w:r>
      <w:r w:rsidRPr="00243578">
        <w:rPr>
          <w:rFonts w:ascii="Times New Roman" w:eastAsia="Times New Roman" w:hAnsi="Times New Roman" w:cs="Times New Roman"/>
          <w:sz w:val="24"/>
          <w:szCs w:val="24"/>
          <w:lang w:eastAsia="ru-RU"/>
        </w:rPr>
        <w:t>.</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C946D7" w:rsidRPr="00243578" w:rsidRDefault="00C946D7" w:rsidP="00C946D7">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настоящим поручает Арендатору представить Договор в </w:t>
      </w:r>
      <w:r w:rsidRPr="00243578">
        <w:rPr>
          <w:rFonts w:ascii="Times New Roman" w:eastAsia="Times New Roman" w:hAnsi="Times New Roman" w:cs="Times New Roman"/>
          <w:sz w:val="24"/>
          <w:szCs w:val="24"/>
          <w:lang w:eastAsia="ru-RU"/>
        </w:rPr>
        <w:t xml:space="preserve">орган, осуществляющий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для регистрации в соответствии с требованиями </w:t>
      </w:r>
      <w:r w:rsidRPr="00243578">
        <w:rPr>
          <w:rFonts w:ascii="Times New Roman" w:eastAsia="Times New Roman" w:hAnsi="Times New Roman" w:cs="Times New Roman"/>
          <w:sz w:val="24"/>
          <w:szCs w:val="24"/>
          <w:lang w:eastAsia="x-none"/>
        </w:rPr>
        <w:t xml:space="preserve">действующего </w:t>
      </w:r>
      <w:r w:rsidRPr="00243578">
        <w:rPr>
          <w:rFonts w:ascii="Times New Roman" w:hAnsi="Times New Roman" w:cs="Times New Roman"/>
          <w:sz w:val="24"/>
          <w:szCs w:val="24"/>
        </w:rPr>
        <w:t xml:space="preserve">законодательства Российской Федерации в течение 10 (десяти) рабочих дней с момента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Арендатор принимает на себя выполнение этого поручения. Расходы, связанные с государ</w:t>
      </w:r>
      <w:r w:rsidR="009801C6">
        <w:rPr>
          <w:rFonts w:ascii="Times New Roman" w:hAnsi="Times New Roman" w:cs="Times New Roman"/>
          <w:sz w:val="24"/>
          <w:szCs w:val="24"/>
        </w:rPr>
        <w:t xml:space="preserve">ственной регистрацией Договора, </w:t>
      </w:r>
      <w:r w:rsidRPr="00243578">
        <w:rPr>
          <w:rFonts w:ascii="Times New Roman" w:hAnsi="Times New Roman" w:cs="Times New Roman"/>
          <w:sz w:val="24"/>
          <w:szCs w:val="24"/>
        </w:rPr>
        <w:t>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C946D7" w:rsidRPr="00243578" w:rsidRDefault="00C946D7" w:rsidP="00C946D7">
      <w:pPr>
        <w:pStyle w:val="ac"/>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Арендодатель обязуется, при наличии, незамедлительно передать Арендатору копии и/или подлинники всех затребованных </w:t>
      </w:r>
      <w:r w:rsidRPr="00243578">
        <w:rPr>
          <w:rFonts w:ascii="Times New Roman" w:eastAsia="Times New Roman" w:hAnsi="Times New Roman" w:cs="Times New Roman"/>
          <w:sz w:val="24"/>
          <w:szCs w:val="24"/>
          <w:lang w:eastAsia="ru-RU"/>
        </w:rPr>
        <w:t xml:space="preserve">органом, осуществляющим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r w:rsidRPr="00243578">
        <w:rPr>
          <w:rFonts w:ascii="Times New Roman" w:eastAsia="Times New Roman" w:hAnsi="Times New Roman" w:cs="Times New Roman"/>
          <w:sz w:val="24"/>
          <w:szCs w:val="24"/>
          <w:lang w:eastAsia="ru-RU"/>
        </w:rPr>
        <w:t>,</w:t>
      </w:r>
      <w:r w:rsidRPr="00243578">
        <w:rPr>
          <w:rFonts w:ascii="Times New Roman" w:hAnsi="Times New Roman" w:cs="Times New Roman"/>
          <w:sz w:val="24"/>
          <w:szCs w:val="24"/>
        </w:rPr>
        <w:t xml:space="preserve">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 w:rsidR="00C946D7" w:rsidRPr="00243578" w:rsidRDefault="00C946D7" w:rsidP="00C946D7">
      <w:pPr>
        <w:pStyle w:val="ac"/>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rsidR="00C946D7" w:rsidRPr="00243578" w:rsidRDefault="00C946D7" w:rsidP="00C946D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w:t>
      </w:r>
      <w:r w:rsidRPr="00243578">
        <w:rPr>
          <w:rFonts w:ascii="Times New Roman" w:hAnsi="Times New Roman" w:cs="Times New Roman"/>
          <w:sz w:val="24"/>
          <w:szCs w:val="24"/>
        </w:rPr>
        <w:lastRenderedPageBreak/>
        <w:t>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C946D7" w:rsidRPr="00243578" w:rsidRDefault="00C946D7" w:rsidP="00C946D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C946D7" w:rsidRPr="00243578" w:rsidRDefault="00C946D7" w:rsidP="00C946D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C946D7" w:rsidRPr="00243578" w:rsidRDefault="00C946D7" w:rsidP="00C946D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rsidR="00C946D7" w:rsidRPr="00243578" w:rsidRDefault="00C946D7" w:rsidP="00C946D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C946D7" w:rsidRPr="00243578" w:rsidRDefault="00C946D7" w:rsidP="00C946D7">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rsidR="00C946D7" w:rsidRDefault="00C946D7" w:rsidP="00C946D7">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8F3A0E" w:rsidRPr="008F3A0E" w:rsidRDefault="008F3A0E" w:rsidP="008F3A0E">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8F3A0E">
        <w:rPr>
          <w:rFonts w:ascii="Times New Roman" w:eastAsia="Calibri" w:hAnsi="Times New Roman" w:cs="Times New Roman"/>
          <w:sz w:val="24"/>
          <w:szCs w:val="24"/>
        </w:rPr>
        <w:t xml:space="preserve">Обращения, отзывы, комментарии Арендатора по всем вопросам, связанным с исполнением Арендодателем своих обязательств по Договору, могут направляться письмом по адресу электронной почты </w:t>
      </w:r>
      <w:r w:rsidRPr="008F3A0E">
        <w:rPr>
          <w:rFonts w:ascii="Times New Roman" w:eastAsia="Calibri" w:hAnsi="Times New Roman" w:cs="Times New Roman"/>
          <w:b/>
          <w:sz w:val="24"/>
          <w:szCs w:val="24"/>
        </w:rPr>
        <w:t>crem@sberbank.ru</w:t>
      </w:r>
      <w:r w:rsidRPr="008F3A0E">
        <w:rPr>
          <w:rFonts w:ascii="Times New Roman" w:eastAsia="Calibri"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 11.4 Договора.</w:t>
      </w:r>
    </w:p>
    <w:p w:rsidR="008F3A0E" w:rsidRPr="008F3A0E" w:rsidRDefault="00C946D7" w:rsidP="008F3A0E">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27" w:name="_Ref33024406"/>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009801C6">
        <w:rPr>
          <w:rFonts w:ascii="Times New Roman" w:hAnsi="Times New Roman" w:cs="Times New Roman"/>
          <w:bCs/>
          <w:sz w:val="24"/>
          <w:szCs w:val="24"/>
        </w:rPr>
        <w:t>» (Приложение № 3</w:t>
      </w:r>
      <w:r w:rsidRPr="0088021A">
        <w:rPr>
          <w:rFonts w:ascii="Times New Roman" w:hAnsi="Times New Roman" w:cs="Times New Roman"/>
          <w:bCs/>
          <w:sz w:val="24"/>
          <w:szCs w:val="24"/>
        </w:rPr>
        <w:t xml:space="preserve"> к Договору).</w:t>
      </w:r>
      <w:bookmarkEnd w:id="27"/>
      <w:r w:rsidRPr="0088021A">
        <w:rPr>
          <w:rFonts w:ascii="Times New Roman" w:hAnsi="Times New Roman" w:cs="Times New Roman"/>
          <w:bCs/>
          <w:sz w:val="24"/>
          <w:szCs w:val="24"/>
        </w:rPr>
        <w:t xml:space="preserve"> </w:t>
      </w:r>
    </w:p>
    <w:p w:rsidR="008F3A0E" w:rsidRPr="008F3A0E" w:rsidRDefault="008F3A0E" w:rsidP="008F3A0E">
      <w:pPr>
        <w:pStyle w:val="ac"/>
        <w:numPr>
          <w:ilvl w:val="1"/>
          <w:numId w:val="3"/>
        </w:numPr>
        <w:tabs>
          <w:tab w:val="left" w:pos="-5387"/>
        </w:tabs>
        <w:snapToGrid w:val="0"/>
        <w:spacing w:after="0" w:line="240" w:lineRule="auto"/>
        <w:ind w:left="0" w:firstLine="709"/>
        <w:jc w:val="both"/>
        <w:rPr>
          <w:rFonts w:ascii="Times New Roman" w:hAnsi="Times New Roman"/>
          <w:sz w:val="24"/>
          <w:szCs w:val="24"/>
        </w:rPr>
      </w:pPr>
      <w:r w:rsidRPr="008F3A0E">
        <w:rPr>
          <w:rFonts w:ascii="Times New Roman" w:eastAsia="Calibri" w:hAnsi="Times New Roman" w:cs="Times New Roman"/>
          <w:sz w:val="24"/>
          <w:szCs w:val="24"/>
        </w:rPr>
        <w:t xml:space="preserve">Обязательства Сторон по соблюдению положений действующего законодательства регулирующего отношения, связанные с обработкой персональных данных, содержатся в приложении № </w:t>
      </w:r>
      <w:r>
        <w:rPr>
          <w:rFonts w:ascii="Times New Roman" w:eastAsia="Calibri" w:hAnsi="Times New Roman" w:cs="Times New Roman"/>
          <w:sz w:val="24"/>
          <w:szCs w:val="24"/>
        </w:rPr>
        <w:t>4</w:t>
      </w:r>
      <w:r w:rsidRPr="008F3A0E">
        <w:rPr>
          <w:rFonts w:ascii="Times New Roman" w:eastAsia="Calibri" w:hAnsi="Times New Roman" w:cs="Times New Roman"/>
          <w:sz w:val="24"/>
          <w:szCs w:val="24"/>
        </w:rPr>
        <w:t xml:space="preserve"> к Договору</w:t>
      </w:r>
      <w:r w:rsidRPr="008F3A0E">
        <w:rPr>
          <w:rFonts w:ascii="Times New Roman" w:hAnsi="Times New Roman"/>
          <w:sz w:val="24"/>
          <w:szCs w:val="24"/>
        </w:rPr>
        <w:t>.</w:t>
      </w:r>
    </w:p>
    <w:p w:rsidR="00C946D7" w:rsidRDefault="00C946D7" w:rsidP="00C946D7">
      <w:pPr>
        <w:pStyle w:val="ac"/>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8F3A0E" w:rsidRPr="00243578" w:rsidRDefault="008F3A0E" w:rsidP="008F3A0E">
      <w:pPr>
        <w:pStyle w:val="ac"/>
        <w:tabs>
          <w:tab w:val="left" w:pos="-5387"/>
        </w:tabs>
        <w:snapToGrid w:val="0"/>
        <w:spacing w:after="0" w:line="240" w:lineRule="auto"/>
        <w:ind w:left="709"/>
        <w:jc w:val="both"/>
        <w:rPr>
          <w:rFonts w:ascii="Times New Roman" w:hAnsi="Times New Roman" w:cs="Times New Roman"/>
          <w:sz w:val="24"/>
          <w:szCs w:val="24"/>
        </w:rPr>
      </w:pP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C946D7" w:rsidRPr="00243578" w:rsidRDefault="00C946D7" w:rsidP="00C946D7">
      <w:pPr>
        <w:pStyle w:val="ac"/>
        <w:spacing w:after="0" w:line="240" w:lineRule="auto"/>
        <w:ind w:left="0" w:firstLine="709"/>
        <w:rPr>
          <w:rFonts w:ascii="Times New Roman" w:hAnsi="Times New Roman" w:cs="Times New Roman"/>
          <w:sz w:val="24"/>
          <w:szCs w:val="24"/>
        </w:rPr>
      </w:pP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bCs/>
          <w:sz w:val="24"/>
          <w:szCs w:val="24"/>
        </w:rPr>
      </w:pPr>
      <w:bookmarkStart w:id="28"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 xml:space="preserve">План Объекта на этаже – </w:t>
      </w:r>
      <w:r w:rsidRPr="00243578">
        <w:rPr>
          <w:rFonts w:ascii="Times New Roman" w:hAnsi="Times New Roman" w:cs="Times New Roman"/>
          <w:bCs/>
          <w:sz w:val="24"/>
          <w:szCs w:val="24"/>
        </w:rPr>
        <w:t>на __ листах.</w:t>
      </w:r>
      <w:bookmarkEnd w:id="28"/>
    </w:p>
    <w:p w:rsidR="00C946D7" w:rsidRPr="00243578"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r w:rsidR="009801C6">
        <w:rPr>
          <w:rFonts w:ascii="Times New Roman" w:hAnsi="Times New Roman" w:cs="Times New Roman"/>
          <w:sz w:val="24"/>
          <w:szCs w:val="24"/>
        </w:rPr>
        <w:t>2</w:t>
      </w:r>
      <w:r w:rsidRPr="00243578">
        <w:rPr>
          <w:rFonts w:ascii="Times New Roman" w:hAnsi="Times New Roman" w:cs="Times New Roman"/>
          <w:sz w:val="24"/>
          <w:szCs w:val="24"/>
        </w:rPr>
        <w:t xml:space="preserve">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C946D7" w:rsidRDefault="00C946D7"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bookmarkStart w:id="29" w:name="_Ref532561335"/>
      <w:r w:rsidRPr="00243578">
        <w:rPr>
          <w:rFonts w:ascii="Times New Roman" w:hAnsi="Times New Roman" w:cs="Times New Roman"/>
          <w:sz w:val="24"/>
          <w:szCs w:val="24"/>
        </w:rPr>
        <w:t xml:space="preserve">Приложение № </w:t>
      </w:r>
      <w:r w:rsidR="009801C6">
        <w:rPr>
          <w:rFonts w:ascii="Times New Roman" w:hAnsi="Times New Roman" w:cs="Times New Roman"/>
          <w:sz w:val="24"/>
          <w:szCs w:val="24"/>
        </w:rPr>
        <w:t>3</w:t>
      </w:r>
      <w:r w:rsidRPr="00243578">
        <w:rPr>
          <w:rFonts w:ascii="Times New Roman" w:hAnsi="Times New Roman" w:cs="Times New Roman"/>
          <w:sz w:val="24"/>
          <w:szCs w:val="24"/>
        </w:rPr>
        <w:t xml:space="preserve">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sidR="00820CE6">
        <w:rPr>
          <w:rFonts w:ascii="Times New Roman" w:hAnsi="Times New Roman" w:cs="Times New Roman"/>
          <w:sz w:val="24"/>
          <w:szCs w:val="24"/>
        </w:rPr>
        <w:t>_</w:t>
      </w:r>
      <w:r w:rsidRPr="00243578">
        <w:rPr>
          <w:rFonts w:ascii="Times New Roman" w:hAnsi="Times New Roman" w:cs="Times New Roman"/>
          <w:sz w:val="24"/>
          <w:szCs w:val="24"/>
        </w:rPr>
        <w:t xml:space="preserve"> листах.</w:t>
      </w:r>
      <w:bookmarkEnd w:id="29"/>
    </w:p>
    <w:p w:rsidR="008F3A0E" w:rsidRPr="00243578" w:rsidRDefault="008F3A0E" w:rsidP="00C946D7">
      <w:pPr>
        <w:pStyle w:val="ac"/>
        <w:numPr>
          <w:ilvl w:val="1"/>
          <w:numId w:val="3"/>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4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 листах</w:t>
      </w:r>
    </w:p>
    <w:p w:rsidR="00C946D7" w:rsidRDefault="00C946D7" w:rsidP="00C946D7">
      <w:pPr>
        <w:pStyle w:val="ac"/>
        <w:snapToGrid w:val="0"/>
        <w:spacing w:after="0" w:line="240" w:lineRule="auto"/>
        <w:ind w:left="709"/>
        <w:jc w:val="both"/>
        <w:rPr>
          <w:rFonts w:ascii="Times New Roman" w:hAnsi="Times New Roman" w:cs="Times New Roman"/>
          <w:sz w:val="24"/>
          <w:szCs w:val="24"/>
        </w:rPr>
      </w:pPr>
    </w:p>
    <w:p w:rsidR="00C946D7" w:rsidRPr="00243578" w:rsidRDefault="00C946D7" w:rsidP="00C946D7">
      <w:pPr>
        <w:pStyle w:val="ac"/>
        <w:snapToGrid w:val="0"/>
        <w:spacing w:after="0" w:line="240" w:lineRule="auto"/>
        <w:ind w:left="709"/>
        <w:jc w:val="both"/>
        <w:rPr>
          <w:rFonts w:ascii="Times New Roman" w:hAnsi="Times New Roman" w:cs="Times New Roman"/>
          <w:sz w:val="24"/>
          <w:szCs w:val="24"/>
        </w:rPr>
      </w:pPr>
    </w:p>
    <w:p w:rsidR="00C946D7" w:rsidRPr="00243578" w:rsidRDefault="00C946D7" w:rsidP="00C946D7">
      <w:pPr>
        <w:pStyle w:val="ac"/>
        <w:numPr>
          <w:ilvl w:val="0"/>
          <w:numId w:val="3"/>
        </w:numPr>
        <w:spacing w:after="0" w:line="240" w:lineRule="auto"/>
        <w:ind w:left="0" w:firstLine="709"/>
        <w:jc w:val="center"/>
        <w:outlineLvl w:val="0"/>
        <w:rPr>
          <w:rFonts w:ascii="Times New Roman" w:hAnsi="Times New Roman" w:cs="Times New Roman"/>
          <w:b/>
          <w:sz w:val="24"/>
          <w:szCs w:val="24"/>
        </w:rPr>
      </w:pPr>
      <w:bookmarkStart w:id="30" w:name="_Ref486335588"/>
      <w:r w:rsidRPr="00243578">
        <w:rPr>
          <w:rFonts w:ascii="Times New Roman" w:hAnsi="Times New Roman" w:cs="Times New Roman"/>
          <w:b/>
          <w:sz w:val="24"/>
          <w:szCs w:val="24"/>
        </w:rPr>
        <w:t>Реквизиты и подписи Сторон</w:t>
      </w:r>
      <w:bookmarkEnd w:id="30"/>
    </w:p>
    <w:p w:rsidR="00C946D7" w:rsidRPr="00243578" w:rsidRDefault="00C946D7" w:rsidP="00C946D7">
      <w:pPr>
        <w:snapToGrid w:val="0"/>
        <w:ind w:firstLine="360"/>
        <w:contextualSpacing/>
        <w:jc w:val="both"/>
        <w:rPr>
          <w:rFonts w:ascii="Times New Roman" w:hAnsi="Times New Roman" w:cs="Times New Roman"/>
          <w:b/>
          <w:sz w:val="24"/>
          <w:szCs w:val="24"/>
        </w:rPr>
      </w:pP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r w:rsidRPr="00243578">
        <w:rPr>
          <w:rStyle w:val="aa"/>
          <w:rFonts w:ascii="Times New Roman" w:hAnsi="Times New Roman"/>
          <w:b/>
          <w:sz w:val="24"/>
          <w:szCs w:val="24"/>
        </w:rPr>
        <w:t xml:space="preserve"> </w:t>
      </w:r>
      <w:r w:rsidRPr="00243578">
        <w:rPr>
          <w:rStyle w:val="aa"/>
          <w:rFonts w:ascii="Times New Roman" w:hAnsi="Times New Roman"/>
          <w:b/>
          <w:sz w:val="24"/>
          <w:szCs w:val="24"/>
        </w:rPr>
        <w:footnoteReference w:id="8"/>
      </w:r>
      <w:r w:rsidRPr="00243578">
        <w:rPr>
          <w:rFonts w:ascii="Times New Roman" w:hAnsi="Times New Roman" w:cs="Times New Roman"/>
          <w:b/>
          <w:sz w:val="24"/>
          <w:szCs w:val="24"/>
        </w:rPr>
        <w:t>:</w:t>
      </w:r>
    </w:p>
    <w:p w:rsidR="00C946D7" w:rsidRPr="00243578" w:rsidRDefault="00C946D7" w:rsidP="00C946D7">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Расчетный счет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C946D7" w:rsidRPr="00243578" w:rsidRDefault="00C946D7" w:rsidP="00C946D7">
      <w:pPr>
        <w:snapToGrid w:val="0"/>
        <w:spacing w:line="240" w:lineRule="auto"/>
        <w:ind w:firstLine="357"/>
        <w:contextualSpacing/>
        <w:jc w:val="both"/>
        <w:rPr>
          <w:rFonts w:ascii="Times New Roman" w:hAnsi="Times New Roman" w:cs="Times New Roman"/>
          <w:b/>
          <w:sz w:val="24"/>
          <w:szCs w:val="24"/>
        </w:rPr>
      </w:pPr>
    </w:p>
    <w:p w:rsidR="00C946D7" w:rsidRPr="00243578" w:rsidRDefault="00C946D7" w:rsidP="00C946D7">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ПАО Сбербанк</w:t>
      </w:r>
      <w:r w:rsidRPr="00243578">
        <w:rPr>
          <w:rStyle w:val="aa"/>
          <w:rFonts w:ascii="Times New Roman" w:hAnsi="Times New Roman"/>
          <w:sz w:val="24"/>
          <w:szCs w:val="24"/>
        </w:rPr>
        <w:footnoteReference w:id="9"/>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места нахождения __________</w:t>
      </w:r>
      <w:r w:rsidRPr="00243578">
        <w:rPr>
          <w:rStyle w:val="aa"/>
          <w:rFonts w:ascii="Times New Roman" w:hAnsi="Times New Roman"/>
          <w:sz w:val="24"/>
          <w:szCs w:val="24"/>
        </w:rPr>
        <w:footnoteReference w:id="10"/>
      </w:r>
    </w:p>
    <w:p w:rsidR="00C946D7" w:rsidRPr="00243578" w:rsidRDefault="00C946D7" w:rsidP="00C946D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Pr="00243578">
        <w:rPr>
          <w:rStyle w:val="aa"/>
          <w:rFonts w:ascii="Times New Roman" w:hAnsi="Times New Roman"/>
          <w:sz w:val="24"/>
          <w:szCs w:val="24"/>
        </w:rPr>
        <w:footnoteReference w:id="11"/>
      </w:r>
    </w:p>
    <w:p w:rsidR="00C946D7" w:rsidRPr="00243578" w:rsidRDefault="00C946D7" w:rsidP="00C946D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rsidR="00C946D7" w:rsidRPr="00243578" w:rsidRDefault="00C946D7" w:rsidP="00C946D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rsidR="00C946D7" w:rsidRPr="00243578" w:rsidRDefault="00C946D7" w:rsidP="00C946D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rsidR="00C946D7" w:rsidRPr="00243578" w:rsidRDefault="00C946D7" w:rsidP="00C946D7">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rsidR="00C946D7" w:rsidRPr="00243578" w:rsidRDefault="00C946D7" w:rsidP="00C946D7">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rsidR="00C946D7" w:rsidRPr="00243578" w:rsidRDefault="00C946D7" w:rsidP="00C946D7">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C946D7" w:rsidRPr="00243578" w:rsidTr="00CF77A6">
        <w:tc>
          <w:tcPr>
            <w:tcW w:w="4788" w:type="dxa"/>
            <w:shd w:val="clear" w:color="auto" w:fill="auto"/>
          </w:tcPr>
          <w:p w:rsidR="00C946D7" w:rsidRPr="00243578" w:rsidRDefault="00C946D7" w:rsidP="00CF77A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46D7" w:rsidRPr="00243578" w:rsidRDefault="00C946D7" w:rsidP="00CF77A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946D7" w:rsidRPr="00243578" w:rsidTr="00CF77A6">
        <w:tc>
          <w:tcPr>
            <w:tcW w:w="4788" w:type="dxa"/>
            <w:shd w:val="clear" w:color="auto" w:fill="auto"/>
          </w:tcPr>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946D7" w:rsidRPr="00243578" w:rsidRDefault="00C946D7" w:rsidP="00CF77A6">
            <w:pPr>
              <w:tabs>
                <w:tab w:val="left" w:pos="2835"/>
              </w:tabs>
              <w:snapToGrid w:val="0"/>
              <w:ind w:firstLine="360"/>
              <w:contextualSpacing/>
              <w:jc w:val="right"/>
              <w:rPr>
                <w:rFonts w:ascii="Times New Roman" w:hAnsi="Times New Roman" w:cs="Times New Roman"/>
                <w:sz w:val="24"/>
                <w:szCs w:val="24"/>
              </w:rPr>
            </w:pP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C946D7" w:rsidRPr="00243578" w:rsidRDefault="00C946D7" w:rsidP="00C946D7">
      <w:pPr>
        <w:rPr>
          <w:rFonts w:ascii="Times New Roman" w:hAnsi="Times New Roman" w:cs="Times New Roman"/>
          <w:sz w:val="24"/>
          <w:szCs w:val="24"/>
        </w:rPr>
      </w:pPr>
      <w:r w:rsidRPr="00243578">
        <w:rPr>
          <w:rFonts w:ascii="Times New Roman" w:hAnsi="Times New Roman" w:cs="Times New Roman"/>
          <w:sz w:val="24"/>
        </w:rPr>
        <w:br w:type="page"/>
      </w:r>
    </w:p>
    <w:p w:rsidR="00C946D7" w:rsidRPr="00243578" w:rsidRDefault="00C946D7" w:rsidP="00C946D7">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rsidR="00C946D7" w:rsidRPr="00243578" w:rsidRDefault="00C946D7" w:rsidP="00C946D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 аренды недвижимого имущества</w:t>
      </w:r>
    </w:p>
    <w:p w:rsidR="00C946D7" w:rsidRPr="00243578" w:rsidRDefault="00C946D7" w:rsidP="00C946D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rsidR="00C946D7" w:rsidRPr="00243578" w:rsidRDefault="00C946D7" w:rsidP="00C946D7">
      <w:pPr>
        <w:spacing w:after="0" w:line="240" w:lineRule="auto"/>
        <w:ind w:firstLine="426"/>
        <w:rPr>
          <w:rFonts w:ascii="Times New Roman" w:hAnsi="Times New Roman" w:cs="Times New Roman"/>
          <w:sz w:val="24"/>
          <w:szCs w:val="24"/>
        </w:rPr>
      </w:pPr>
    </w:p>
    <w:p w:rsidR="00C946D7" w:rsidRPr="00243578" w:rsidRDefault="00C946D7" w:rsidP="00C946D7">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9801C6">
        <w:rPr>
          <w:rFonts w:ascii="Times New Roman" w:eastAsia="Times New Roman" w:hAnsi="Times New Roman" w:cs="Times New Roman"/>
          <w:b/>
          <w:sz w:val="24"/>
          <w:szCs w:val="24"/>
          <w:lang w:eastAsia="ru-RU"/>
        </w:rPr>
        <w:t>лан Объекта</w:t>
      </w: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909120" behindDoc="0" locked="0" layoutInCell="1" allowOverlap="1">
            <wp:simplePos x="0" y="0"/>
            <wp:positionH relativeFrom="margin">
              <wp:posOffset>1999615</wp:posOffset>
            </wp:positionH>
            <wp:positionV relativeFrom="margin">
              <wp:posOffset>1108710</wp:posOffset>
            </wp:positionV>
            <wp:extent cx="2447925" cy="201930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2447925" cy="2019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Default="00C946D7" w:rsidP="00C946D7">
      <w:pPr>
        <w:snapToGrid w:val="0"/>
        <w:spacing w:after="0" w:line="240" w:lineRule="auto"/>
        <w:contextualSpacing/>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C946D7" w:rsidRPr="00243578" w:rsidTr="00CF77A6">
        <w:tc>
          <w:tcPr>
            <w:tcW w:w="4248" w:type="dxa"/>
            <w:shd w:val="clear" w:color="auto" w:fill="auto"/>
          </w:tcPr>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rsidR="00C946D7" w:rsidRPr="00243578" w:rsidRDefault="00C946D7" w:rsidP="00CF77A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C946D7" w:rsidRPr="00243578" w:rsidTr="00CF77A6">
        <w:tc>
          <w:tcPr>
            <w:tcW w:w="4248" w:type="dxa"/>
            <w:shd w:val="clear" w:color="auto" w:fill="auto"/>
          </w:tcPr>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c>
          <w:tcPr>
            <w:tcW w:w="360" w:type="dxa"/>
            <w:shd w:val="clear" w:color="auto" w:fill="auto"/>
          </w:tcPr>
          <w:p w:rsidR="00C946D7" w:rsidRPr="00243578" w:rsidRDefault="00C946D7" w:rsidP="00CF77A6">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rsidR="00C946D7" w:rsidRPr="00243578" w:rsidRDefault="00C946D7" w:rsidP="00CF77A6">
            <w:pPr>
              <w:snapToGrid w:val="0"/>
              <w:spacing w:after="0" w:line="240" w:lineRule="auto"/>
              <w:contextualSpacing/>
              <w:rPr>
                <w:rFonts w:ascii="Times New Roman" w:eastAsia="Times New Roman" w:hAnsi="Times New Roman" w:cs="Times New Roman"/>
                <w:b/>
                <w:sz w:val="24"/>
                <w:szCs w:val="24"/>
                <w:lang w:eastAsia="ru-RU"/>
              </w:rPr>
            </w:pPr>
            <w:proofErr w:type="spellStart"/>
            <w:r w:rsidRPr="00243578">
              <w:rPr>
                <w:rFonts w:ascii="Times New Roman" w:eastAsia="Times New Roman" w:hAnsi="Times New Roman" w:cs="Times New Roman"/>
                <w:b/>
                <w:sz w:val="24"/>
                <w:szCs w:val="24"/>
                <w:lang w:eastAsia="ru-RU"/>
              </w:rPr>
              <w:t>м.п</w:t>
            </w:r>
            <w:proofErr w:type="spellEnd"/>
            <w:r w:rsidRPr="00243578">
              <w:rPr>
                <w:rFonts w:ascii="Times New Roman" w:eastAsia="Times New Roman" w:hAnsi="Times New Roman" w:cs="Times New Roman"/>
                <w:b/>
                <w:sz w:val="24"/>
                <w:szCs w:val="24"/>
                <w:lang w:eastAsia="ru-RU"/>
              </w:rPr>
              <w:t>.</w:t>
            </w:r>
          </w:p>
        </w:tc>
      </w:tr>
    </w:tbl>
    <w:p w:rsidR="00C946D7" w:rsidRPr="00243578" w:rsidRDefault="00C946D7" w:rsidP="00C946D7">
      <w:pPr>
        <w:snapToGrid w:val="0"/>
        <w:spacing w:after="0" w:line="240" w:lineRule="auto"/>
        <w:contextualSpacing/>
        <w:jc w:val="right"/>
        <w:rPr>
          <w:rFonts w:ascii="Times New Roman" w:eastAsia="Times New Roman" w:hAnsi="Times New Roman" w:cs="Times New Roman"/>
          <w:sz w:val="24"/>
          <w:szCs w:val="24"/>
          <w:lang w:eastAsia="ru-RU"/>
        </w:rPr>
      </w:pPr>
    </w:p>
    <w:p w:rsidR="00C946D7" w:rsidRPr="00243578" w:rsidRDefault="00C946D7" w:rsidP="00C946D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rsidR="00C946D7" w:rsidRPr="00243578" w:rsidRDefault="00C946D7" w:rsidP="00C946D7">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C946D7" w:rsidRPr="00243578" w:rsidRDefault="00C946D7" w:rsidP="00C946D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w:t>
      </w:r>
      <w:r w:rsidR="008F3A0E">
        <w:rPr>
          <w:rFonts w:ascii="Times New Roman" w:eastAsia="Times New Roman" w:hAnsi="Times New Roman" w:cs="Times New Roman"/>
          <w:bCs/>
          <w:sz w:val="24"/>
          <w:szCs w:val="24"/>
        </w:rPr>
        <w:t xml:space="preserve"> </w:t>
      </w:r>
      <w:r w:rsidRPr="00243578">
        <w:rPr>
          <w:rFonts w:ascii="Times New Roman" w:eastAsia="Times New Roman" w:hAnsi="Times New Roman" w:cs="Times New Roman"/>
          <w:sz w:val="24"/>
          <w:szCs w:val="24"/>
          <w:lang w:eastAsia="ru-RU"/>
        </w:rPr>
        <w:t>аренды недвижимого имущества</w:t>
      </w:r>
    </w:p>
    <w:p w:rsidR="00C946D7" w:rsidRPr="00243578" w:rsidRDefault="00C946D7" w:rsidP="00C946D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rsidR="00C946D7" w:rsidRPr="00243578" w:rsidRDefault="00C946D7" w:rsidP="00C946D7">
      <w:pPr>
        <w:snapToGrid w:val="0"/>
        <w:spacing w:after="0" w:line="240" w:lineRule="auto"/>
        <w:contextualSpacing/>
        <w:jc w:val="center"/>
        <w:rPr>
          <w:rFonts w:ascii="Times New Roman" w:eastAsia="Times New Roman" w:hAnsi="Times New Roman" w:cs="Times New Roman"/>
          <w:b/>
          <w:sz w:val="24"/>
          <w:szCs w:val="24"/>
          <w:lang w:eastAsia="ru-RU"/>
        </w:rPr>
      </w:pPr>
    </w:p>
    <w:p w:rsidR="00C946D7" w:rsidRPr="00243578" w:rsidRDefault="00C946D7" w:rsidP="00C946D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C946D7" w:rsidRPr="00243578" w:rsidRDefault="00C946D7" w:rsidP="00C946D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C946D7" w:rsidRPr="00243578" w:rsidRDefault="00C946D7" w:rsidP="00C946D7">
      <w:pPr>
        <w:snapToGrid w:val="0"/>
        <w:spacing w:after="0" w:line="240" w:lineRule="auto"/>
        <w:contextualSpacing/>
        <w:jc w:val="center"/>
        <w:rPr>
          <w:rFonts w:ascii="Times New Roman" w:eastAsia="Times New Roman" w:hAnsi="Times New Roman" w:cs="Times New Roman"/>
          <w:b/>
          <w:sz w:val="24"/>
          <w:szCs w:val="24"/>
          <w:lang w:eastAsia="ru-RU"/>
        </w:rPr>
      </w:pPr>
    </w:p>
    <w:p w:rsidR="00C946D7" w:rsidRPr="00243578" w:rsidRDefault="00C946D7" w:rsidP="00C946D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C946D7" w:rsidRPr="00243578" w:rsidRDefault="00C946D7" w:rsidP="00C946D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C946D7" w:rsidRPr="00243578" w:rsidRDefault="00C946D7" w:rsidP="00C946D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r w:rsidRPr="00243578">
        <w:rPr>
          <w:rStyle w:val="aa"/>
          <w:rFonts w:ascii="Times New Roman" w:eastAsia="Times New Roman" w:hAnsi="Times New Roman"/>
          <w:b/>
          <w:sz w:val="24"/>
          <w:szCs w:val="24"/>
          <w:lang w:eastAsia="ru-RU"/>
        </w:rPr>
        <w:footnoteReference w:id="12"/>
      </w:r>
      <w:r w:rsidRPr="00243578">
        <w:rPr>
          <w:rFonts w:ascii="Times New Roman" w:eastAsia="Times New Roman" w:hAnsi="Times New Roman" w:cs="Times New Roman"/>
          <w:b/>
          <w:sz w:val="24"/>
          <w:szCs w:val="24"/>
          <w:lang w:eastAsia="ru-RU"/>
        </w:rPr>
        <w:t xml:space="preserve"> (возврата) недвижимого имущества</w:t>
      </w:r>
    </w:p>
    <w:p w:rsidR="00C946D7" w:rsidRPr="00243578" w:rsidRDefault="00C946D7" w:rsidP="00C946D7">
      <w:pPr>
        <w:snapToGrid w:val="0"/>
        <w:spacing w:after="0" w:line="240" w:lineRule="auto"/>
        <w:contextualSpacing/>
        <w:jc w:val="center"/>
        <w:rPr>
          <w:rFonts w:ascii="Times New Roman" w:eastAsia="Times New Roman" w:hAnsi="Times New Roman" w:cs="Times New Roman"/>
          <w:b/>
          <w:sz w:val="24"/>
          <w:szCs w:val="24"/>
          <w:lang w:eastAsia="ru-RU"/>
        </w:rPr>
      </w:pPr>
    </w:p>
    <w:p w:rsidR="00C946D7" w:rsidRPr="00243578" w:rsidRDefault="00C946D7" w:rsidP="00C946D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C946D7" w:rsidRPr="00243578" w:rsidRDefault="00C946D7" w:rsidP="00C946D7">
      <w:pPr>
        <w:snapToGrid w:val="0"/>
        <w:spacing w:after="0" w:line="240" w:lineRule="auto"/>
        <w:contextualSpacing/>
        <w:jc w:val="both"/>
        <w:rPr>
          <w:rFonts w:ascii="Times New Roman" w:eastAsia="Times New Roman" w:hAnsi="Times New Roman" w:cs="Times New Roman"/>
          <w:sz w:val="24"/>
          <w:szCs w:val="24"/>
          <w:lang w:eastAsia="ru-RU"/>
        </w:rPr>
      </w:pPr>
    </w:p>
    <w:p w:rsidR="00C946D7" w:rsidRPr="00243578" w:rsidRDefault="00C946D7" w:rsidP="00C946D7">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sidRPr="00243578">
        <w:rPr>
          <w:rStyle w:val="aa"/>
          <w:rFonts w:ascii="Times New Roman" w:eastAsia="Times New Roman" w:hAnsi="Times New Roman"/>
          <w:sz w:val="24"/>
          <w:szCs w:val="24"/>
          <w:lang w:eastAsia="ru-RU"/>
        </w:rPr>
        <w:footnoteReference w:id="13"/>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 с одной стороны, и </w:t>
      </w:r>
    </w:p>
    <w:p w:rsidR="00C946D7" w:rsidRPr="00243578" w:rsidRDefault="00C946D7" w:rsidP="00C946D7">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 xml:space="preserve">(указать полное и сокращенное наименование контрагента) </w:t>
      </w:r>
      <w:r w:rsidRPr="00243578">
        <w:rPr>
          <w:rFonts w:ascii="Times New Roman" w:eastAsia="Times New Roman" w:hAnsi="Times New Roman" w:cs="Times New Roman"/>
          <w:sz w:val="24"/>
          <w:szCs w:val="24"/>
          <w:lang w:eastAsia="ru-RU"/>
        </w:rPr>
        <w:t>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15"/>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C946D7" w:rsidRPr="00243578" w:rsidRDefault="00C946D7" w:rsidP="00C946D7">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7"/>
      </w:r>
      <w:r w:rsidRPr="00243578">
        <w:rPr>
          <w:rFonts w:ascii="Times New Roman" w:eastAsia="Times New Roman" w:hAnsi="Times New Roman" w:cs="Times New Roman"/>
          <w:sz w:val="24"/>
          <w:szCs w:val="24"/>
          <w:lang w:eastAsia="ru-RU"/>
        </w:rPr>
        <w:t xml:space="preserve">: </w:t>
      </w:r>
    </w:p>
    <w:p w:rsidR="00820CE6" w:rsidRPr="00820CE6" w:rsidRDefault="00C946D7" w:rsidP="00C946D7">
      <w:pPr>
        <w:widowControl w:val="0"/>
        <w:suppressAutoHyphens/>
        <w:spacing w:after="0" w:line="260" w:lineRule="exact"/>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00820CE6">
        <w:rPr>
          <w:rFonts w:ascii="Times New Roman" w:eastAsia="Times New Roman" w:hAnsi="Times New Roman" w:cs="Times New Roman"/>
          <w:sz w:val="24"/>
          <w:szCs w:val="24"/>
          <w:lang w:eastAsia="ru-RU"/>
        </w:rPr>
        <w:t>земельный участок</w:t>
      </w:r>
      <w:r w:rsidR="00820CE6" w:rsidRPr="00243578">
        <w:rPr>
          <w:rFonts w:ascii="Times New Roman" w:eastAsia="Times New Roman" w:hAnsi="Times New Roman" w:cs="Times New Roman"/>
          <w:sz w:val="24"/>
          <w:szCs w:val="24"/>
          <w:lang w:eastAsia="ru-RU"/>
        </w:rPr>
        <w:t xml:space="preserve"> площадью </w:t>
      </w:r>
      <w:r w:rsidR="00820CE6">
        <w:rPr>
          <w:rFonts w:ascii="Times New Roman" w:eastAsia="Times New Roman" w:hAnsi="Times New Roman" w:cs="Times New Roman"/>
          <w:sz w:val="24"/>
          <w:szCs w:val="24"/>
          <w:lang w:eastAsia="ru-RU"/>
        </w:rPr>
        <w:t>541,0 кв.</w:t>
      </w:r>
      <w:r w:rsidR="00820CE6">
        <w:rPr>
          <w:rFonts w:ascii="Times New Roman" w:eastAsia="Times New Roman" w:hAnsi="Times New Roman" w:cs="Times New Roman"/>
          <w:sz w:val="24"/>
          <w:szCs w:val="24"/>
          <w:lang w:eastAsia="ru-RU"/>
        </w:rPr>
        <w:t xml:space="preserve"> </w:t>
      </w:r>
      <w:r w:rsidR="00820CE6">
        <w:rPr>
          <w:rFonts w:ascii="Times New Roman" w:eastAsia="Times New Roman" w:hAnsi="Times New Roman" w:cs="Times New Roman"/>
          <w:sz w:val="24"/>
          <w:szCs w:val="24"/>
          <w:lang w:eastAsia="ru-RU"/>
        </w:rPr>
        <w:t>м, кадастровый номер 72:01:0201002:1, указанный</w:t>
      </w:r>
      <w:r w:rsidR="00820CE6">
        <w:rPr>
          <w:rFonts w:ascii="Times New Roman" w:eastAsia="Times New Roman" w:hAnsi="Times New Roman" w:cs="Times New Roman"/>
          <w:sz w:val="24"/>
          <w:szCs w:val="24"/>
          <w:lang w:eastAsia="ru-RU"/>
        </w:rPr>
        <w:t xml:space="preserve"> на плане</w:t>
      </w:r>
      <w:r w:rsidR="00820CE6" w:rsidRPr="00243578">
        <w:rPr>
          <w:rFonts w:ascii="Times New Roman" w:eastAsia="Times New Roman" w:hAnsi="Times New Roman" w:cs="Times New Roman"/>
          <w:bCs/>
          <w:sz w:val="24"/>
          <w:szCs w:val="24"/>
          <w:lang w:eastAsia="ru-RU"/>
        </w:rPr>
        <w:t xml:space="preserve">, </w:t>
      </w:r>
      <w:r w:rsidR="00820CE6">
        <w:rPr>
          <w:rFonts w:ascii="Times New Roman" w:eastAsia="Times New Roman" w:hAnsi="Times New Roman" w:cs="Times New Roman"/>
          <w:sz w:val="24"/>
          <w:szCs w:val="24"/>
          <w:lang w:eastAsia="ru-RU"/>
        </w:rPr>
        <w:t>расположенный</w:t>
      </w:r>
      <w:r w:rsidR="00820CE6" w:rsidRPr="00243578">
        <w:rPr>
          <w:rFonts w:ascii="Times New Roman" w:eastAsia="Times New Roman" w:hAnsi="Times New Roman" w:cs="Times New Roman"/>
          <w:sz w:val="24"/>
          <w:szCs w:val="24"/>
          <w:lang w:eastAsia="ru-RU"/>
        </w:rPr>
        <w:t xml:space="preserve"> по адресу: </w:t>
      </w:r>
      <w:r w:rsidR="00820CE6">
        <w:rPr>
          <w:rFonts w:ascii="Times New Roman" w:eastAsia="Times New Roman" w:hAnsi="Times New Roman" w:cs="Times New Roman"/>
          <w:sz w:val="24"/>
          <w:szCs w:val="24"/>
          <w:lang w:eastAsia="ru-RU"/>
        </w:rPr>
        <w:t xml:space="preserve">Тюменская обл., Абатский </w:t>
      </w:r>
      <w:r w:rsidR="00820CE6">
        <w:rPr>
          <w:rFonts w:ascii="Times New Roman" w:eastAsia="Times New Roman" w:hAnsi="Times New Roman" w:cs="Times New Roman"/>
          <w:sz w:val="24"/>
          <w:szCs w:val="24"/>
          <w:lang w:eastAsia="ru-RU"/>
        </w:rPr>
        <w:t xml:space="preserve">р-н, с. </w:t>
      </w:r>
      <w:proofErr w:type="spellStart"/>
      <w:r w:rsidR="00820CE6">
        <w:rPr>
          <w:rFonts w:ascii="Times New Roman" w:eastAsia="Times New Roman" w:hAnsi="Times New Roman" w:cs="Times New Roman"/>
          <w:sz w:val="24"/>
          <w:szCs w:val="24"/>
          <w:lang w:eastAsia="ru-RU"/>
        </w:rPr>
        <w:t>Банниково</w:t>
      </w:r>
      <w:proofErr w:type="spellEnd"/>
      <w:r w:rsidR="00820CE6">
        <w:rPr>
          <w:rFonts w:ascii="Times New Roman" w:eastAsia="Times New Roman" w:hAnsi="Times New Roman" w:cs="Times New Roman"/>
          <w:sz w:val="24"/>
          <w:szCs w:val="24"/>
          <w:lang w:eastAsia="ru-RU"/>
        </w:rPr>
        <w:t>, ул. Майская.</w:t>
      </w:r>
    </w:p>
    <w:p w:rsidR="00C946D7" w:rsidRPr="00243578" w:rsidRDefault="00C946D7" w:rsidP="00C946D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w:t>
      </w:r>
    </w:p>
    <w:p w:rsidR="009801C6" w:rsidRPr="002A4297" w:rsidRDefault="009801C6" w:rsidP="009801C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9801C6" w:rsidRPr="002A4297" w:rsidRDefault="009801C6" w:rsidP="009801C6">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9801C6" w:rsidRPr="002A4297" w:rsidRDefault="009801C6" w:rsidP="009801C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9801C6" w:rsidRPr="002A4297" w:rsidRDefault="009801C6" w:rsidP="009801C6">
      <w:pPr>
        <w:widowControl w:val="0"/>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9801C6" w:rsidRPr="002A4297" w:rsidRDefault="009801C6" w:rsidP="009801C6">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9801C6" w:rsidRDefault="009801C6" w:rsidP="00C946D7">
      <w:pPr>
        <w:snapToGrid w:val="0"/>
        <w:spacing w:after="0" w:line="240" w:lineRule="auto"/>
        <w:ind w:firstLine="709"/>
        <w:contextualSpacing/>
        <w:jc w:val="both"/>
        <w:rPr>
          <w:rFonts w:ascii="Times New Roman" w:eastAsia="Times New Roman" w:hAnsi="Times New Roman" w:cs="Times New Roman"/>
          <w:b/>
          <w:sz w:val="24"/>
          <w:szCs w:val="24"/>
          <w:lang w:eastAsia="ru-RU"/>
        </w:rPr>
      </w:pPr>
    </w:p>
    <w:p w:rsidR="00C946D7" w:rsidRPr="00243578" w:rsidRDefault="00C946D7" w:rsidP="00C946D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rsidR="00C946D7" w:rsidRPr="00243578" w:rsidRDefault="00C946D7" w:rsidP="00C946D7">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9"/>
      </w:r>
    </w:p>
    <w:p w:rsidR="00C946D7" w:rsidRPr="00243578" w:rsidRDefault="00C946D7" w:rsidP="00C946D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93"/>
        <w:gridCol w:w="1887"/>
        <w:gridCol w:w="3752"/>
        <w:gridCol w:w="1251"/>
        <w:gridCol w:w="2187"/>
      </w:tblGrid>
      <w:tr w:rsidR="00C946D7" w:rsidRPr="00243578" w:rsidTr="00CF77A6">
        <w:tc>
          <w:tcPr>
            <w:tcW w:w="355"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64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C946D7" w:rsidRPr="00243578" w:rsidTr="00CF77A6">
        <w:tc>
          <w:tcPr>
            <w:tcW w:w="355"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966"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9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64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1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r>
      <w:tr w:rsidR="00C946D7" w:rsidRPr="00243578" w:rsidTr="00CF77A6">
        <w:tc>
          <w:tcPr>
            <w:tcW w:w="355"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966"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9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64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1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r>
      <w:tr w:rsidR="00C946D7" w:rsidRPr="00243578" w:rsidTr="00CF77A6">
        <w:tc>
          <w:tcPr>
            <w:tcW w:w="355"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966"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9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64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1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r>
      <w:tr w:rsidR="00C946D7" w:rsidRPr="00243578" w:rsidTr="00CF77A6">
        <w:tc>
          <w:tcPr>
            <w:tcW w:w="355"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966"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9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64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c>
          <w:tcPr>
            <w:tcW w:w="1120" w:type="pct"/>
          </w:tcPr>
          <w:p w:rsidR="00C946D7" w:rsidRPr="00243578" w:rsidRDefault="00C946D7" w:rsidP="00CF77A6">
            <w:pPr>
              <w:snapToGrid w:val="0"/>
              <w:contextualSpacing/>
              <w:jc w:val="center"/>
              <w:rPr>
                <w:rFonts w:ascii="Times New Roman" w:eastAsia="Times New Roman" w:hAnsi="Times New Roman" w:cs="Times New Roman"/>
                <w:sz w:val="24"/>
                <w:szCs w:val="24"/>
                <w:lang w:eastAsia="ru-RU"/>
              </w:rPr>
            </w:pPr>
          </w:p>
        </w:tc>
      </w:tr>
    </w:tbl>
    <w:p w:rsidR="00C946D7" w:rsidRPr="00243578" w:rsidRDefault="00C946D7" w:rsidP="00C946D7">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rsidR="00C946D7" w:rsidRPr="00243578" w:rsidRDefault="00C946D7" w:rsidP="00C946D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C946D7" w:rsidRPr="00243578" w:rsidTr="00CF77A6">
        <w:tc>
          <w:tcPr>
            <w:tcW w:w="4788" w:type="dxa"/>
            <w:shd w:val="clear" w:color="auto" w:fill="auto"/>
          </w:tcPr>
          <w:p w:rsidR="00C946D7" w:rsidRPr="00243578" w:rsidRDefault="00C946D7" w:rsidP="00CF77A6">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46D7" w:rsidRPr="00243578" w:rsidRDefault="00C946D7" w:rsidP="00CF77A6">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C946D7" w:rsidRPr="00243578" w:rsidTr="00CF77A6">
        <w:tc>
          <w:tcPr>
            <w:tcW w:w="4788" w:type="dxa"/>
            <w:shd w:val="clear" w:color="auto" w:fill="auto"/>
          </w:tcPr>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C946D7" w:rsidRPr="00243578" w:rsidRDefault="00C946D7" w:rsidP="00CF77A6">
            <w:pPr>
              <w:tabs>
                <w:tab w:val="left" w:pos="2835"/>
              </w:tabs>
              <w:snapToGrid w:val="0"/>
              <w:ind w:firstLine="360"/>
              <w:contextualSpacing/>
              <w:jc w:val="right"/>
              <w:rPr>
                <w:rFonts w:ascii="Times New Roman" w:hAnsi="Times New Roman" w:cs="Times New Roman"/>
                <w:sz w:val="24"/>
                <w:szCs w:val="24"/>
              </w:rPr>
            </w:pPr>
          </w:p>
          <w:p w:rsidR="00C946D7" w:rsidRPr="00243578" w:rsidRDefault="00C946D7" w:rsidP="00CF77A6">
            <w:pPr>
              <w:tabs>
                <w:tab w:val="left" w:pos="2835"/>
              </w:tabs>
              <w:snapToGrid w:val="0"/>
              <w:ind w:firstLine="360"/>
              <w:contextualSpacing/>
              <w:jc w:val="right"/>
              <w:rPr>
                <w:rFonts w:ascii="Times New Roman" w:hAnsi="Times New Roman" w:cs="Times New Roman"/>
                <w:sz w:val="24"/>
                <w:szCs w:val="24"/>
              </w:rPr>
            </w:pPr>
          </w:p>
          <w:p w:rsidR="00C946D7" w:rsidRPr="00243578" w:rsidRDefault="00C946D7" w:rsidP="00CF77A6">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C946D7" w:rsidRPr="00243578" w:rsidRDefault="00C946D7" w:rsidP="00CF77A6">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C946D7" w:rsidRPr="00243578" w:rsidRDefault="00C946D7" w:rsidP="00C946D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F3A0E" w:rsidRPr="00243578" w:rsidRDefault="00C946D7" w:rsidP="008F3A0E">
      <w:pPr>
        <w:pStyle w:val="ac"/>
        <w:spacing w:after="0" w:line="240" w:lineRule="auto"/>
        <w:ind w:left="709"/>
        <w:jc w:val="right"/>
        <w:outlineLvl w:val="0"/>
        <w:rPr>
          <w:rFonts w:ascii="Times New Roman" w:hAnsi="Times New Roman" w:cs="Times New Roman"/>
          <w:b/>
          <w:sz w:val="24"/>
          <w:szCs w:val="24"/>
        </w:rPr>
      </w:pPr>
      <w:r w:rsidRPr="00243578">
        <w:rPr>
          <w:rFonts w:ascii="Times New Roman" w:eastAsia="Times New Roman" w:hAnsi="Times New Roman" w:cs="Times New Roman"/>
          <w:sz w:val="24"/>
          <w:szCs w:val="24"/>
          <w:lang w:eastAsia="ru-RU"/>
        </w:rPr>
        <w:br w:type="page"/>
      </w:r>
      <w:r w:rsidR="008F3A0E">
        <w:rPr>
          <w:rFonts w:ascii="Times New Roman" w:hAnsi="Times New Roman" w:cs="Times New Roman"/>
          <w:b/>
          <w:sz w:val="24"/>
          <w:szCs w:val="24"/>
        </w:rPr>
        <w:lastRenderedPageBreak/>
        <w:t>Приложение № 3</w:t>
      </w:r>
    </w:p>
    <w:p w:rsidR="008F3A0E" w:rsidRPr="00243578" w:rsidRDefault="008F3A0E" w:rsidP="008F3A0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bCs/>
          <w:sz w:val="24"/>
          <w:szCs w:val="24"/>
        </w:rPr>
        <w:t>долго</w:t>
      </w:r>
      <w:r w:rsidRPr="00243578">
        <w:rPr>
          <w:rFonts w:ascii="Times New Roman" w:eastAsia="Times New Roman" w:hAnsi="Times New Roman" w:cs="Times New Roman"/>
          <w:bCs/>
          <w:sz w:val="24"/>
          <w:szCs w:val="24"/>
        </w:rPr>
        <w:t>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8F3A0E" w:rsidRPr="00243578" w:rsidRDefault="008F3A0E" w:rsidP="008F3A0E">
      <w:pPr>
        <w:ind w:left="360"/>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2024 г. №________________ </w:t>
      </w:r>
    </w:p>
    <w:p w:rsidR="008F3A0E" w:rsidRPr="00243578" w:rsidRDefault="008F3A0E" w:rsidP="008F3A0E">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8F3A0E" w:rsidRPr="00F0621D" w:rsidRDefault="008F3A0E" w:rsidP="008F3A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8F3A0E" w:rsidRPr="00F0621D" w:rsidRDefault="008F3A0E" w:rsidP="008F3A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8F3A0E" w:rsidRPr="00F0621D" w:rsidRDefault="008F3A0E" w:rsidP="008F3A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8F3A0E" w:rsidRPr="00F0621D" w:rsidRDefault="008F3A0E" w:rsidP="008F3A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8F3A0E" w:rsidRPr="00F0621D" w:rsidRDefault="008F3A0E" w:rsidP="008F3A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8F3A0E" w:rsidRPr="00F0621D" w:rsidRDefault="008F3A0E" w:rsidP="008F3A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8F3A0E" w:rsidRPr="00F0621D" w:rsidRDefault="008F3A0E" w:rsidP="008F3A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8F3A0E" w:rsidRPr="00F0621D" w:rsidRDefault="008F3A0E" w:rsidP="008F3A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8F3A0E" w:rsidRPr="00F0621D" w:rsidRDefault="008F3A0E" w:rsidP="008F3A0E">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Договор считается расторгнутым по истечении </w:t>
      </w:r>
      <w:r>
        <w:rPr>
          <w:rFonts w:ascii="Times New Roman" w:eastAsia="Times New Roman" w:hAnsi="Times New Roman" w:cs="Times New Roman"/>
          <w:iCs/>
          <w:sz w:val="24"/>
          <w:szCs w:val="24"/>
          <w:lang w:eastAsia="ru-RU"/>
        </w:rPr>
        <w:t>3</w:t>
      </w:r>
      <w:r w:rsidRPr="00F0621D">
        <w:rPr>
          <w:rFonts w:ascii="Times New Roman" w:eastAsia="Times New Roman" w:hAnsi="Times New Roman" w:cs="Times New Roman"/>
          <w:iCs/>
          <w:sz w:val="24"/>
          <w:szCs w:val="24"/>
          <w:lang w:eastAsia="ru-RU"/>
        </w:rPr>
        <w:t>0 (</w:t>
      </w:r>
      <w:r>
        <w:rPr>
          <w:rFonts w:ascii="Times New Roman" w:eastAsia="Times New Roman" w:hAnsi="Times New Roman" w:cs="Times New Roman"/>
          <w:iCs/>
          <w:sz w:val="24"/>
          <w:szCs w:val="24"/>
          <w:lang w:eastAsia="ru-RU"/>
        </w:rPr>
        <w:t>тридцати</w:t>
      </w:r>
      <w:r w:rsidRPr="00F0621D">
        <w:rPr>
          <w:rFonts w:ascii="Times New Roman" w:eastAsia="Times New Roman" w:hAnsi="Times New Roman" w:cs="Times New Roman"/>
          <w:iCs/>
          <w:sz w:val="24"/>
          <w:szCs w:val="24"/>
          <w:lang w:eastAsia="ru-RU"/>
        </w:rPr>
        <w:t xml:space="preserve">) календарных дней с даты получения другой Стороной соответствующего письменного уведомления о расторжении </w:t>
      </w:r>
      <w:r w:rsidRPr="00F0621D">
        <w:rPr>
          <w:rFonts w:ascii="Times New Roman" w:eastAsia="Times New Roman" w:hAnsi="Times New Roman" w:cs="Times New Roman"/>
          <w:iCs/>
          <w:sz w:val="24"/>
          <w:szCs w:val="24"/>
          <w:lang w:eastAsia="ru-RU"/>
        </w:rPr>
        <w:lastRenderedPageBreak/>
        <w:t>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8F3A0E" w:rsidRPr="001E0678" w:rsidRDefault="008F3A0E" w:rsidP="008F3A0E">
      <w:pPr>
        <w:autoSpaceDE w:val="0"/>
        <w:autoSpaceDN w:val="0"/>
        <w:spacing w:after="0" w:line="240" w:lineRule="auto"/>
        <w:rPr>
          <w:rFonts w:ascii="Times New Roman" w:eastAsia="Times New Roman" w:hAnsi="Times New Roman" w:cs="Times New Roman"/>
          <w:sz w:val="24"/>
          <w:szCs w:val="24"/>
          <w:lang w:eastAsia="ru-RU"/>
        </w:rPr>
      </w:pPr>
    </w:p>
    <w:p w:rsidR="008F3A0E" w:rsidRPr="001E0678" w:rsidRDefault="008F3A0E" w:rsidP="008F3A0E">
      <w:pPr>
        <w:autoSpaceDE w:val="0"/>
        <w:autoSpaceDN w:val="0"/>
        <w:spacing w:after="0" w:line="240" w:lineRule="auto"/>
        <w:jc w:val="both"/>
        <w:rPr>
          <w:rFonts w:ascii="Times New Roman" w:eastAsia="Times New Roman" w:hAnsi="Times New Roman" w:cs="Times New Roman"/>
          <w:iCs/>
          <w:sz w:val="24"/>
          <w:szCs w:val="24"/>
          <w:lang w:eastAsia="ru-RU"/>
        </w:rPr>
      </w:pPr>
    </w:p>
    <w:p w:rsidR="008F3A0E" w:rsidRPr="00140C09" w:rsidRDefault="008F3A0E" w:rsidP="008F3A0E">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tbl>
      <w:tblPr>
        <w:tblW w:w="0" w:type="auto"/>
        <w:tblLook w:val="00A0" w:firstRow="1" w:lastRow="0" w:firstColumn="1" w:lastColumn="0" w:noHBand="0" w:noVBand="0"/>
      </w:tblPr>
      <w:tblGrid>
        <w:gridCol w:w="4788"/>
        <w:gridCol w:w="360"/>
        <w:gridCol w:w="3960"/>
      </w:tblGrid>
      <w:tr w:rsidR="008F3A0E" w:rsidRPr="00243578" w:rsidTr="008F3A0E">
        <w:tc>
          <w:tcPr>
            <w:tcW w:w="4788" w:type="dxa"/>
            <w:shd w:val="clear" w:color="auto" w:fill="auto"/>
          </w:tcPr>
          <w:p w:rsidR="008F3A0E" w:rsidRPr="00243578" w:rsidRDefault="008F3A0E" w:rsidP="008F3A0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F3A0E" w:rsidRPr="00243578" w:rsidRDefault="008F3A0E" w:rsidP="008F3A0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F3A0E" w:rsidRPr="00243578" w:rsidTr="008F3A0E">
        <w:tc>
          <w:tcPr>
            <w:tcW w:w="4788" w:type="dxa"/>
            <w:shd w:val="clear" w:color="auto" w:fill="auto"/>
          </w:tcPr>
          <w:p w:rsidR="008F3A0E" w:rsidRPr="00243578" w:rsidRDefault="008F3A0E" w:rsidP="008F3A0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F3A0E" w:rsidRPr="00243578" w:rsidRDefault="008F3A0E" w:rsidP="008F3A0E">
            <w:pPr>
              <w:tabs>
                <w:tab w:val="left" w:pos="2835"/>
              </w:tabs>
              <w:snapToGrid w:val="0"/>
              <w:ind w:firstLine="360"/>
              <w:contextualSpacing/>
              <w:rPr>
                <w:rFonts w:ascii="Times New Roman" w:hAnsi="Times New Roman" w:cs="Times New Roman"/>
                <w:sz w:val="24"/>
                <w:szCs w:val="24"/>
              </w:rPr>
            </w:pPr>
          </w:p>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p>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F3A0E" w:rsidRPr="00243578" w:rsidRDefault="008F3A0E" w:rsidP="008F3A0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F3A0E" w:rsidRPr="00243578" w:rsidRDefault="008F3A0E" w:rsidP="008F3A0E">
            <w:pPr>
              <w:tabs>
                <w:tab w:val="left" w:pos="2835"/>
              </w:tabs>
              <w:snapToGrid w:val="0"/>
              <w:ind w:firstLine="360"/>
              <w:contextualSpacing/>
              <w:jc w:val="right"/>
              <w:rPr>
                <w:rFonts w:ascii="Times New Roman" w:hAnsi="Times New Roman" w:cs="Times New Roman"/>
                <w:sz w:val="24"/>
                <w:szCs w:val="24"/>
              </w:rPr>
            </w:pPr>
          </w:p>
          <w:p w:rsidR="008F3A0E" w:rsidRPr="00243578" w:rsidRDefault="008F3A0E" w:rsidP="008F3A0E">
            <w:pPr>
              <w:tabs>
                <w:tab w:val="left" w:pos="2835"/>
              </w:tabs>
              <w:snapToGrid w:val="0"/>
              <w:ind w:firstLine="360"/>
              <w:contextualSpacing/>
              <w:jc w:val="right"/>
              <w:rPr>
                <w:rFonts w:ascii="Times New Roman" w:hAnsi="Times New Roman" w:cs="Times New Roman"/>
                <w:sz w:val="24"/>
                <w:szCs w:val="24"/>
              </w:rPr>
            </w:pPr>
          </w:p>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F3A0E" w:rsidRPr="00243578" w:rsidRDefault="008F3A0E" w:rsidP="008F3A0E">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8F3A0E" w:rsidRPr="00243578" w:rsidRDefault="008F3A0E" w:rsidP="008F3A0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C946D7" w:rsidRDefault="00C946D7"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Default="008F3A0E" w:rsidP="00C946D7">
      <w:pPr>
        <w:rPr>
          <w:rFonts w:ascii="Times New Roman" w:eastAsia="Times New Roman" w:hAnsi="Times New Roman" w:cs="Times New Roman"/>
          <w:sz w:val="24"/>
          <w:szCs w:val="24"/>
          <w:lang w:eastAsia="ru-RU"/>
        </w:rPr>
      </w:pPr>
    </w:p>
    <w:p w:rsidR="008F3A0E" w:rsidRPr="000A13BE" w:rsidRDefault="008F3A0E" w:rsidP="008F3A0E">
      <w:pPr>
        <w:spacing w:after="0" w:line="20" w:lineRule="atLeast"/>
        <w:jc w:val="right"/>
        <w:rPr>
          <w:rFonts w:ascii="Times New Roman" w:eastAsia="Calibri" w:hAnsi="Times New Roman" w:cs="Times New Roman"/>
          <w:b/>
          <w:sz w:val="24"/>
          <w:szCs w:val="24"/>
        </w:rPr>
      </w:pPr>
      <w:r w:rsidRPr="000A13BE">
        <w:rPr>
          <w:rFonts w:ascii="Times New Roman" w:eastAsia="Calibri" w:hAnsi="Times New Roman" w:cs="Times New Roman"/>
          <w:b/>
          <w:sz w:val="24"/>
          <w:szCs w:val="24"/>
        </w:rPr>
        <w:lastRenderedPageBreak/>
        <w:t xml:space="preserve">Приложение № </w:t>
      </w:r>
      <w:r>
        <w:rPr>
          <w:rFonts w:ascii="Times New Roman" w:eastAsia="Calibri" w:hAnsi="Times New Roman" w:cs="Times New Roman"/>
          <w:b/>
          <w:sz w:val="24"/>
          <w:szCs w:val="24"/>
        </w:rPr>
        <w:t>4</w:t>
      </w:r>
    </w:p>
    <w:p w:rsidR="008F3A0E" w:rsidRPr="000A13BE" w:rsidRDefault="008F3A0E" w:rsidP="008F3A0E">
      <w:pPr>
        <w:spacing w:after="0" w:line="20" w:lineRule="atLeast"/>
        <w:jc w:val="right"/>
        <w:rPr>
          <w:rFonts w:ascii="Times New Roman" w:eastAsia="Calibri" w:hAnsi="Times New Roman" w:cs="Times New Roman"/>
          <w:bCs/>
          <w:sz w:val="24"/>
          <w:szCs w:val="24"/>
        </w:rPr>
      </w:pPr>
      <w:r w:rsidRPr="000A13BE">
        <w:rPr>
          <w:rFonts w:ascii="Times New Roman" w:eastAsia="Calibri" w:hAnsi="Times New Roman" w:cs="Times New Roman"/>
          <w:sz w:val="24"/>
          <w:szCs w:val="24"/>
        </w:rPr>
        <w:t xml:space="preserve">к Договору </w:t>
      </w:r>
      <w:r>
        <w:rPr>
          <w:rFonts w:ascii="Times New Roman" w:eastAsia="Calibri" w:hAnsi="Times New Roman" w:cs="Times New Roman"/>
          <w:bCs/>
          <w:sz w:val="24"/>
          <w:szCs w:val="24"/>
        </w:rPr>
        <w:t>долг</w:t>
      </w:r>
      <w:r w:rsidRPr="000A13BE">
        <w:rPr>
          <w:rFonts w:ascii="Times New Roman" w:eastAsia="Calibri" w:hAnsi="Times New Roman" w:cs="Times New Roman"/>
          <w:bCs/>
          <w:sz w:val="24"/>
          <w:szCs w:val="24"/>
        </w:rPr>
        <w:t>осрочной</w:t>
      </w:r>
      <w:r w:rsidRPr="000A13BE">
        <w:rPr>
          <w:rFonts w:ascii="Times New Roman" w:eastAsia="Calibri" w:hAnsi="Times New Roman" w:cs="Times New Roman"/>
          <w:b/>
          <w:sz w:val="24"/>
          <w:szCs w:val="24"/>
          <w:vertAlign w:val="superscript"/>
        </w:rPr>
        <w:t xml:space="preserve"> </w:t>
      </w:r>
      <w:r w:rsidRPr="000A13BE">
        <w:rPr>
          <w:rFonts w:ascii="Times New Roman" w:eastAsia="Calibri" w:hAnsi="Times New Roman" w:cs="Times New Roman"/>
          <w:bCs/>
          <w:sz w:val="24"/>
          <w:szCs w:val="24"/>
        </w:rPr>
        <w:t>аренды недвижимого имущества</w:t>
      </w:r>
    </w:p>
    <w:p w:rsidR="008F3A0E" w:rsidRPr="000A13BE" w:rsidRDefault="008F3A0E" w:rsidP="008F3A0E">
      <w:pPr>
        <w:spacing w:after="0" w:line="2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от_____ ________ 2024</w:t>
      </w:r>
      <w:r w:rsidRPr="000A13BE">
        <w:rPr>
          <w:rFonts w:ascii="Times New Roman" w:eastAsia="Calibri" w:hAnsi="Times New Roman" w:cs="Times New Roman"/>
          <w:sz w:val="24"/>
          <w:szCs w:val="24"/>
        </w:rPr>
        <w:t xml:space="preserve"> г. № ___________</w:t>
      </w:r>
    </w:p>
    <w:p w:rsidR="008F3A0E" w:rsidRDefault="008F3A0E" w:rsidP="008F3A0E">
      <w:pPr>
        <w:spacing w:after="0" w:line="20" w:lineRule="atLeast"/>
        <w:jc w:val="right"/>
        <w:rPr>
          <w:rFonts w:ascii="Times New Roman" w:eastAsia="Calibri" w:hAnsi="Times New Roman" w:cs="Times New Roman"/>
          <w:sz w:val="24"/>
          <w:szCs w:val="24"/>
        </w:rPr>
      </w:pPr>
    </w:p>
    <w:p w:rsidR="008F3A0E" w:rsidRDefault="008F3A0E" w:rsidP="008F3A0E">
      <w:pPr>
        <w:spacing w:after="0" w:line="20" w:lineRule="atLeast"/>
        <w:jc w:val="right"/>
        <w:rPr>
          <w:rFonts w:ascii="Times New Roman" w:eastAsia="Calibri" w:hAnsi="Times New Roman" w:cs="Times New Roman"/>
          <w:sz w:val="24"/>
          <w:szCs w:val="24"/>
        </w:rPr>
      </w:pPr>
    </w:p>
    <w:p w:rsidR="008F3A0E" w:rsidRDefault="008F3A0E" w:rsidP="008F3A0E">
      <w:pPr>
        <w:spacing w:after="0" w:line="20" w:lineRule="atLeast"/>
        <w:jc w:val="right"/>
        <w:rPr>
          <w:rFonts w:ascii="Times New Roman" w:eastAsia="Calibri" w:hAnsi="Times New Roman" w:cs="Times New Roman"/>
          <w:sz w:val="24"/>
          <w:szCs w:val="24"/>
        </w:rPr>
      </w:pPr>
    </w:p>
    <w:p w:rsidR="008F3A0E" w:rsidRDefault="008F3A0E" w:rsidP="008F3A0E">
      <w:pPr>
        <w:spacing w:after="0" w:line="20" w:lineRule="atLeast"/>
        <w:jc w:val="right"/>
        <w:rPr>
          <w:rFonts w:ascii="Times New Roman" w:eastAsia="Calibri" w:hAnsi="Times New Roman" w:cs="Times New Roman"/>
          <w:sz w:val="24"/>
          <w:szCs w:val="24"/>
        </w:rPr>
      </w:pPr>
    </w:p>
    <w:p w:rsidR="008F3A0E" w:rsidRDefault="008F3A0E" w:rsidP="008F3A0E">
      <w:pPr>
        <w:spacing w:after="0" w:line="20" w:lineRule="atLeast"/>
        <w:jc w:val="right"/>
        <w:rPr>
          <w:rFonts w:ascii="Times New Roman" w:eastAsia="Calibri" w:hAnsi="Times New Roman" w:cs="Times New Roman"/>
          <w:sz w:val="24"/>
          <w:szCs w:val="24"/>
        </w:rPr>
      </w:pPr>
    </w:p>
    <w:p w:rsidR="008F3A0E" w:rsidRPr="000A13BE" w:rsidRDefault="008F3A0E" w:rsidP="008F3A0E">
      <w:pPr>
        <w:spacing w:after="0" w:line="20" w:lineRule="atLeast"/>
        <w:jc w:val="right"/>
        <w:rPr>
          <w:rFonts w:ascii="Times New Roman" w:eastAsia="Calibri" w:hAnsi="Times New Roman" w:cs="Times New Roman"/>
          <w:sz w:val="24"/>
          <w:szCs w:val="24"/>
        </w:rPr>
      </w:pPr>
    </w:p>
    <w:p w:rsidR="008F3A0E" w:rsidRPr="000A13BE" w:rsidRDefault="008F3A0E" w:rsidP="008F3A0E">
      <w:pPr>
        <w:spacing w:after="0" w:line="20" w:lineRule="atLeast"/>
        <w:ind w:firstLine="284"/>
        <w:jc w:val="center"/>
        <w:rPr>
          <w:rFonts w:ascii="Times New Roman" w:eastAsia="Calibri" w:hAnsi="Times New Roman" w:cs="Times New Roman"/>
          <w:sz w:val="24"/>
          <w:szCs w:val="24"/>
        </w:rPr>
      </w:pPr>
      <w:r w:rsidRPr="000A13BE">
        <w:rPr>
          <w:rFonts w:ascii="Times New Roman" w:eastAsia="Calibri" w:hAnsi="Times New Roman" w:cs="Times New Roman"/>
          <w:sz w:val="24"/>
          <w:szCs w:val="24"/>
        </w:rPr>
        <w:t>Об использовании персональных данных</w:t>
      </w:r>
    </w:p>
    <w:p w:rsidR="008F3A0E" w:rsidRPr="000A13BE" w:rsidRDefault="008F3A0E" w:rsidP="008F3A0E">
      <w:pPr>
        <w:spacing w:after="0" w:line="20" w:lineRule="atLeast"/>
        <w:ind w:firstLine="284"/>
        <w:jc w:val="both"/>
        <w:rPr>
          <w:rFonts w:ascii="Times New Roman" w:eastAsia="Calibri" w:hAnsi="Times New Roman" w:cs="Times New Roman"/>
          <w:sz w:val="24"/>
          <w:szCs w:val="24"/>
        </w:rPr>
      </w:pPr>
    </w:p>
    <w:p w:rsidR="008F3A0E" w:rsidRPr="000A13BE" w:rsidRDefault="008F3A0E" w:rsidP="008F3A0E">
      <w:pPr>
        <w:numPr>
          <w:ilvl w:val="0"/>
          <w:numId w:val="20"/>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8F3A0E" w:rsidRPr="000A13BE" w:rsidRDefault="008F3A0E" w:rsidP="008F3A0E">
      <w:pPr>
        <w:numPr>
          <w:ilvl w:val="0"/>
          <w:numId w:val="20"/>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8F3A0E" w:rsidRPr="000A13BE" w:rsidRDefault="008F3A0E" w:rsidP="008F3A0E">
      <w:pPr>
        <w:numPr>
          <w:ilvl w:val="0"/>
          <w:numId w:val="20"/>
        </w:numPr>
        <w:spacing w:after="0" w:line="20" w:lineRule="atLeast"/>
        <w:ind w:firstLine="567"/>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8F3A0E" w:rsidRPr="000A13BE" w:rsidRDefault="008F3A0E" w:rsidP="008F3A0E">
      <w:pPr>
        <w:numPr>
          <w:ilvl w:val="0"/>
          <w:numId w:val="20"/>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8F3A0E" w:rsidRPr="000A13BE" w:rsidRDefault="008F3A0E" w:rsidP="008F3A0E">
      <w:pPr>
        <w:numPr>
          <w:ilvl w:val="0"/>
          <w:numId w:val="20"/>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8F3A0E" w:rsidRPr="000A13BE" w:rsidRDefault="008F3A0E" w:rsidP="008F3A0E">
      <w:pPr>
        <w:numPr>
          <w:ilvl w:val="0"/>
          <w:numId w:val="20"/>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8F3A0E" w:rsidRPr="000A13BE" w:rsidRDefault="008F3A0E" w:rsidP="008F3A0E">
      <w:pPr>
        <w:numPr>
          <w:ilvl w:val="0"/>
          <w:numId w:val="20"/>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F3A0E" w:rsidRPr="000A13BE" w:rsidRDefault="008F3A0E" w:rsidP="008F3A0E">
      <w:pPr>
        <w:numPr>
          <w:ilvl w:val="0"/>
          <w:numId w:val="20"/>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8F3A0E" w:rsidRPr="000A13BE" w:rsidRDefault="008F3A0E" w:rsidP="008F3A0E">
      <w:pPr>
        <w:numPr>
          <w:ilvl w:val="0"/>
          <w:numId w:val="20"/>
        </w:numPr>
        <w:spacing w:after="0" w:line="20" w:lineRule="atLeast"/>
        <w:ind w:firstLine="709"/>
        <w:contextualSpacing/>
        <w:jc w:val="both"/>
        <w:rPr>
          <w:rFonts w:ascii="Times New Roman" w:eastAsia="Calibri" w:hAnsi="Times New Roman" w:cs="Times New Roman"/>
          <w:sz w:val="24"/>
          <w:szCs w:val="24"/>
        </w:rPr>
      </w:pPr>
      <w:r w:rsidRPr="000A13BE">
        <w:rPr>
          <w:rFonts w:ascii="Times New Roman" w:eastAsia="Calibri" w:hAnsi="Times New Roman" w:cs="Times New Roman"/>
          <w:sz w:val="24"/>
          <w:szCs w:val="24"/>
        </w:rPr>
        <w:t xml:space="preserve">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передаче документов на </w:t>
      </w:r>
      <w:r w:rsidRPr="000A13BE">
        <w:rPr>
          <w:rFonts w:ascii="Times New Roman" w:eastAsia="Calibri" w:hAnsi="Times New Roman" w:cs="Times New Roman"/>
          <w:sz w:val="24"/>
          <w:szCs w:val="24"/>
        </w:rPr>
        <w:lastRenderedPageBreak/>
        <w:t>бумажном носителе, документы заверяются подписью уполномоченного представителя и печатью (при наличии) Передающей Стороны.</w:t>
      </w:r>
    </w:p>
    <w:p w:rsidR="008F3A0E" w:rsidRPr="000A13BE" w:rsidRDefault="008F3A0E" w:rsidP="008F3A0E">
      <w:pPr>
        <w:spacing w:after="0" w:line="20" w:lineRule="atLeast"/>
        <w:ind w:left="709"/>
        <w:contextualSpacing/>
        <w:jc w:val="both"/>
        <w:rPr>
          <w:rFonts w:ascii="Times New Roman" w:eastAsia="Calibri" w:hAnsi="Times New Roman" w:cs="Times New Roman"/>
          <w:sz w:val="24"/>
          <w:szCs w:val="24"/>
        </w:rPr>
      </w:pPr>
    </w:p>
    <w:p w:rsidR="008F3A0E" w:rsidRPr="001E0678" w:rsidRDefault="008F3A0E" w:rsidP="008F3A0E">
      <w:pPr>
        <w:autoSpaceDE w:val="0"/>
        <w:autoSpaceDN w:val="0"/>
        <w:spacing w:after="0" w:line="240" w:lineRule="auto"/>
        <w:jc w:val="both"/>
        <w:rPr>
          <w:rFonts w:ascii="Times New Roman" w:eastAsia="Times New Roman" w:hAnsi="Times New Roman" w:cs="Times New Roman"/>
          <w:iCs/>
          <w:sz w:val="24"/>
          <w:szCs w:val="24"/>
          <w:lang w:eastAsia="ru-RU"/>
        </w:rPr>
      </w:pPr>
    </w:p>
    <w:p w:rsidR="008F3A0E" w:rsidRPr="00140C09" w:rsidRDefault="008F3A0E" w:rsidP="008F3A0E">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tbl>
      <w:tblPr>
        <w:tblW w:w="0" w:type="auto"/>
        <w:tblLook w:val="00A0" w:firstRow="1" w:lastRow="0" w:firstColumn="1" w:lastColumn="0" w:noHBand="0" w:noVBand="0"/>
      </w:tblPr>
      <w:tblGrid>
        <w:gridCol w:w="4788"/>
        <w:gridCol w:w="360"/>
        <w:gridCol w:w="3960"/>
      </w:tblGrid>
      <w:tr w:rsidR="008F3A0E" w:rsidRPr="00243578" w:rsidTr="008F3A0E">
        <w:tc>
          <w:tcPr>
            <w:tcW w:w="4788" w:type="dxa"/>
            <w:shd w:val="clear" w:color="auto" w:fill="auto"/>
          </w:tcPr>
          <w:p w:rsidR="008F3A0E" w:rsidRPr="00243578" w:rsidRDefault="008F3A0E" w:rsidP="008F3A0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F3A0E" w:rsidRPr="00243578" w:rsidRDefault="008F3A0E" w:rsidP="008F3A0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F3A0E" w:rsidRPr="00243578" w:rsidTr="008F3A0E">
        <w:tc>
          <w:tcPr>
            <w:tcW w:w="4788" w:type="dxa"/>
            <w:shd w:val="clear" w:color="auto" w:fill="auto"/>
          </w:tcPr>
          <w:p w:rsidR="008F3A0E" w:rsidRPr="00243578" w:rsidRDefault="008F3A0E" w:rsidP="008F3A0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F3A0E" w:rsidRPr="00243578" w:rsidRDefault="008F3A0E" w:rsidP="008F3A0E">
            <w:pPr>
              <w:tabs>
                <w:tab w:val="left" w:pos="2835"/>
              </w:tabs>
              <w:snapToGrid w:val="0"/>
              <w:ind w:firstLine="360"/>
              <w:contextualSpacing/>
              <w:rPr>
                <w:rFonts w:ascii="Times New Roman" w:hAnsi="Times New Roman" w:cs="Times New Roman"/>
                <w:sz w:val="24"/>
                <w:szCs w:val="24"/>
              </w:rPr>
            </w:pPr>
          </w:p>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p>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c>
          <w:tcPr>
            <w:tcW w:w="360" w:type="dxa"/>
            <w:shd w:val="clear" w:color="auto" w:fill="auto"/>
          </w:tcPr>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8F3A0E" w:rsidRPr="00243578" w:rsidRDefault="008F3A0E" w:rsidP="008F3A0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8F3A0E" w:rsidRPr="00243578" w:rsidRDefault="008F3A0E" w:rsidP="008F3A0E">
            <w:pPr>
              <w:tabs>
                <w:tab w:val="left" w:pos="2835"/>
              </w:tabs>
              <w:snapToGrid w:val="0"/>
              <w:ind w:firstLine="360"/>
              <w:contextualSpacing/>
              <w:jc w:val="right"/>
              <w:rPr>
                <w:rFonts w:ascii="Times New Roman" w:hAnsi="Times New Roman" w:cs="Times New Roman"/>
                <w:sz w:val="24"/>
                <w:szCs w:val="24"/>
              </w:rPr>
            </w:pPr>
          </w:p>
          <w:p w:rsidR="008F3A0E" w:rsidRPr="00243578" w:rsidRDefault="008F3A0E" w:rsidP="008F3A0E">
            <w:pPr>
              <w:tabs>
                <w:tab w:val="left" w:pos="2835"/>
              </w:tabs>
              <w:snapToGrid w:val="0"/>
              <w:ind w:firstLine="360"/>
              <w:contextualSpacing/>
              <w:jc w:val="right"/>
              <w:rPr>
                <w:rFonts w:ascii="Times New Roman" w:hAnsi="Times New Roman" w:cs="Times New Roman"/>
                <w:sz w:val="24"/>
                <w:szCs w:val="24"/>
              </w:rPr>
            </w:pPr>
          </w:p>
          <w:p w:rsidR="008F3A0E" w:rsidRPr="00243578" w:rsidRDefault="008F3A0E" w:rsidP="008F3A0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8F3A0E" w:rsidRPr="00243578" w:rsidRDefault="008F3A0E" w:rsidP="008F3A0E">
            <w:pPr>
              <w:tabs>
                <w:tab w:val="left" w:pos="2835"/>
              </w:tabs>
              <w:snapToGrid w:val="0"/>
              <w:ind w:firstLine="360"/>
              <w:contextualSpacing/>
              <w:rPr>
                <w:rFonts w:ascii="Times New Roman" w:hAnsi="Times New Roman" w:cs="Times New Roman"/>
                <w:sz w:val="24"/>
                <w:szCs w:val="24"/>
              </w:rPr>
            </w:pPr>
            <w:proofErr w:type="spellStart"/>
            <w:r w:rsidRPr="00243578">
              <w:rPr>
                <w:rFonts w:ascii="Times New Roman" w:hAnsi="Times New Roman" w:cs="Times New Roman"/>
                <w:sz w:val="24"/>
                <w:szCs w:val="24"/>
              </w:rPr>
              <w:t>м.п</w:t>
            </w:r>
            <w:proofErr w:type="spellEnd"/>
            <w:r w:rsidRPr="00243578">
              <w:rPr>
                <w:rFonts w:ascii="Times New Roman" w:hAnsi="Times New Roman" w:cs="Times New Roman"/>
                <w:sz w:val="24"/>
                <w:szCs w:val="24"/>
              </w:rPr>
              <w:t>.</w:t>
            </w:r>
          </w:p>
        </w:tc>
      </w:tr>
    </w:tbl>
    <w:p w:rsidR="008F3A0E" w:rsidRPr="00243578" w:rsidRDefault="008F3A0E" w:rsidP="008F3A0E">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8F3A0E" w:rsidRPr="00243578" w:rsidRDefault="008F3A0E" w:rsidP="00C946D7">
      <w:pPr>
        <w:rPr>
          <w:rFonts w:ascii="Times New Roman" w:eastAsia="Times New Roman" w:hAnsi="Times New Roman" w:cs="Times New Roman"/>
          <w:sz w:val="24"/>
          <w:szCs w:val="24"/>
          <w:lang w:eastAsia="ru-RU"/>
        </w:rPr>
      </w:pPr>
    </w:p>
    <w:sectPr w:rsidR="008F3A0E" w:rsidRPr="00243578" w:rsidSect="009801C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FA3" w:rsidRDefault="00805FA3" w:rsidP="00C946D7">
      <w:pPr>
        <w:spacing w:after="0" w:line="240" w:lineRule="auto"/>
      </w:pPr>
      <w:r>
        <w:separator/>
      </w:r>
    </w:p>
  </w:endnote>
  <w:endnote w:type="continuationSeparator" w:id="0">
    <w:p w:rsidR="00805FA3" w:rsidRDefault="00805FA3" w:rsidP="00C9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0E" w:rsidRDefault="008F3A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0E" w:rsidRDefault="008F3A0E">
    <w:pPr>
      <w:pStyle w:val="a6"/>
    </w:pPr>
    <w:r>
      <w:rPr>
        <w:noProof/>
        <w:lang w:eastAsia="ru-RU"/>
      </w:rPr>
      <w:drawing>
        <wp:inline distT="0" distB="0" distL="0" distR="0">
          <wp:extent cx="9526" cy="9526"/>
          <wp:effectExtent l="0" t="0" r="0" b="0"/>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0E" w:rsidRDefault="008F3A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FA3" w:rsidRDefault="00805FA3" w:rsidP="00C946D7">
      <w:pPr>
        <w:spacing w:after="0" w:line="240" w:lineRule="auto"/>
      </w:pPr>
      <w:r>
        <w:separator/>
      </w:r>
    </w:p>
  </w:footnote>
  <w:footnote w:type="continuationSeparator" w:id="0">
    <w:p w:rsidR="00805FA3" w:rsidRDefault="00805FA3" w:rsidP="00C946D7">
      <w:pPr>
        <w:spacing w:after="0" w:line="240" w:lineRule="auto"/>
      </w:pPr>
      <w:r>
        <w:continuationSeparator/>
      </w:r>
    </w:p>
  </w:footnote>
  <w:footnote w:id="1">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2">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3">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номер аукциона.</w:t>
      </w:r>
    </w:p>
  </w:footnote>
  <w:footnote w:id="4">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
    <w:p w:rsidR="008F3A0E" w:rsidRPr="00CE3316" w:rsidRDefault="008F3A0E" w:rsidP="00C946D7">
      <w:pPr>
        <w:pStyle w:val="a8"/>
        <w:jc w:val="both"/>
        <w:rPr>
          <w:rFonts w:ascii="Times New Roman" w:hAnsi="Times New Roman"/>
        </w:rPr>
      </w:pPr>
      <w:r>
        <w:rPr>
          <w:rStyle w:val="aa"/>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6">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8">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w:t>
      </w:r>
      <w:proofErr w:type="spellStart"/>
      <w:r w:rsidRPr="00CE2948">
        <w:rPr>
          <w:rFonts w:ascii="Times New Roman" w:hAnsi="Times New Roman"/>
        </w:rPr>
        <w:t>mail</w:t>
      </w:r>
      <w:proofErr w:type="spellEnd"/>
      <w:r w:rsidRPr="00CE2948">
        <w:rPr>
          <w:rFonts w:ascii="Times New Roman" w:hAnsi="Times New Roman"/>
        </w:rPr>
        <w:t xml:space="preserve"> (при наличии), иные виды и способы связи, приводятся также сведения о его регистрации в этом качестве.</w:t>
      </w:r>
    </w:p>
  </w:footnote>
  <w:footnote w:id="9">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0">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1">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4">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5">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6">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7">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8">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9">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20">
    <w:p w:rsidR="008F3A0E" w:rsidRPr="00CE2948" w:rsidRDefault="008F3A0E" w:rsidP="00C946D7">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0E" w:rsidRDefault="008F3A0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0E" w:rsidRDefault="008F3A0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0E" w:rsidRDefault="008F3A0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AE6CBC"/>
    <w:multiLevelType w:val="multilevel"/>
    <w:tmpl w:val="66181A3C"/>
    <w:lvl w:ilvl="0">
      <w:start w:val="6"/>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7"/>
  </w:num>
  <w:num w:numId="2">
    <w:abstractNumId w:val="2"/>
  </w:num>
  <w:num w:numId="3">
    <w:abstractNumId w:val="12"/>
  </w:num>
  <w:num w:numId="4">
    <w:abstractNumId w:val="6"/>
  </w:num>
  <w:num w:numId="5">
    <w:abstractNumId w:val="5"/>
  </w:num>
  <w:num w:numId="6">
    <w:abstractNumId w:val="17"/>
  </w:num>
  <w:num w:numId="7">
    <w:abstractNumId w:val="18"/>
  </w:num>
  <w:num w:numId="8">
    <w:abstractNumId w:val="3"/>
  </w:num>
  <w:num w:numId="9">
    <w:abstractNumId w:val="10"/>
  </w:num>
  <w:num w:numId="10">
    <w:abstractNumId w:val="9"/>
  </w:num>
  <w:num w:numId="11">
    <w:abstractNumId w:val="19"/>
  </w:num>
  <w:num w:numId="12">
    <w:abstractNumId w:val="1"/>
  </w:num>
  <w:num w:numId="13">
    <w:abstractNumId w:val="14"/>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0"/>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AD"/>
    <w:rsid w:val="002019AD"/>
    <w:rsid w:val="002131D9"/>
    <w:rsid w:val="00323360"/>
    <w:rsid w:val="004127DE"/>
    <w:rsid w:val="0070531C"/>
    <w:rsid w:val="00805FA3"/>
    <w:rsid w:val="00820CE6"/>
    <w:rsid w:val="008F1577"/>
    <w:rsid w:val="008F3A0E"/>
    <w:rsid w:val="00930A8B"/>
    <w:rsid w:val="009801C6"/>
    <w:rsid w:val="00C631C3"/>
    <w:rsid w:val="00C946D7"/>
    <w:rsid w:val="00CF77A6"/>
    <w:rsid w:val="00D95CFA"/>
    <w:rsid w:val="00DB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886AA"/>
  <w15:chartTrackingRefBased/>
  <w15:docId w15:val="{D79AD44E-3B19-46C7-B5F3-51E80AC7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C946D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946D7"/>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946D7"/>
  </w:style>
  <w:style w:type="paragraph" w:styleId="a6">
    <w:name w:val="footer"/>
    <w:basedOn w:val="a0"/>
    <w:link w:val="a7"/>
    <w:uiPriority w:val="99"/>
    <w:unhideWhenUsed/>
    <w:rsid w:val="00C946D7"/>
    <w:pPr>
      <w:tabs>
        <w:tab w:val="center" w:pos="4677"/>
        <w:tab w:val="right" w:pos="9355"/>
      </w:tabs>
      <w:spacing w:after="0" w:line="240" w:lineRule="auto"/>
    </w:pPr>
  </w:style>
  <w:style w:type="character" w:customStyle="1" w:styleId="a7">
    <w:name w:val="Нижний колонтитул Знак"/>
    <w:basedOn w:val="a1"/>
    <w:link w:val="a6"/>
    <w:uiPriority w:val="99"/>
    <w:rsid w:val="00C946D7"/>
  </w:style>
  <w:style w:type="character" w:customStyle="1" w:styleId="10">
    <w:name w:val="Заголовок 1 Знак"/>
    <w:basedOn w:val="a1"/>
    <w:link w:val="1"/>
    <w:uiPriority w:val="9"/>
    <w:rsid w:val="00C946D7"/>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C946D7"/>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C946D7"/>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C946D7"/>
    <w:rPr>
      <w:rFonts w:cs="Times New Roman"/>
      <w:vertAlign w:val="superscript"/>
    </w:rPr>
  </w:style>
  <w:style w:type="paragraph" w:customStyle="1" w:styleId="11">
    <w:name w:val="Абзац списка1"/>
    <w:basedOn w:val="a0"/>
    <w:rsid w:val="00C946D7"/>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C946D7"/>
    <w:rPr>
      <w:color w:val="0000FF"/>
      <w:u w:val="single"/>
    </w:rPr>
  </w:style>
  <w:style w:type="paragraph" w:styleId="ac">
    <w:name w:val="List Paragraph"/>
    <w:aliases w:val="1,UL,Абзац маркированнный,Bullet Number"/>
    <w:basedOn w:val="a0"/>
    <w:link w:val="ad"/>
    <w:uiPriority w:val="34"/>
    <w:qFormat/>
    <w:rsid w:val="00C946D7"/>
    <w:pPr>
      <w:spacing w:after="200" w:line="276" w:lineRule="auto"/>
      <w:ind w:left="720"/>
      <w:contextualSpacing/>
    </w:pPr>
  </w:style>
  <w:style w:type="table" w:styleId="ae">
    <w:name w:val="Table Grid"/>
    <w:basedOn w:val="a2"/>
    <w:uiPriority w:val="59"/>
    <w:rsid w:val="00C946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C946D7"/>
    <w:rPr>
      <w:sz w:val="16"/>
      <w:szCs w:val="16"/>
    </w:rPr>
  </w:style>
  <w:style w:type="paragraph" w:styleId="af0">
    <w:name w:val="annotation text"/>
    <w:basedOn w:val="a0"/>
    <w:link w:val="af1"/>
    <w:uiPriority w:val="99"/>
    <w:unhideWhenUsed/>
    <w:rsid w:val="00C946D7"/>
    <w:pPr>
      <w:spacing w:after="200" w:line="240" w:lineRule="auto"/>
    </w:pPr>
    <w:rPr>
      <w:sz w:val="20"/>
      <w:szCs w:val="20"/>
    </w:rPr>
  </w:style>
  <w:style w:type="character" w:customStyle="1" w:styleId="af1">
    <w:name w:val="Текст примечания Знак"/>
    <w:basedOn w:val="a1"/>
    <w:link w:val="af0"/>
    <w:uiPriority w:val="99"/>
    <w:rsid w:val="00C946D7"/>
    <w:rPr>
      <w:sz w:val="20"/>
      <w:szCs w:val="20"/>
    </w:rPr>
  </w:style>
  <w:style w:type="paragraph" w:styleId="af2">
    <w:name w:val="Balloon Text"/>
    <w:basedOn w:val="a0"/>
    <w:link w:val="af3"/>
    <w:uiPriority w:val="99"/>
    <w:semiHidden/>
    <w:unhideWhenUsed/>
    <w:rsid w:val="00C946D7"/>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C946D7"/>
    <w:rPr>
      <w:rFonts w:ascii="Tahoma" w:hAnsi="Tahoma" w:cs="Tahoma"/>
      <w:sz w:val="16"/>
      <w:szCs w:val="16"/>
    </w:rPr>
  </w:style>
  <w:style w:type="character" w:customStyle="1" w:styleId="blk3">
    <w:name w:val="blk3"/>
    <w:basedOn w:val="a1"/>
    <w:rsid w:val="00C946D7"/>
    <w:rPr>
      <w:vanish w:val="0"/>
      <w:webHidden w:val="0"/>
      <w:specVanish w:val="0"/>
    </w:rPr>
  </w:style>
  <w:style w:type="paragraph" w:styleId="af4">
    <w:name w:val="annotation subject"/>
    <w:basedOn w:val="af0"/>
    <w:next w:val="af0"/>
    <w:link w:val="af5"/>
    <w:uiPriority w:val="99"/>
    <w:semiHidden/>
    <w:unhideWhenUsed/>
    <w:rsid w:val="00C946D7"/>
    <w:rPr>
      <w:b/>
      <w:bCs/>
    </w:rPr>
  </w:style>
  <w:style w:type="character" w:customStyle="1" w:styleId="af5">
    <w:name w:val="Тема примечания Знак"/>
    <w:basedOn w:val="af1"/>
    <w:link w:val="af4"/>
    <w:uiPriority w:val="99"/>
    <w:semiHidden/>
    <w:rsid w:val="00C946D7"/>
    <w:rPr>
      <w:b/>
      <w:bCs/>
      <w:sz w:val="20"/>
      <w:szCs w:val="20"/>
    </w:rPr>
  </w:style>
  <w:style w:type="paragraph" w:styleId="af6">
    <w:name w:val="Revision"/>
    <w:hidden/>
    <w:uiPriority w:val="99"/>
    <w:semiHidden/>
    <w:rsid w:val="00C946D7"/>
    <w:pPr>
      <w:spacing w:after="0" w:line="240" w:lineRule="auto"/>
    </w:pPr>
  </w:style>
  <w:style w:type="numbering" w:customStyle="1" w:styleId="12">
    <w:name w:val="Нет списка1"/>
    <w:next w:val="a3"/>
    <w:uiPriority w:val="99"/>
    <w:semiHidden/>
    <w:unhideWhenUsed/>
    <w:rsid w:val="00C946D7"/>
  </w:style>
  <w:style w:type="table" w:customStyle="1" w:styleId="13">
    <w:name w:val="Сетка таблицы1"/>
    <w:basedOn w:val="a2"/>
    <w:next w:val="ae"/>
    <w:uiPriority w:val="59"/>
    <w:rsid w:val="00C94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C946D7"/>
    <w:rPr>
      <w:vanish w:val="0"/>
      <w:webHidden w:val="0"/>
      <w:specVanish w:val="0"/>
    </w:rPr>
  </w:style>
  <w:style w:type="paragraph" w:styleId="3">
    <w:name w:val="Body Text 3"/>
    <w:basedOn w:val="af7"/>
    <w:link w:val="30"/>
    <w:unhideWhenUsed/>
    <w:rsid w:val="00C946D7"/>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C946D7"/>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C946D7"/>
    <w:pPr>
      <w:spacing w:after="120" w:line="276" w:lineRule="auto"/>
    </w:pPr>
  </w:style>
  <w:style w:type="character" w:customStyle="1" w:styleId="af8">
    <w:name w:val="Основной текст Знак"/>
    <w:basedOn w:val="a1"/>
    <w:link w:val="af7"/>
    <w:uiPriority w:val="99"/>
    <w:semiHidden/>
    <w:rsid w:val="00C946D7"/>
  </w:style>
  <w:style w:type="table" w:customStyle="1" w:styleId="110">
    <w:name w:val="Сетка таблицы11"/>
    <w:basedOn w:val="a2"/>
    <w:next w:val="ae"/>
    <w:uiPriority w:val="59"/>
    <w:rsid w:val="00C946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C94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946D7"/>
    <w:rPr>
      <w:rFonts w:ascii="Courier New" w:eastAsia="Times New Roman" w:hAnsi="Courier New" w:cs="Courier New"/>
      <w:sz w:val="20"/>
      <w:szCs w:val="20"/>
      <w:lang w:eastAsia="ru-RU"/>
    </w:rPr>
  </w:style>
  <w:style w:type="paragraph" w:customStyle="1" w:styleId="Default">
    <w:name w:val="Default"/>
    <w:rsid w:val="00C946D7"/>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
    <w:link w:val="ac"/>
    <w:uiPriority w:val="34"/>
    <w:locked/>
    <w:rsid w:val="00C946D7"/>
  </w:style>
  <w:style w:type="character" w:customStyle="1" w:styleId="FontStyle16">
    <w:name w:val="Font Style16"/>
    <w:rsid w:val="00C946D7"/>
    <w:rPr>
      <w:rFonts w:ascii="Times New Roman" w:hAnsi="Times New Roman" w:cs="Times New Roman" w:hint="default"/>
    </w:rPr>
  </w:style>
  <w:style w:type="paragraph" w:styleId="af9">
    <w:name w:val="No Spacing"/>
    <w:uiPriority w:val="1"/>
    <w:qFormat/>
    <w:rsid w:val="00C946D7"/>
    <w:pPr>
      <w:spacing w:after="0" w:line="240" w:lineRule="auto"/>
    </w:pPr>
  </w:style>
  <w:style w:type="character" w:styleId="afa">
    <w:name w:val="FollowedHyperlink"/>
    <w:basedOn w:val="a1"/>
    <w:uiPriority w:val="99"/>
    <w:semiHidden/>
    <w:unhideWhenUsed/>
    <w:rsid w:val="00C946D7"/>
    <w:rPr>
      <w:color w:val="954F72" w:themeColor="followedHyperlink"/>
      <w:u w:val="single"/>
    </w:rPr>
  </w:style>
  <w:style w:type="paragraph" w:customStyle="1" w:styleId="ConsPlusNormal">
    <w:name w:val="ConsPlusNormal"/>
    <w:rsid w:val="00C946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C946D7"/>
    <w:pPr>
      <w:numPr>
        <w:numId w:val="18"/>
      </w:numPr>
      <w:spacing w:after="200"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979834DCB8B28610CB59F679CB4193EE.dms.sberbank.ru/979834DCB8B28610CB59F679CB4193EE-A0E792D72C26F651670CC792BAC4B787-8BC0A6AA6CC9DD751BFB69776862DDC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21</Pages>
  <Words>8397</Words>
  <Characters>47863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Ахтариев Ильдар Даниярович</dc:creator>
  <cp:keywords/>
  <dc:description/>
  <cp:lastModifiedBy>Матвеева Елена Сергеевна</cp:lastModifiedBy>
  <cp:revision>7</cp:revision>
  <dcterms:created xsi:type="dcterms:W3CDTF">2021-07-21T06:07:00Z</dcterms:created>
  <dcterms:modified xsi:type="dcterms:W3CDTF">2024-02-22T13:31:00Z</dcterms:modified>
</cp:coreProperties>
</file>