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Бадамшин Руслан Тагирович (23.08.1982г.р., место рожд: пос. Миндяк гор. Учалы Респ. Башкортостан, адрес рег: 629306, Ямало-Ненецкий АО, Новый Уренгой г, Ленинградский пр-кт, дом № 4Б, квартира 20, СНИЛС12510425805, ИНН 027002199700, паспорт РФ серия 8013, номер 792533, выдан 02.08.2013, кем выдан Отделением УФМС России по Республике Башкортостан в г. Учалы, код подразделения 020-026), в лице Гражданина РФ Финансового управляющего Сергиенко Светланы Данисовны (ИНН 744201856386, СНИЛС 14083812042, рег.номер 22154), действующего на основании решения Арбитражного суда Ямало-Ненецкого автономного округа от 17.11.2023г. по делу №А81-10402/2023,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28.03.2024г. по продаже имущества Бадамшина Руслана Тагировича,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ОПЕЛЬ АСТРА GTC P-J/SW, модель: ОПЕЛЬ АСТРА GTC P-J/SW, VIN: XWFPF2DC1D0005756, год изготовления: 2013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1.4. Имущество обеспечено обременением в виде залога в пользу АО "ТИНЬКОФФ БАНК" (ИНН 7710140679, ОГРН ____).</w:t>
              <w:br/>
              <w:t>
   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28.03.2024г.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Бадамшина Руслана Тагировича 40817810750173154323,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Бадамшин Руслан Тагирович (23.08.1982г.р., место рожд: пос. Миндяк гор. Учалы Респ. Башкортостан, адрес рег: 629306, Ямало-Ненецкий АО, Новый Уренгой г, Ленинградский пр-кт, дом № 4Б, квартира 20, СНИЛС12510425805, ИНН 027002199700, паспорт РФ серия 8013, номер 792533, выдан 02.08.2013, кем выдан Отделением УФМС России по Республике Башкортостан в г. Учалы, код подразделения 020-026)</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Бадамшина Руслана Тагировича 40817810750173154323,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Бадамшина Руслана Тагировича</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Сергиенко Светлана Данисовна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