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7133" w14:textId="363B10C0" w:rsidR="00003CB0" w:rsidRDefault="005476B8" w:rsidP="00003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г. Санкт-Петербург, пер. 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5476B8">
        <w:rPr>
          <w:rFonts w:ascii="Times New Roman" w:hAnsi="Times New Roman" w:cs="Times New Roman"/>
          <w:color w:val="000000"/>
          <w:sz w:val="24"/>
          <w:szCs w:val="24"/>
        </w:rPr>
        <w:t>, (812) 334-26-04, 8(800) 777-57-57, oleynik@auction-house.ru), действующее на основании договора с Открытым акционерным обществом Коммерческим Банком «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476B8">
        <w:rPr>
          <w:rFonts w:ascii="Times New Roman" w:hAnsi="Times New Roman" w:cs="Times New Roman"/>
          <w:color w:val="000000"/>
          <w:sz w:val="24"/>
          <w:szCs w:val="24"/>
        </w:rPr>
        <w:t>» (ОАО КБ «</w:t>
      </w:r>
      <w:proofErr w:type="spell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>Стройкредит</w:t>
      </w:r>
      <w:proofErr w:type="spellEnd"/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») (адрес регистрации: 109544, Москва, ул. Большая Андроньевская, д. 17, ИНН 7744003511, ОГРН 1037711012525), конкурсным управляющим (ликвидатором) которого на основании решения Арбитражного </w:t>
      </w:r>
      <w:proofErr w:type="gramStart"/>
      <w:r w:rsidRPr="005476B8">
        <w:rPr>
          <w:rFonts w:ascii="Times New Roman" w:hAnsi="Times New Roman" w:cs="Times New Roman"/>
          <w:color w:val="000000"/>
          <w:sz w:val="24"/>
          <w:szCs w:val="24"/>
        </w:rPr>
        <w:t xml:space="preserve">суда города Москвы от 17 июня 2014 г. по делу № А40-52439/14 является государственная корпорация «Агентство по страхованию вкладов» (109240, г. Москва, ул. Высоцкого, д. 4), 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сообщает о внесении изменений в сообщение о проведении торгов (</w:t>
      </w:r>
      <w:r w:rsidRPr="005476B8">
        <w:rPr>
          <w:rFonts w:ascii="Times New Roman" w:hAnsi="Times New Roman" w:cs="Times New Roman"/>
          <w:color w:val="000000"/>
          <w:sz w:val="24"/>
          <w:szCs w:val="24"/>
        </w:rPr>
        <w:t>сообщение № 2030253128 в газете АО «Коммерсантъ» от 30.12.2023 №245(7690)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>), лот</w:t>
      </w:r>
      <w:r w:rsidR="0026598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98E">
        <w:rPr>
          <w:rFonts w:ascii="Times New Roman" w:hAnsi="Times New Roman" w:cs="Times New Roman"/>
          <w:color w:val="000000"/>
          <w:sz w:val="24"/>
          <w:szCs w:val="24"/>
        </w:rPr>
        <w:t>2, 3</w:t>
      </w:r>
      <w:r w:rsidR="00003CB0">
        <w:rPr>
          <w:rFonts w:ascii="Times New Roman" w:hAnsi="Times New Roman" w:cs="Times New Roman"/>
          <w:color w:val="000000"/>
          <w:sz w:val="24"/>
          <w:szCs w:val="24"/>
        </w:rPr>
        <w:t xml:space="preserve"> в сообщении следует читать в следующей редакции:</w:t>
      </w:r>
      <w:bookmarkStart w:id="0" w:name="_GoBack"/>
      <w:bookmarkEnd w:id="0"/>
      <w:proofErr w:type="gramEnd"/>
    </w:p>
    <w:p w14:paraId="4DCB7550" w14:textId="10A83A4D" w:rsidR="0004186C" w:rsidRDefault="00003CB0" w:rsidP="00003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 w:rsidR="002659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6598E" w:rsidRPr="0026598E">
        <w:rPr>
          <w:rFonts w:ascii="Times New Roman" w:hAnsi="Times New Roman" w:cs="Times New Roman"/>
          <w:spacing w:val="3"/>
          <w:sz w:val="24"/>
          <w:szCs w:val="24"/>
        </w:rPr>
        <w:t>ООО «Дизайн-студия «Дозор», ИНН 7841452992, КД 17/МСБ/СПб от 18.10.2012, решение АС г. Санкт - Петербурга и Ленинградской области от 31.10.2015 по делу А56-51651/2015 (513 000,00 руб.)</w:t>
      </w:r>
      <w:r w:rsidR="0026598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C8B361" w14:textId="1BD5AC83" w:rsidR="0026598E" w:rsidRPr="00B141BB" w:rsidRDefault="0026598E" w:rsidP="00003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98E">
        <w:rPr>
          <w:rFonts w:ascii="Times New Roman" w:hAnsi="Times New Roman" w:cs="Times New Roman"/>
          <w:color w:val="000000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6598E">
        <w:rPr>
          <w:rFonts w:ascii="Times New Roman" w:hAnsi="Times New Roman" w:cs="Times New Roman"/>
          <w:color w:val="000000"/>
          <w:sz w:val="24"/>
          <w:szCs w:val="24"/>
        </w:rPr>
        <w:t xml:space="preserve"> - Права требования к 9 физическим лицам, г. Москва, в отношении 6 должников пропущен срок исковой давности, в отношении 3 должников пропущен срок предъявления ИЛ (1 185 514,88 руб.)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6598E" w:rsidRPr="00B141BB" w:rsidSect="00FC38B5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003CB0"/>
    <w:rsid w:val="00010CD0"/>
    <w:rsid w:val="0004186C"/>
    <w:rsid w:val="00083EBB"/>
    <w:rsid w:val="00107714"/>
    <w:rsid w:val="001A03C5"/>
    <w:rsid w:val="001A2A6A"/>
    <w:rsid w:val="001D384A"/>
    <w:rsid w:val="00203862"/>
    <w:rsid w:val="0021399D"/>
    <w:rsid w:val="00215834"/>
    <w:rsid w:val="00220317"/>
    <w:rsid w:val="00220F07"/>
    <w:rsid w:val="00234EAE"/>
    <w:rsid w:val="00242014"/>
    <w:rsid w:val="002473C7"/>
    <w:rsid w:val="0026598E"/>
    <w:rsid w:val="002A0202"/>
    <w:rsid w:val="002C116A"/>
    <w:rsid w:val="002C2BDE"/>
    <w:rsid w:val="002E437E"/>
    <w:rsid w:val="00316EC6"/>
    <w:rsid w:val="00360DC6"/>
    <w:rsid w:val="00375487"/>
    <w:rsid w:val="00394117"/>
    <w:rsid w:val="00400246"/>
    <w:rsid w:val="00402F2F"/>
    <w:rsid w:val="00405C92"/>
    <w:rsid w:val="00423AAB"/>
    <w:rsid w:val="00466AD7"/>
    <w:rsid w:val="004C0F27"/>
    <w:rsid w:val="004C6326"/>
    <w:rsid w:val="00507F0D"/>
    <w:rsid w:val="0051664E"/>
    <w:rsid w:val="00524BB5"/>
    <w:rsid w:val="00543E48"/>
    <w:rsid w:val="005476B8"/>
    <w:rsid w:val="00570DC5"/>
    <w:rsid w:val="00577987"/>
    <w:rsid w:val="005D0DD6"/>
    <w:rsid w:val="005F1F68"/>
    <w:rsid w:val="006424EA"/>
    <w:rsid w:val="00651D54"/>
    <w:rsid w:val="00694298"/>
    <w:rsid w:val="006E2730"/>
    <w:rsid w:val="00707F65"/>
    <w:rsid w:val="0071779B"/>
    <w:rsid w:val="00770F09"/>
    <w:rsid w:val="00772F76"/>
    <w:rsid w:val="0077780A"/>
    <w:rsid w:val="00794334"/>
    <w:rsid w:val="00822276"/>
    <w:rsid w:val="00826DFE"/>
    <w:rsid w:val="00832E3C"/>
    <w:rsid w:val="00851057"/>
    <w:rsid w:val="00866FA6"/>
    <w:rsid w:val="00886F9F"/>
    <w:rsid w:val="008B5083"/>
    <w:rsid w:val="008D3366"/>
    <w:rsid w:val="008E2B16"/>
    <w:rsid w:val="00920939"/>
    <w:rsid w:val="009258B5"/>
    <w:rsid w:val="0098047F"/>
    <w:rsid w:val="009C13FE"/>
    <w:rsid w:val="009C745B"/>
    <w:rsid w:val="00A81DF3"/>
    <w:rsid w:val="00AA1877"/>
    <w:rsid w:val="00AF2C7B"/>
    <w:rsid w:val="00B141BB"/>
    <w:rsid w:val="00B218DA"/>
    <w:rsid w:val="00B220F8"/>
    <w:rsid w:val="00B614BA"/>
    <w:rsid w:val="00B9131C"/>
    <w:rsid w:val="00B93A5E"/>
    <w:rsid w:val="00C34E22"/>
    <w:rsid w:val="00C55D6C"/>
    <w:rsid w:val="00CA3E0C"/>
    <w:rsid w:val="00CF5F6F"/>
    <w:rsid w:val="00D16130"/>
    <w:rsid w:val="00D242FD"/>
    <w:rsid w:val="00D40743"/>
    <w:rsid w:val="00D41353"/>
    <w:rsid w:val="00D7451B"/>
    <w:rsid w:val="00D834CB"/>
    <w:rsid w:val="00E15AE5"/>
    <w:rsid w:val="00E301C9"/>
    <w:rsid w:val="00E645EC"/>
    <w:rsid w:val="00E75B42"/>
    <w:rsid w:val="00E82D65"/>
    <w:rsid w:val="00EC4673"/>
    <w:rsid w:val="00EE3F19"/>
    <w:rsid w:val="00EE6B82"/>
    <w:rsid w:val="00EF4031"/>
    <w:rsid w:val="00F16092"/>
    <w:rsid w:val="00F733B8"/>
    <w:rsid w:val="00F75E87"/>
    <w:rsid w:val="00F86633"/>
    <w:rsid w:val="00FA4A78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6ED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D834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34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34C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3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73</cp:revision>
  <dcterms:created xsi:type="dcterms:W3CDTF">2019-07-23T07:54:00Z</dcterms:created>
  <dcterms:modified xsi:type="dcterms:W3CDTF">2024-04-16T12:32:00Z</dcterms:modified>
</cp:coreProperties>
</file>